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App</w:t>
            </w:r>
          </w:p>
        </w:tc>
        <w:tc>
          <w:tcPr>
            <w:gridSpan w:val="2"/>
            <w:vMerge w:val="restart"/>
            <w:vAlign w:val="center"/>
          </w:tcPr>
          <w:p w14:paraId="00000052">
            <w:pPr>
              <w:numPr>
                <w:ilvl w:val="0"/>
                <w:numId w:val="62"/>
              </w:numPr>
              <w:ind w:left="720" w:hanging="360"/>
            </w:pPr>
            <w:r>
              <w:t xml:space="preserve">Configurar la App Formando Conciencia+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Traspaso del grupo a personas moderadoras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los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las sesiones presenciales. Sin embargo, durante la sesión presencial de integración, dirigida por las personas facilitadoras, cada persona facilitadora creará las reglas generales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los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los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(aun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los participantes que deben de ofrecer ayuda considerando las necesidades individuales de cada quién, especialmente de aquellas personas que no estén familiarizadas con un teléfono móvil o celular. </w:t>
      </w:r>
    </w:p>
    <w:p w14:paraId="000001F5">
      <w:r>
        <w:t xml:space="preserve">Pregúntale a los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App de Formando Conciencia+. </w:t>
      </w:r>
    </w:p>
    <w:p w14:paraId="000001F9">
      <w:pPr>
        <w:spacing w:before="120" w:lineRule="auto"/>
        <w:ind w:left="0" w:firstLine="0"/>
      </w:pPr>
      <w:r>
        <w:t xml:space="preserve">En esta sección se le brinda apoyo a las y los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 </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está diseñada para que las personas facilitadoras puedan impartir Crianza con Conciencia+ y para que les sea más sencillo compartir recursos virtuales con las madres, los padres y las personas cuidadoras.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La función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w:t>
      </w:r>
    </w:p>
    <w:p w14:paraId="00000233">
      <w:r>
        <w:t xml:space="preserve">Formando Conciencia+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en el Play Store de Google</w:t>
      </w:r>
    </w:p>
    <w:p w14:paraId="00000235">
      <w:r>
        <w:t xml:space="preserve">Formando Conciencia+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w:t>
      </w:r>
    </w:p>
    <w:p w14:paraId="0000023D">
      <w:pPr>
        <w:pStyle w:val="Heading4"/>
      </w:pPr>
      <w:bookmarkStart w:colFirst="0" w:colLast="0" w:name="_y9jjyeacv1rc" w:id="52"/>
      <w:bookmarkEnd w:id="52"/>
      <w:r>
        <w:t xml:space="preserve">Configurar la App de Formando Conciencia+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a las personas facilitadoras: </w:t>
      </w:r>
    </w:p>
    <w:p w14:paraId="00000240">
      <w:pPr>
        <w:numPr>
          <w:ilvl w:val="1"/>
          <w:numId w:val="37"/>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todos los participantes que abran la app en sus celulares. </w:t>
      </w:r>
    </w:p>
    <w:p w14:paraId="00000248">
      <w:pPr>
        <w:numPr>
          <w:ilvl w:val="0"/>
          <w:numId w:val="37"/>
        </w:numPr>
        <w:ind w:left="720" w:hanging="360"/>
        <w:rPr>
          <w:b w:val="0"/>
          <w:color w:val="113d5c"/>
          <w:sz w:val="24"/>
          <w:szCs w:val="24"/>
        </w:rPr>
      </w:pPr>
      <w:r>
        <w:t xml:space="preserve">Guía a los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del Facilitador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los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los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los participantes que busquen la sección "Sesión de Chat" en la página de inicio de Formando Conciencia+.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los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y halagar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y halagar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halagos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los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Antecedentes, descripción general y estructura del Programa de Crianza con Conciencia+. </w:t>
      </w:r>
    </w:p>
    <w:p w14:paraId="00000376">
      <w:pPr>
        <w:numPr>
          <w:ilvl w:val="0"/>
          <w:numId w:val="38"/>
        </w:numPr>
        <w:spacing w:after="200" w:before="0" w:lineRule="auto"/>
        <w:ind w:left="720" w:hanging="360"/>
      </w:pPr>
      <w:r>
        <w:t xml:space="preserve">Configuración de la App Formando Conciencia+.</w:t>
      </w:r>
    </w:p>
    <w:p w14:paraId="00000377">
      <w:pPr>
        <w:numPr>
          <w:ilvl w:val="0"/>
          <w:numId w:val="38"/>
        </w:numPr>
        <w:spacing w:after="200" w:before="0" w:lineRule="auto"/>
        <w:ind w:left="720" w:hanging="360"/>
      </w:pPr>
      <w:r>
        <w:t xml:space="preserve">Demostración en vivo de la sesión de integración (lo que falta de la demostración continuará mañana).</w:t>
      </w:r>
    </w:p>
    <w:p w14:paraId="00000378">
      <w:pPr>
        <w:numPr>
          <w:ilvl w:val="0"/>
          <w:numId w:val="38"/>
        </w:numPr>
        <w:spacing w:after="200" w:before="0" w:lineRule="auto"/>
        <w:ind w:left="720" w:hanging="360"/>
        <w:rPr>
          <w:u w:val="none"/>
        </w:rPr>
      </w:pPr>
      <w:r>
        <w:t xml:space="preserve">Preparación para la Sesión de Chat.</w:t>
      </w:r>
    </w:p>
    <w:p w14:paraId="00000379">
      <w:pPr>
        <w:numPr>
          <w:ilvl w:val="0"/>
          <w:numId w:val="38"/>
        </w:numPr>
        <w:spacing w:after="200" w:lineRule="auto"/>
        <w:ind w:left="720" w:hanging="360"/>
      </w:pPr>
      <w:r>
        <w:t xml:space="preserve">Aceptar, Explorar, Conectar y Practicar como habilidades de facilitación.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Lee las otras 3 Sesiones de Chat en su App Formando Conciencia+.</w:t>
      </w:r>
    </w:p>
    <w:p w14:paraId="0000037D">
      <w:pPr>
        <w:numPr>
          <w:ilvl w:val="0"/>
          <w:numId w:val="77"/>
        </w:numPr>
        <w:ind w:left="720" w:hanging="360"/>
        <w:rPr>
          <w:u w:val="none"/>
        </w:rPr>
      </w:pPr>
      <w:r>
        <w:t xml:space="preserve">Repasa todas las sesiones del primer curso de Crianza con Conciencia+, "Mejorar la relación con Mi Niña, Niño o Adolescente". Al final de cada sesión, escribe FACNUEVO para empezar una sesión nueva. </w:t>
      </w:r>
    </w:p>
    <w:p w14:paraId="0000037E">
      <w:pPr>
        <w:numPr>
          <w:ilvl w:val="0"/>
          <w:numId w:val="77"/>
        </w:numPr>
        <w:ind w:left="720" w:hanging="360"/>
        <w:rPr>
          <w:rFonts w:ascii="Arial" w:hAnsi="Arial" w:cs="Arial" w:eastAsia="Arial"/>
          <w:color w:val="013d5c"/>
          <w:sz w:val="22"/>
          <w:szCs w:val="22"/>
          <w:highlight w:val="white"/>
          <w:u w:val="none"/>
        </w:rPr>
      </w:pPr>
      <w:r>
        <w:t xml:space="preserve">Si tienen algún problema, pueden reiniciar el chat automatizado escribiendo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Recuerden que estas palabras clave solo son para usarse durante el entrenamiento, y NO deben de compartirlas con las madres, los padres y las personas cuidadoras durante la sesión de integración. </w:t>
      </w:r>
    </w:p>
    <w:p w14:paraId="00000380">
      <w:pPr>
        <w:numPr>
          <w:ilvl w:val="0"/>
          <w:numId w:val="77"/>
        </w:numPr>
        <w:ind w:left="720" w:hanging="360"/>
        <w:rPr>
          <w:sz w:val="22"/>
          <w:szCs w:val="22"/>
        </w:rPr>
      </w:pPr>
      <w:r>
        <w:t xml:space="preserve">Comparte el programa para el Día 2 del taller. </w:t>
      </w:r>
    </w:p>
    <w:p w14:paraId="00000381">
      <w:r>
        <w:t xml:space="preserve">Pregúntales a las personas facilitadoras si tienen alguna duda sobre el taller.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Pídele a cada participante que comparta, en menos de un minuto, UNA cosa que haya aprendido durante la sesión.</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Modela cómo hacer el Círculo de Agradecimiento antes de que las personas facilitadoras lo hagan en parejas.</w:t>
      </w:r>
    </w:p>
    <w:p w14:paraId="00000389">
      <w:pPr>
        <w:numPr>
          <w:ilvl w:val="0"/>
          <w:numId w:val="4"/>
        </w:numPr>
        <w:ind w:left="720" w:hanging="360"/>
      </w:pPr>
      <w:r>
        <w:t xml:space="preserve">Las personas facilitadoras formarán parejas con alguien que se encuentre cerca.</w:t>
      </w:r>
    </w:p>
    <w:p w14:paraId="0000038A">
      <w:pPr>
        <w:numPr>
          <w:ilvl w:val="0"/>
          <w:numId w:val="4"/>
        </w:numPr>
        <w:ind w:left="720" w:hanging="360"/>
      </w:pPr>
      <w:r>
        <w:t xml:space="preserve">Cada persona debe de halagar a su pareja. Los halagos pueden referirse a cualquier cosa, siempre y cuando sean sinceros.</w:t>
      </w:r>
    </w:p>
    <w:p w14:paraId="0000038B">
      <w:pPr>
        <w:numPr>
          <w:ilvl w:val="0"/>
          <w:numId w:val="4"/>
        </w:numPr>
        <w:ind w:left="720" w:hanging="360"/>
      </w:pPr>
      <w:r>
        <w:t xml:space="preserve">Cada persona se halaga a sí misma.</w:t>
      </w:r>
    </w:p>
    <w:p w14:paraId="0000038C">
      <w:pPr>
        <w:numPr>
          <w:ilvl w:val="0"/>
          <w:numId w:val="4"/>
        </w:numPr>
        <w:ind w:left="720" w:hanging="360"/>
      </w:pPr>
      <w:r>
        <w:t xml:space="preserve">Pídeles que reflexionen sobre cómo se siente el recibir halagos y cómo se sienten al darlos.</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Haz una Pausa con todas las personas del grupo. Puede ser algo breve (aproximadamente un minuto):</w:t>
      </w:r>
    </w:p>
    <w:p w14:paraId="00000391">
      <w:pPr>
        <w:numPr>
          <w:ilvl w:val="0"/>
          <w:numId w:val="28"/>
        </w:numPr>
        <w:ind w:left="720" w:hanging="360"/>
      </w:pPr>
      <w:r>
        <w:t xml:space="preserve">Cerrar los ojos</w:t>
      </w:r>
    </w:p>
    <w:p w14:paraId="00000392">
      <w:pPr>
        <w:numPr>
          <w:ilvl w:val="0"/>
          <w:numId w:val="28"/>
        </w:numPr>
        <w:ind w:left="720" w:hanging="360"/>
      </w:pPr>
      <w:r>
        <w:t xml:space="preserve">Concentrarse en los pensamientos, sentimientos y sensaciones corporales (15 segundos)</w:t>
      </w:r>
    </w:p>
    <w:p w14:paraId="00000393">
      <w:pPr>
        <w:numPr>
          <w:ilvl w:val="0"/>
          <w:numId w:val="28"/>
        </w:numPr>
        <w:ind w:left="720" w:hanging="360"/>
      </w:pPr>
      <w:r>
        <w:t xml:space="preserve">Concentrarse en la respiración (30 segundos)</w:t>
      </w:r>
    </w:p>
    <w:p w14:paraId="00000394">
      <w:pPr>
        <w:numPr>
          <w:ilvl w:val="0"/>
          <w:numId w:val="28"/>
        </w:numPr>
        <w:ind w:left="720" w:hanging="360"/>
      </w:pPr>
      <w:r>
        <w:t xml:space="preserve">Expandir la atención hacia el cuerpo completo y los sonidos (15 segundos)</w:t>
      </w:r>
    </w:p>
    <w:p w14:paraId="00000395">
      <w:pPr>
        <w:numPr>
          <w:ilvl w:val="0"/>
          <w:numId w:val="28"/>
        </w:numPr>
        <w:ind w:left="720" w:hanging="360"/>
      </w:pPr>
      <w:r>
        <w:t xml:space="preserve">Abrir los ojos</w:t>
      </w:r>
    </w:p>
    <w:p w14:paraId="00000396">
      <w:pPr>
        <w:rPr>
          <w:rFonts w:ascii="Arial" w:hAnsi="Arial" w:cs="Arial" w:eastAsia="Arial"/>
          <w:color w:val="0b4060"/>
          <w:sz w:val="22"/>
          <w:szCs w:val="22"/>
        </w:rPr>
      </w:pPr>
      <w:r>
        <w:t xml:space="preserve">Termina la sesión felicitando al grupo de participantes por su esfuerzo y atención durante la sesión. También, agradéceles por su compromiso al ayudar a madres, padres y personas cuidadoras a construir una Casa de Amor y Apoyo para sus familias.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Traspaso del grupo a personas moderadoras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los participantes por hacer el esfuerzo de asistir a la sesión aun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Comienza la sesión haciendo una pausa - reproduce el video de Haz una Pausa.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Concientización Emocional (5 min) </w:t>
      </w:r>
    </w:p>
    <w:p w14:paraId="0000040E">
      <w:r>
        <w:t xml:space="preserve">El ejercicio de concientización emocional es una manera muy valiosa de empezar la sesión, garantizando que cada persona sienta reconocimiento y una conexión con su entorno.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Sigue estos pasos para llevar a cabo un ejercicio de concientización emocional eficaz al principio del taller:</w:t>
      </w:r>
    </w:p>
    <w:p w14:paraId="00000411">
      <w:pPr>
        <w:numPr>
          <w:ilvl w:val="0"/>
          <w:numId w:val="39"/>
        </w:numPr>
        <w:spacing w:after="0" w:afterAutospacing="0"/>
        <w:ind w:left="720" w:hanging="360"/>
        <w:rPr>
          <w:u w:val="none"/>
        </w:rPr>
      </w:pPr>
      <w:r>
        <w:t xml:space="preserve">Empieza explicando el objetivo de la concientización emocional. Haz énfasis en que este es un espacio seguro en donde pueden expresar sus sentimientos y que la concientización emocional es opcional. Explícales que no deben de sentir presión por participar y que no tienen que compartir cosas que les hagan sentir incomodidad.</w:t>
      </w:r>
    </w:p>
    <w:p w14:paraId="00000412">
      <w:pPr>
        <w:numPr>
          <w:ilvl w:val="0"/>
          <w:numId w:val="39"/>
        </w:numPr>
        <w:spacing w:after="0" w:afterAutospacing="0"/>
        <w:ind w:left="720" w:hanging="360"/>
        <w:rPr>
          <w:u w:val="none"/>
        </w:rPr>
      </w:pPr>
      <w:r>
        <w:t xml:space="preserve">Explica el formato del ejercicio de concientización emocional. Cada participante podrá expresarse brevemente sobre cómo se siente emocionalmente en ese momento. Anímales a usar pocas palabras u oraciones para describir su estado emocional.</w:t>
      </w:r>
    </w:p>
    <w:p w14:paraId="00000413">
      <w:pPr>
        <w:numPr>
          <w:ilvl w:val="0"/>
          <w:numId w:val="39"/>
        </w:numPr>
        <w:spacing w:after="0" w:afterAutospacing="0"/>
        <w:ind w:left="720" w:hanging="360"/>
        <w:rPr>
          <w:u w:val="none"/>
        </w:rPr>
      </w:pPr>
      <w:r>
        <w:t xml:space="preserve">Como tu eres la persona facilitadora en esta ocasión, debes de empezar por compartir tu propio estado emocional.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los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y todos los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Reflexión y Comentarios sobre el Día Uno (15 min) </w:t>
      </w:r>
    </w:p>
    <w:p w14:paraId="0000041A">
      <w:pPr>
        <w:pStyle w:val="Heading6"/>
      </w:pPr>
      <w:bookmarkStart w:colFirst="0" w:colLast="0" w:name="_k6926ysk4sn6" w:id="102"/>
      <w:bookmarkEnd w:id="102"/>
      <w:r>
        <w:t xml:space="preserve">Resumen </w:t>
      </w:r>
    </w:p>
    <w:p w14:paraId="0000041B">
      <w:r>
        <w:t xml:space="preserve">Al principio del segundo día de tu taller de entrenamiento, hacer que el grupo de participantes reflexione y que se planteen preguntas de discusión puede ayudar a consolidar el aprendizaje del primer día, fomentar la participación activa y resolver cualquier duda o pregunta.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Empieza invitándoles a reflexionar sobre sus experiencias del día anterior. Pregúntales qué consideran que ha sido lo más importante que han aprendido y qué conceptos o habilidades les han llamado más la atención. Puedes usar las siguientes preguntas como una guía: </w:t>
      </w:r>
    </w:p>
    <w:p w14:paraId="0000041E">
      <w:pPr>
        <w:numPr>
          <w:ilvl w:val="0"/>
          <w:numId w:val="65"/>
        </w:numPr>
        <w:spacing w:after="0" w:afterAutospacing="0"/>
        <w:ind w:left="720" w:hanging="360"/>
        <w:rPr>
          <w:u w:val="none"/>
        </w:rPr>
      </w:pPr>
      <w:r>
        <w:t xml:space="preserve">¿Cuáles fueron tus conclusiones más relevantes de la sesión de ayer? </w:t>
      </w:r>
    </w:p>
    <w:p w14:paraId="0000041F">
      <w:pPr>
        <w:numPr>
          <w:ilvl w:val="0"/>
          <w:numId w:val="65"/>
        </w:numPr>
        <w:spacing w:after="0" w:afterAutospacing="0"/>
        <w:ind w:left="720" w:hanging="360"/>
        <w:rPr>
          <w:u w:val="none"/>
        </w:rPr>
      </w:pPr>
      <w:r>
        <w:t xml:space="preserve">¿Tienes alguna pregunta sobre la demostración que se hizo de la sesión de integración presencial? </w:t>
      </w:r>
    </w:p>
    <w:p w14:paraId="00000420">
      <w:pPr>
        <w:numPr>
          <w:ilvl w:val="0"/>
          <w:numId w:val="65"/>
        </w:numPr>
        <w:spacing w:after="0" w:afterAutospacing="0"/>
        <w:ind w:left="720" w:hanging="360"/>
        <w:rPr>
          <w:u w:val="none"/>
        </w:rPr>
      </w:pPr>
      <w:r>
        <w:t xml:space="preserve">¿Quedó claro cómo configurar y usar la app de Formando Conciencia+? ¿Te topaste con alguna dificultad? </w:t>
      </w:r>
    </w:p>
    <w:p w14:paraId="00000421">
      <w:pPr>
        <w:numPr>
          <w:ilvl w:val="0"/>
          <w:numId w:val="65"/>
        </w:numPr>
        <w:spacing w:after="0" w:afterAutospacing="0"/>
        <w:ind w:left="720" w:hanging="360"/>
        <w:rPr>
          <w:u w:val="none"/>
        </w:rPr>
      </w:pPr>
      <w:r>
        <w:t xml:space="preserve">¿Qué tan agusto te sientes al navegar por la aplicación después de la sesión de ayer? </w:t>
      </w:r>
    </w:p>
    <w:p w14:paraId="00000422">
      <w:pPr>
        <w:numPr>
          <w:ilvl w:val="0"/>
          <w:numId w:val="65"/>
        </w:numPr>
        <w:spacing w:after="0" w:afterAutospacing="0"/>
        <w:ind w:left="720" w:hanging="360"/>
        <w:rPr>
          <w:u w:val="none"/>
        </w:rPr>
      </w:pPr>
      <w:r>
        <w:t xml:space="preserve">¿Hay algún aspecto concreto que te gustaría exponer para recibir información o asesoramiento adicional sobre cómo guiar o impartir esa actividad?</w:t>
      </w:r>
    </w:p>
    <w:p w14:paraId="00000423">
      <w:pPr>
        <w:numPr>
          <w:ilvl w:val="0"/>
          <w:numId w:val="65"/>
        </w:numPr>
        <w:spacing w:after="0" w:afterAutospacing="0"/>
        <w:ind w:left="720" w:hanging="360"/>
        <w:rPr>
          <w:u w:val="none"/>
        </w:rPr>
      </w:pPr>
      <w:r>
        <w:t xml:space="preserve">¿Cómo crees que las habilidades y técnicas que hemos visto encajan con tu rol de persona facilitadora?</w:t>
      </w:r>
    </w:p>
    <w:p w14:paraId="00000424">
      <w:pPr>
        <w:numPr>
          <w:ilvl w:val="0"/>
          <w:numId w:val="65"/>
        </w:numPr>
        <w:spacing w:after="0" w:afterAutospacing="0"/>
        <w:ind w:left="720" w:hanging="360"/>
        <w:rPr>
          <w:u w:val="none"/>
        </w:rPr>
      </w:pPr>
      <w:r>
        <w:t xml:space="preserve">¿Tienes alguna preocupación o dificultad que sientas que te puede pasar a medida que sigas integrando estas estrategias en tus interacciones con las madres, los padres y las personas cuidadoras?</w:t>
      </w:r>
    </w:p>
    <w:p w14:paraId="00000425">
      <w:pPr>
        <w:numPr>
          <w:ilvl w:val="0"/>
          <w:numId w:val="65"/>
        </w:numPr>
        <w:ind w:left="720" w:hanging="360"/>
        <w:rPr>
          <w:u w:val="none"/>
        </w:rPr>
      </w:pPr>
      <w:r>
        <w:t xml:space="preserve">¿Quieres reflexionar o comentar algo de la sesión de ayer o del entrenamiento en general? Este es un espacio abierto para cualquier pensamiento o idea que quieras compartir.</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Estas preguntas pretenden ser una guía; no tienes que reflexionar sobre cada punto. Usa lo que te parezca más relevante y valioso.</w:t>
            </w:r>
          </w:p>
        </w:tc>
      </w:tr>
    </w:tbl>
    <w:p w14:paraId="0000042C">
      <w:pPr>
        <w:ind w:left="0" w:firstLine="0"/>
      </w:pPr>
    </w:p>
    <w:p w14:paraId="0000042D">
      <w:pPr>
        <w:rPr>
          <w:b w:val="1"/>
        </w:rPr>
        <w:pStyle w:val="P68B1DB1-Normal2"/>
      </w:pPr>
      <w:r>
        <w:t xml:space="preserve">Consejos para hablar sobre las preocupaciones y las cuestiones específicas que se planteen durante la reflexión: </w:t>
      </w:r>
    </w:p>
    <w:p w14:paraId="0000042E">
      <w:pPr>
        <w:numPr>
          <w:ilvl w:val="0"/>
          <w:numId w:val="21"/>
        </w:numPr>
        <w:spacing w:after="0" w:afterAutospacing="0"/>
        <w:ind w:left="720" w:hanging="360"/>
        <w:rPr>
          <w:u w:val="none"/>
        </w:rPr>
      </w:pPr>
      <w:r>
        <w:t xml:space="preserve">Empieza por escuchar activamente las preocupaciones o problemas planteados por las personas que participan en el grupo. Préstales toda tu atención y muestra empatía con sus puntos de vista.</w:t>
      </w:r>
    </w:p>
    <w:p w14:paraId="0000042F">
      <w:pPr>
        <w:numPr>
          <w:ilvl w:val="0"/>
          <w:numId w:val="21"/>
        </w:numPr>
        <w:spacing w:after="0" w:afterAutospacing="0"/>
        <w:ind w:left="720" w:hanging="360"/>
        <w:rPr>
          <w:u w:val="none"/>
        </w:rPr>
      </w:pPr>
      <w:r>
        <w:t xml:space="preserve">Haz preguntas de seguimiento para asegurarte de que entiendes la naturaleza de su preocupación. Pide aclaraciones sobre cualquier punto que no te quede claro.</w:t>
      </w:r>
    </w:p>
    <w:p w14:paraId="00000430">
      <w:pPr>
        <w:numPr>
          <w:ilvl w:val="0"/>
          <w:numId w:val="21"/>
        </w:numPr>
        <w:spacing w:after="0" w:afterAutospacing="0"/>
        <w:ind w:left="720" w:hanging="360"/>
        <w:rPr>
          <w:u w:val="none"/>
        </w:rPr>
      </w:pPr>
      <w:r>
        <w:t xml:space="preserve">Involucra al grupo de participantes en una lluvia de ideas para encontrar soluciones. Anímales a compartir sus ideas sobre cómo se podría abordar esa preocupación. Por ejemplo, ¿qué se debe de hacer si una madre, un padre o una persona cuidadora no sigue una regla general? </w:t>
      </w:r>
    </w:p>
    <w:p w14:paraId="00000431">
      <w:pPr>
        <w:numPr>
          <w:ilvl w:val="0"/>
          <w:numId w:val="21"/>
        </w:numPr>
        <w:ind w:left="720" w:hanging="360"/>
        <w:rPr>
          <w:u w:val="none"/>
        </w:rPr>
      </w:pPr>
      <w:r>
        <w:t xml:space="preserve">Repasa algunas de las instrucciones del Día 1, si es que puede ayudar a aclarar la duda. Ejemplo: Cómo usar la App de Formando Conciencia+ </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Módulo 5: Práctica de la Sesión de Chat de WhatsApp (1 hora 45 min)</w:t>
      </w:r>
    </w:p>
    <w:p w14:paraId="00000435">
      <w:pPr>
        <w:pStyle w:val="Heading6"/>
      </w:pPr>
      <w:bookmarkStart w:colFirst="0" w:colLast="0" w:name="_kuzxfgs4gh1e" w:id="107"/>
      <w:bookmarkEnd w:id="107"/>
      <w:r>
        <w:t xml:space="preserve">Resumen </w:t>
      </w:r>
    </w:p>
    <w:p w14:paraId="00000436">
      <w:r>
        <w:t xml:space="preserve">El programa Crianza con Conciencia+ incluye un grupo de apoyo de WhatsApp para madres, padres y personas cuidadoras. Las personas facilitadoras dirigirán sesiones de chat semanales en este Grupo de WhatsApp. La App de Formando Conciencia+ contiene mensajes preestablecidos que las personas facilitadoras pueden compartir para guiar las sesiones de chat. El objetivo de este grupo es proporcionarle a las madres, los padres y las personas cuidadoras un apoyo adicional durante su travesía en Crianza con Conciencia+. </w:t>
      </w:r>
    </w:p>
    <w:p w14:paraId="00000437">
      <w:r>
        <w:t xml:space="preserve">En este módulo, las personas facilitadoras adquirirán experiencia práctica para que puedan gestionar y facilitar las sesiones de chat de WhatsApp de manera eficaz. Esto les ayudará a adquirir confianza y competencia para dirigir las sesiones de chat. </w:t>
      </w:r>
    </w:p>
    <w:p w14:paraId="00000438">
      <w:pPr>
        <w:pStyle w:val="Heading4"/>
      </w:pPr>
      <w:bookmarkStart w:colFirst="0" w:colLast="0" w:name="_cpxcmo60hbc0" w:id="108"/>
      <w:bookmarkEnd w:id="108"/>
      <w:r>
        <w:t xml:space="preserve">Estructura de la Sesión de Chat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Comparte la estructura de la sesión de chat desde la diapositiva: </w:t>
      </w:r>
    </w:p>
    <w:p w14:paraId="0000043C">
      <w:pPr>
        <w:numPr>
          <w:ilvl w:val="1"/>
          <w:numId w:val="57"/>
        </w:numPr>
        <w:spacing w:after="0" w:afterAutospacing="0"/>
        <w:ind w:left="1440" w:hanging="360"/>
        <w:rPr>
          <w:b w:val="0"/>
          <w:color w:val="113d5c"/>
          <w:sz w:val="24"/>
          <w:szCs w:val="24"/>
        </w:rPr>
      </w:pPr>
      <w:r>
        <w:t xml:space="preserve">Al inicio del programa: Bienvenida, presentaciones y recordatorio del ejercicio para casa </w:t>
      </w:r>
    </w:p>
    <w:p w14:paraId="0000043D">
      <w:pPr>
        <w:numPr>
          <w:ilvl w:val="1"/>
          <w:numId w:val="57"/>
        </w:numPr>
        <w:spacing w:after="0" w:afterAutospacing="0"/>
        <w:ind w:left="1440" w:hanging="360"/>
        <w:rPr>
          <w:b w:val="0"/>
          <w:color w:val="113d5c"/>
          <w:sz w:val="24"/>
          <w:szCs w:val="24"/>
        </w:rPr>
      </w:pPr>
      <w:r>
        <w:t xml:space="preserve">Semana 1: Pensamientos, sentimientos y acciones</w:t>
      </w:r>
    </w:p>
    <w:p w14:paraId="0000043E">
      <w:pPr>
        <w:numPr>
          <w:ilvl w:val="1"/>
          <w:numId w:val="57"/>
        </w:numPr>
        <w:spacing w:after="0" w:afterAutospacing="0"/>
        <w:ind w:left="1440" w:hanging="360"/>
        <w:rPr>
          <w:b w:val="0"/>
          <w:color w:val="113d5c"/>
          <w:sz w:val="24"/>
          <w:szCs w:val="24"/>
        </w:rPr>
      </w:pPr>
      <w:r>
        <w:t xml:space="preserve">Semana 2: Diálogo interno amable</w:t>
      </w:r>
    </w:p>
    <w:p w14:paraId="0000043F">
      <w:pPr>
        <w:numPr>
          <w:ilvl w:val="1"/>
          <w:numId w:val="57"/>
        </w:numPr>
        <w:spacing w:after="0" w:afterAutospacing="0"/>
        <w:ind w:left="1440" w:hanging="360"/>
        <w:rPr>
          <w:b w:val="0"/>
          <w:color w:val="113d5c"/>
          <w:sz w:val="24"/>
          <w:szCs w:val="24"/>
        </w:rPr>
      </w:pPr>
      <w:r>
        <w:t xml:space="preserve">Semana 3: Fortalezas de carácter</w:t>
      </w:r>
    </w:p>
    <w:p w14:paraId="00000440">
      <w:pPr>
        <w:numPr>
          <w:ilvl w:val="1"/>
          <w:numId w:val="57"/>
        </w:numPr>
        <w:spacing w:after="0" w:afterAutospacing="0"/>
        <w:ind w:left="1440" w:hanging="360"/>
        <w:rPr>
          <w:b w:val="0"/>
          <w:color w:val="113d5c"/>
          <w:sz w:val="24"/>
          <w:szCs w:val="24"/>
        </w:rPr>
      </w:pPr>
      <w:r>
        <w:t xml:space="preserve">Semana 4: Desarrollar emociones agradables</w:t>
      </w:r>
    </w:p>
    <w:p w14:paraId="00000441">
      <w:pPr>
        <w:numPr>
          <w:ilvl w:val="0"/>
          <w:numId w:val="57"/>
        </w:numPr>
        <w:spacing w:after="0" w:afterAutospacing="0"/>
        <w:ind w:left="720" w:hanging="360"/>
        <w:rPr>
          <w:b w:val="0"/>
          <w:color w:val="113d5c"/>
          <w:sz w:val="24"/>
          <w:szCs w:val="24"/>
        </w:rPr>
      </w:pPr>
      <w:r>
        <w:t xml:space="preserve">Comparte los siguientes puntos con las personas facilitadoras: </w:t>
      </w:r>
    </w:p>
    <w:p w14:paraId="00000442">
      <w:pPr>
        <w:numPr>
          <w:ilvl w:val="1"/>
          <w:numId w:val="57"/>
        </w:numPr>
        <w:spacing w:after="0" w:afterAutospacing="0"/>
        <w:ind w:left="1440" w:hanging="360"/>
        <w:rPr>
          <w:b w:val="0"/>
          <w:color w:val="113d5c"/>
          <w:sz w:val="24"/>
          <w:szCs w:val="24"/>
        </w:rPr>
      </w:pPr>
      <w:r>
        <w:t xml:space="preserve">Las personas facilitadoras y sus grupos decidirán los tiempos para las sesiones de chat durante la sesión de integración.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de chat.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Las personas facilitadoras deben enviar los mensajes restantes durante el tiempo programado para el chat. </w:t>
      </w:r>
    </w:p>
    <w:p w14:paraId="00000445">
      <w:pPr>
        <w:numPr>
          <w:ilvl w:val="0"/>
          <w:numId w:val="57"/>
        </w:numPr>
        <w:spacing w:after="0" w:afterAutospacing="0"/>
        <w:ind w:left="720" w:hanging="360"/>
        <w:rPr>
          <w:b w:val="0"/>
          <w:color w:val="113d5c"/>
          <w:sz w:val="24"/>
          <w:szCs w:val="24"/>
        </w:rPr>
      </w:pPr>
      <w:r>
        <w:t xml:space="preserve">Objetivo de las sesiones de chat: </w:t>
      </w:r>
    </w:p>
    <w:p w14:paraId="00000446">
      <w:pPr>
        <w:numPr>
          <w:ilvl w:val="1"/>
          <w:numId w:val="57"/>
        </w:numPr>
        <w:spacing w:after="0" w:afterAutospacing="0"/>
        <w:ind w:left="1440" w:hanging="360"/>
        <w:rPr>
          <w:b w:val="0"/>
          <w:color w:val="113d5c"/>
          <w:sz w:val="24"/>
          <w:szCs w:val="24"/>
        </w:rPr>
      </w:pPr>
      <w:r>
        <w:t xml:space="preserve">Apoyar a las madres, los padres y las personas cuidadoras: Brindarles a las madres, los padres y las personas cuidadoras un espacio seguro para aprender más sobre prácticas positivas de crianza y sobre cómo mejorar su propio bienestar.</w:t>
      </w:r>
    </w:p>
    <w:p w14:paraId="00000447">
      <w:pPr>
        <w:numPr>
          <w:ilvl w:val="1"/>
          <w:numId w:val="57"/>
        </w:numPr>
        <w:spacing w:after="0" w:afterAutospacing="0"/>
        <w:ind w:left="1440" w:hanging="360"/>
      </w:pPr>
      <w:r>
        <w:t xml:space="preserve">Solución de problemas: Proporcionar apoyo para que puedan identificar sus triunfos y soluciones para sus prácticas.</w:t>
      </w:r>
    </w:p>
    <w:p w14:paraId="00000448">
      <w:pPr>
        <w:numPr>
          <w:ilvl w:val="1"/>
          <w:numId w:val="57"/>
        </w:numPr>
        <w:spacing w:after="0" w:afterAutospacing="0"/>
        <w:ind w:left="1440" w:hanging="360"/>
        <w:rPr>
          <w:b w:val="0"/>
          <w:color w:val="113d5c"/>
          <w:sz w:val="24"/>
          <w:szCs w:val="24"/>
        </w:rPr>
      </w:pPr>
      <w:r>
        <w:t xml:space="preserve">Construir una Comunidad: Ayudar a las madres, los padres y las personas cuidadoras a sentirse parte de una comunidad en la que puedan compartir experiencias, apoyarse mutuamente y aprender como grupo.</w:t>
      </w:r>
    </w:p>
    <w:p w14:paraId="00000449">
      <w:pPr>
        <w:numPr>
          <w:ilvl w:val="1"/>
          <w:numId w:val="57"/>
        </w:numPr>
        <w:spacing w:after="0" w:afterAutospacing="0"/>
        <w:ind w:left="1440" w:hanging="360"/>
        <w:rPr>
          <w:b w:val="0"/>
          <w:color w:val="113d5c"/>
          <w:sz w:val="24"/>
          <w:szCs w:val="24"/>
        </w:rPr>
      </w:pPr>
      <w:r>
        <w:t xml:space="preserve">Mantener un nivel alto de compromiso: Para mantener el interés y la motivación de las madres, los padres y las personas cuidadoras, ofrece sesiones interactivas en vivo, además del contenido del Curso de WhatsApp que pueden hacer a su propio ritmo.</w:t>
      </w:r>
    </w:p>
    <w:p w14:paraId="0000044A">
      <w:pPr>
        <w:numPr>
          <w:ilvl w:val="0"/>
          <w:numId w:val="57"/>
        </w:numPr>
        <w:spacing w:after="0" w:afterAutospacing="0"/>
        <w:ind w:left="720" w:hanging="360"/>
        <w:rPr>
          <w:u w:val="none"/>
        </w:rPr>
      </w:pPr>
      <w:r>
        <w:t xml:space="preserve">Identifica los materiales que pueda necesitar la persona facilitadora:</w:t>
      </w:r>
    </w:p>
    <w:p w14:paraId="0000044B">
      <w:pPr>
        <w:numPr>
          <w:ilvl w:val="1"/>
          <w:numId w:val="57"/>
        </w:numPr>
        <w:spacing w:after="0" w:afterAutospacing="0"/>
        <w:ind w:left="1440" w:hanging="360"/>
        <w:rPr>
          <w:u w:val="none"/>
        </w:rPr>
      </w:pPr>
      <w:r>
        <w:t xml:space="preserve">El apartado de Sesiones de Chat de la App Formando Conciencia+.</w:t>
      </w:r>
    </w:p>
    <w:p w14:paraId="0000044C">
      <w:pPr>
        <w:numPr>
          <w:ilvl w:val="1"/>
          <w:numId w:val="57"/>
        </w:numPr>
        <w:ind w:left="1440" w:hanging="360"/>
        <w:rPr>
          <w:u w:val="none"/>
        </w:rPr>
      </w:pPr>
      <w:r>
        <w:t xml:space="preserve">El apartado de Desafíos Comunes de la App Formando Conciencia+.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Compartir conceptos clave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Comparte los conceptos clave de cómo están conectados los pensamientos, los sentimientos y las acciones.  </w:t>
      </w:r>
    </w:p>
    <w:p w14:paraId="00000453">
      <w:pPr>
        <w:numPr>
          <w:ilvl w:val="1"/>
          <w:numId w:val="58"/>
        </w:numPr>
        <w:ind w:left="1440" w:hanging="360"/>
      </w:pPr>
      <w:r>
        <w:t xml:space="preserve">Conexión entre pensamientos, sentimientos y acciones. </w:t>
      </w:r>
    </w:p>
    <w:p w14:paraId="00000454">
      <w:pPr>
        <w:numPr>
          <w:ilvl w:val="1"/>
          <w:numId w:val="58"/>
        </w:numPr>
        <w:ind w:left="1440" w:hanging="360"/>
      </w:pPr>
      <w:r>
        <w:t xml:space="preserve">Identificar cómo las emociones, los sentimientos y las acciones repercuten en su bienestar y en el de sus niñas, niños y adolescentes.</w:t>
      </w:r>
    </w:p>
    <w:p w14:paraId="00000455">
      <w:pPr>
        <w:numPr>
          <w:ilvl w:val="0"/>
          <w:numId w:val="58"/>
        </w:numPr>
        <w:ind w:left="720" w:hanging="360"/>
      </w:pPr>
      <w:r>
        <w:t xml:space="preserve">Comparte los conceptos clave del diálogo interno </w:t>
      </w:r>
    </w:p>
    <w:p w14:paraId="00000456">
      <w:pPr>
        <w:numPr>
          <w:ilvl w:val="1"/>
          <w:numId w:val="58"/>
        </w:numPr>
        <w:ind w:left="1440" w:hanging="360"/>
      </w:pPr>
      <w:r>
        <w:t xml:space="preserve">Cómo es que la forma en que se hablan puede cambiar cómo se sienten. </w:t>
      </w:r>
    </w:p>
    <w:p w14:paraId="00000457">
      <w:pPr>
        <w:numPr>
          <w:ilvl w:val="1"/>
          <w:numId w:val="58"/>
        </w:numPr>
        <w:ind w:left="1440" w:hanging="360"/>
      </w:pPr>
      <w:r>
        <w:t xml:space="preserve">Identificar el diálogo interno desagradable y sustituirlo por diálogo interno amable.</w:t>
      </w:r>
    </w:p>
    <w:p w14:paraId="00000458">
      <w:pPr>
        <w:numPr>
          <w:ilvl w:val="0"/>
          <w:numId w:val="58"/>
        </w:numPr>
        <w:ind w:left="720" w:hanging="360"/>
      </w:pPr>
      <w:r>
        <w:t xml:space="preserve">Comparte los conceptos clave del desarrollo de las fortalezas de carácter </w:t>
      </w:r>
    </w:p>
    <w:p w14:paraId="00000459">
      <w:pPr>
        <w:numPr>
          <w:ilvl w:val="1"/>
          <w:numId w:val="58"/>
        </w:numPr>
        <w:ind w:left="1440" w:hanging="360"/>
      </w:pPr>
      <w:r>
        <w:t xml:space="preserve">Comprender cómo identificar las fortalezas en sus personas. T</w:t>
      </w:r>
    </w:p>
    <w:p w14:paraId="0000045A">
      <w:pPr>
        <w:numPr>
          <w:ilvl w:val="1"/>
          <w:numId w:val="58"/>
        </w:numPr>
        <w:ind w:left="1440" w:hanging="360"/>
      </w:pPr>
      <w:r>
        <w:t xml:space="preserve">Aprender sobre la conexión entre las fortalezas y el bienestar y practicar el saber cómo incorporar esas fortalezas en su vida diaria.</w:t>
      </w:r>
    </w:p>
    <w:p w14:paraId="0000045B">
      <w:pPr>
        <w:numPr>
          <w:ilvl w:val="0"/>
          <w:numId w:val="58"/>
        </w:numPr>
        <w:ind w:left="720" w:hanging="360"/>
      </w:pPr>
      <w:r>
        <w:t xml:space="preserve">Comparte los conceptos clave para desarrollar emociones agradables</w:t>
      </w:r>
    </w:p>
    <w:p w14:paraId="0000045C">
      <w:pPr>
        <w:numPr>
          <w:ilvl w:val="1"/>
          <w:numId w:val="58"/>
        </w:numPr>
        <w:ind w:left="1440" w:hanging="360"/>
      </w:pPr>
      <w:r>
        <w:t xml:space="preserve">Celebren los cambios positivos en sus vidas y en las de sus niñas, niños y adolescentes.</w:t>
      </w:r>
    </w:p>
    <w:p w14:paraId="0000045D">
      <w:pPr>
        <w:numPr>
          <w:ilvl w:val="1"/>
          <w:numId w:val="58"/>
        </w:numPr>
        <w:ind w:left="1440" w:hanging="360"/>
      </w:pPr>
      <w:r>
        <w:t xml:space="preserve">Ayudar a las madres, los padres y las personas cuidadoras a entender cómo pueden utilizar las emociones agradables para mejorar su bienestar y el de su niña, niño o adolescente.</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Práctica en grupos pequeños (1 hora)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Divide al grupo en grupos más pequeños de 4-5 personas facilitadoras. </w:t>
      </w:r>
    </w:p>
    <w:p w14:paraId="00000463">
      <w:pPr>
        <w:numPr>
          <w:ilvl w:val="0"/>
          <w:numId w:val="58"/>
        </w:numPr>
        <w:spacing w:after="0" w:afterAutospacing="0"/>
        <w:ind w:left="720" w:hanging="360"/>
        <w:rPr>
          <w:u w:val="none"/>
        </w:rPr>
      </w:pPr>
      <w:r>
        <w:t xml:space="preserve">Ya que se hayan dividido en grupos más pequeños, pídeles que practiquen la primera sesión de chat. </w:t>
      </w:r>
    </w:p>
    <w:p w14:paraId="00000464">
      <w:pPr>
        <w:numPr>
          <w:ilvl w:val="0"/>
          <w:numId w:val="58"/>
        </w:numPr>
        <w:spacing w:after="0" w:afterAutospacing="0"/>
        <w:ind w:left="720" w:hanging="360"/>
        <w:rPr>
          <w:u w:val="none"/>
        </w:rPr>
      </w:pPr>
      <w:r>
        <w:t xml:space="preserve">Cada grupo debe de elegir a una persona facilitadora para guiar la sesión de chat. Las demás personas del grupo deben de simular que son madres, padres o personas cuidadoras que están pasando por el programa. "Las madres, los padres y las personas cuidadoras" pueden compartir experiencias positivas y negativas. </w:t>
      </w:r>
    </w:p>
    <w:p w14:paraId="00000465">
      <w:pPr>
        <w:numPr>
          <w:ilvl w:val="0"/>
          <w:numId w:val="58"/>
        </w:numPr>
        <w:spacing w:after="0" w:afterAutospacing="0"/>
        <w:ind w:left="720" w:hanging="360"/>
        <w:rPr>
          <w:u w:val="none"/>
        </w:rPr>
      </w:pPr>
      <w:r>
        <w:t xml:space="preserve">Recuérdales a las personas facilitadoras que deben de intentar usar Aceptar, Explorar y Conectar.</w:t>
      </w:r>
    </w:p>
    <w:p w14:paraId="00000466">
      <w:pPr>
        <w:numPr>
          <w:ilvl w:val="1"/>
          <w:numId w:val="58"/>
        </w:numPr>
        <w:spacing w:after="0" w:afterAutospacing="0"/>
        <w:ind w:left="1440" w:hanging="360"/>
        <w:rPr>
          <w:u w:val="none"/>
        </w:rPr>
      </w:pPr>
      <w:r>
        <w:t xml:space="preserve">Pueden Aceptar lo que les dicen al…</w:t>
      </w:r>
    </w:p>
    <w:p w14:paraId="00000467">
      <w:pPr>
        <w:numPr>
          <w:ilvl w:val="2"/>
          <w:numId w:val="58"/>
        </w:numPr>
        <w:spacing w:after="0" w:afterAutospacing="0"/>
        <w:ind w:left="2160" w:hanging="360"/>
        <w:rPr>
          <w:u w:val="none"/>
        </w:rPr>
      </w:pPr>
      <w:r>
        <w:t xml:space="preserve">Usar emojis y la acción de pulgares arriba para reconocer a las madres, los padres y las personas cuidadoras.</w:t>
      </w:r>
    </w:p>
    <w:p w14:paraId="00000468">
      <w:pPr>
        <w:numPr>
          <w:ilvl w:val="2"/>
          <w:numId w:val="58"/>
        </w:numPr>
        <w:spacing w:after="0" w:afterAutospacing="0"/>
        <w:ind w:left="2160" w:hanging="360"/>
        <w:rPr>
          <w:u w:val="none"/>
        </w:rPr>
      </w:pPr>
      <w:r>
        <w:t xml:space="preserve">Parafrasear las respuestas para comprobar que entienden correctamente lo que las madres, los padres y las personas cuidadoras les dicen.</w:t>
      </w:r>
    </w:p>
    <w:p w14:paraId="00000469">
      <w:pPr>
        <w:numPr>
          <w:ilvl w:val="1"/>
          <w:numId w:val="58"/>
        </w:numPr>
        <w:spacing w:after="0" w:afterAutospacing="0"/>
        <w:ind w:left="1440" w:hanging="360"/>
        <w:rPr>
          <w:u w:val="none"/>
        </w:rPr>
      </w:pPr>
      <w:r>
        <w:t xml:space="preserve">Pueden </w:t>
      </w:r>
      <w:r>
        <w:rPr>
          <w:b w:val="1"/>
        </w:rPr>
        <w:t>Explorar</w:t>
      </w:r>
      <w:r>
        <w:t xml:space="preserve"> los desafíos y las dificultades al hacer preguntas simples y cortas para entender bien la situación antes de…</w:t>
      </w:r>
    </w:p>
    <w:p w14:paraId="0000046A">
      <w:pPr>
        <w:numPr>
          <w:ilvl w:val="1"/>
          <w:numId w:val="58"/>
        </w:numPr>
        <w:spacing w:after="0" w:afterAutospacing="0"/>
        <w:ind w:left="1440" w:hanging="360"/>
        <w:rPr>
          <w:u w:val="none"/>
        </w:rPr>
      </w:pPr>
      <w:r>
        <w:rPr>
          <w:b w:val="1"/>
        </w:rPr>
        <w:t>Conectar</w:t>
      </w:r>
      <w:r>
        <w:t xml:space="preserve"> a las madres, los padres y las personas cuidadoras con prácticas positivas de crianza.</w:t>
      </w:r>
    </w:p>
    <w:p w14:paraId="0000046B">
      <w:pPr>
        <w:numPr>
          <w:ilvl w:val="0"/>
          <w:numId w:val="58"/>
        </w:numPr>
        <w:spacing w:after="0" w:afterAutospacing="0"/>
        <w:ind w:left="720" w:hanging="360"/>
        <w:rPr>
          <w:u w:val="none"/>
        </w:rPr>
      </w:pPr>
      <w:r>
        <w:t xml:space="preserve">Pídeles a las personas facilitadoras que empiecen por el Mensaje 2, puesto que ya han practicado el revisar la actividad para casa en la sesión anterior. </w:t>
      </w:r>
    </w:p>
    <w:p w14:paraId="0000046C">
      <w:pPr>
        <w:numPr>
          <w:ilvl w:val="0"/>
          <w:numId w:val="58"/>
        </w:numPr>
        <w:spacing w:after="0" w:afterAutospacing="0"/>
        <w:ind w:left="720" w:hanging="360"/>
        <w:rPr>
          <w:u w:val="none"/>
        </w:rPr>
      </w:pPr>
      <w:r>
        <w:t xml:space="preserve">Después de practicar cada sesión de chat (10 min), detente para dirigir la discusión (5 min): </w:t>
      </w:r>
    </w:p>
    <w:p w14:paraId="0000046D">
      <w:pPr>
        <w:numPr>
          <w:ilvl w:val="1"/>
          <w:numId w:val="58"/>
        </w:numPr>
        <w:ind w:left="1440" w:hanging="360"/>
      </w:pPr>
      <w:r>
        <w:t xml:space="preserve">¿Cómo te sentiste al dirigir la sesión como persona facilitadora y al experimentarla como madre, padre o persona cuidadora?</w:t>
      </w:r>
    </w:p>
    <w:p w14:paraId="0000046E">
      <w:pPr>
        <w:numPr>
          <w:ilvl w:val="1"/>
          <w:numId w:val="58"/>
        </w:numPr>
        <w:ind w:left="1440" w:hanging="360"/>
      </w:pPr>
      <w:r>
        <w:t xml:space="preserve">¿Qué aspectos de estos temas te preocupan como persona facilitadora para cuando te toque dirigir la sesión a ti?</w:t>
      </w:r>
    </w:p>
    <w:p w14:paraId="0000046F">
      <w:pPr>
        <w:numPr>
          <w:ilvl w:val="0"/>
          <w:numId w:val="58"/>
        </w:numPr>
        <w:ind w:left="720" w:hanging="360"/>
      </w:pPr>
      <w:r>
        <w:t xml:space="preserve">Ve rotando entre participantes para que cada persona facilitadora pueda practicar el guiar una sesión de grupo de WhatsApp.</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epite lo mismo con cada una de las 4 sesiones de chat.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Práctica: Traspaso del grupo a personas moderadoras (30 min) </w:t>
      </w:r>
    </w:p>
    <w:p w14:paraId="00000474">
      <w:pPr>
        <w:numPr>
          <w:ilvl w:val="0"/>
          <w:numId w:val="24"/>
        </w:numPr>
        <w:spacing w:after="0" w:afterAutospacing="0"/>
        <w:ind w:left="720" w:hanging="360"/>
        <w:rPr>
          <w:u w:val="none"/>
        </w:rPr>
      </w:pPr>
      <w:r>
        <w:t xml:space="preserve">Comparte lo siguiente con el grupo: </w:t>
      </w:r>
    </w:p>
    <w:p w14:paraId="00000475">
      <w:pPr>
        <w:numPr>
          <w:ilvl w:val="1"/>
          <w:numId w:val="24"/>
        </w:numPr>
        <w:spacing w:after="0" w:afterAutospacing="0"/>
        <w:ind w:left="1440" w:hanging="360"/>
        <w:rPr>
          <w:u w:val="none"/>
        </w:rPr>
      </w:pPr>
      <w:r>
        <w:t xml:space="preserve">Al finalizar la sesión de chat de la Semana 3, las personas facilitadoras preguntarán si hay alguien en el grupo que quiera encargarse de moderar el grupo de WhatsApp de manera voluntaria. </w:t>
      </w:r>
    </w:p>
    <w:p w14:paraId="00000476">
      <w:pPr>
        <w:numPr>
          <w:ilvl w:val="1"/>
          <w:numId w:val="24"/>
        </w:numPr>
        <w:spacing w:after="0" w:afterAutospacing="0"/>
        <w:ind w:left="1440" w:hanging="360"/>
        <w:rPr>
          <w:u w:val="none"/>
        </w:rPr>
      </w:pPr>
      <w:r>
        <w:t xml:space="preserve">Una vez seleccionadas las personas que van a moderar, las personas facilitadoras programarán una llamada con las madres, los padres y las personas cuidadoras para orientarles. </w:t>
      </w:r>
    </w:p>
    <w:p w14:paraId="00000477">
      <w:pPr>
        <w:numPr>
          <w:ilvl w:val="1"/>
          <w:numId w:val="24"/>
        </w:numPr>
        <w:ind w:left="1440" w:hanging="360"/>
        <w:rPr>
          <w:u w:val="none"/>
        </w:rPr>
      </w:pPr>
      <w:r>
        <w:t xml:space="preserve">Pídeles a las personas facilitadoras que lean "Cómo designar Admins del Grupo" en la sección de Guía para Personas Facilitadoras en la App Formando Conciencia+. </w:t>
      </w:r>
    </w:p>
    <w:p w14:paraId="00000478">
      <w:pPr>
        <w:pStyle w:val="Heading5"/>
      </w:pPr>
      <w:bookmarkStart w:colFirst="0" w:colLast="0" w:name="_s52omx8ne4ok" w:id="120"/>
      <w:bookmarkEnd w:id="120"/>
      <w:r>
        <w:t xml:space="preserve">Demostración (10 min) </w:t>
      </w:r>
    </w:p>
    <w:p w14:paraId="00000479">
      <w:pPr>
        <w:numPr>
          <w:ilvl w:val="0"/>
          <w:numId w:val="74"/>
        </w:numPr>
        <w:spacing w:after="0" w:afterAutospacing="0"/>
        <w:ind w:left="720" w:hanging="360"/>
        <w:rPr>
          <w:u w:val="none"/>
        </w:rPr>
      </w:pPr>
      <w:r>
        <w:t xml:space="preserve">Muestra cómo hacer la llamada con las madres, los padres y las personas cuidadoras en la que se les entregue el Grupo de WhatsApp. </w:t>
      </w:r>
    </w:p>
    <w:p w14:paraId="0000047A">
      <w:pPr>
        <w:numPr>
          <w:ilvl w:val="1"/>
          <w:numId w:val="74"/>
        </w:numPr>
        <w:spacing w:after="0" w:afterAutospacing="0"/>
        <w:ind w:left="1440" w:hanging="360"/>
        <w:rPr>
          <w:u w:val="none"/>
        </w:rPr>
      </w:pPr>
      <w:r>
        <w:t xml:space="preserve">Agradécele a la madre, el padre o la persona cuidadora que se ofreció, de manera voluntaria, para dirigir el grupo de WhatsApp </w:t>
      </w:r>
    </w:p>
    <w:p w14:paraId="0000047B">
      <w:pPr>
        <w:numPr>
          <w:ilvl w:val="1"/>
          <w:numId w:val="74"/>
        </w:numPr>
        <w:spacing w:after="0" w:afterAutospacing="0"/>
        <w:ind w:left="1440" w:hanging="360"/>
        <w:rPr>
          <w:u w:val="none"/>
        </w:rPr>
      </w:pPr>
      <w:r>
        <w:t xml:space="preserve">Al interactuar con las madres, los padres y las personas cuidadoras del grupo, ten en cuenta lo siguiente:</w:t>
      </w:r>
    </w:p>
    <w:p w14:paraId="0000047C">
      <w:pPr>
        <w:numPr>
          <w:ilvl w:val="2"/>
          <w:numId w:val="74"/>
        </w:numPr>
        <w:spacing w:after="0" w:afterAutospacing="0"/>
        <w:ind w:left="2160" w:hanging="360"/>
        <w:rPr>
          <w:u w:val="none"/>
        </w:rPr>
      </w:pPr>
      <w:r>
        <w:t xml:space="preserve">Recibe y saluda a las madres, los padres y las personas cuidadoras siempre que tengan un encuentro.</w:t>
      </w:r>
    </w:p>
    <w:p w14:paraId="0000047D">
      <w:pPr>
        <w:numPr>
          <w:ilvl w:val="2"/>
          <w:numId w:val="74"/>
        </w:numPr>
        <w:spacing w:after="0" w:afterAutospacing="0"/>
        <w:ind w:left="2160" w:hanging="360"/>
        <w:rPr>
          <w:u w:val="none"/>
        </w:rPr>
      </w:pPr>
      <w:r>
        <w:t xml:space="preserve">Respeta lo que comparten y sé consciente de las diferentes edades, géneros, valores y circunstancias.</w:t>
      </w:r>
    </w:p>
    <w:p w14:paraId="0000047E">
      <w:pPr>
        <w:numPr>
          <w:ilvl w:val="2"/>
          <w:numId w:val="74"/>
        </w:numPr>
        <w:spacing w:after="0" w:afterAutospacing="0"/>
        <w:ind w:left="2160" w:hanging="360"/>
        <w:rPr>
          <w:u w:val="none"/>
        </w:rPr>
      </w:pPr>
      <w:r>
        <w:t xml:space="preserve">Anima a las madres, los padres y las personas cuidadoras a compartir y responderse entre sí, ¡halágales cuando lo hagan.</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Modela el comportamiento que quieres ver en las madres, los padres y las personas cuidadoras.</w:t>
      </w:r>
    </w:p>
    <w:p w14:paraId="00000481">
      <w:pPr>
        <w:numPr>
          <w:ilvl w:val="1"/>
          <w:numId w:val="74"/>
        </w:numPr>
        <w:spacing w:after="0" w:afterAutospacing="0"/>
        <w:ind w:left="1440" w:hanging="360"/>
        <w:rPr>
          <w:u w:val="none"/>
        </w:rPr>
      </w:pPr>
      <w:r>
        <w:t xml:space="preserve">Si las madres, los padres y las personas cuidadoras necesitan algún estímulo para empezar la discusión, comparte lo siguiente: </w:t>
      </w:r>
    </w:p>
    <w:p w14:paraId="00000482">
      <w:pPr>
        <w:numPr>
          <w:ilvl w:val="2"/>
          <w:numId w:val="74"/>
        </w:numPr>
        <w:spacing w:after="0" w:afterAutospacing="0"/>
        <w:ind w:left="2160" w:hanging="360"/>
        <w:rPr>
          <w:u w:val="none"/>
        </w:rPr>
      </w:pPr>
      <w:r>
        <w:t xml:space="preserve">¡Celebremos nuestros triunfos! ¿Qué fue algo positivo que experimentaste al probar una de las habilidades de crianza con tu niña, niño o adolescente?</w:t>
      </w:r>
    </w:p>
    <w:p w14:paraId="00000483">
      <w:pPr>
        <w:numPr>
          <w:ilvl w:val="2"/>
          <w:numId w:val="74"/>
        </w:numPr>
        <w:spacing w:after="0" w:afterAutospacing="0"/>
        <w:ind w:left="2160" w:hanging="360"/>
        <w:rPr>
          <w:u w:val="none"/>
        </w:rPr>
      </w:pPr>
      <w:r>
        <w:t xml:space="preserve">Probar habilidades nuevas puede ser difícil al principio. ¿Qué dificultades experimentaste al probar una de las habilidades de crianza con tu niña, niño o adolescente en casa?</w:t>
      </w:r>
    </w:p>
    <w:p w14:paraId="00000484">
      <w:pPr>
        <w:numPr>
          <w:ilvl w:val="1"/>
          <w:numId w:val="74"/>
        </w:numPr>
        <w:spacing w:after="0" w:afterAutospacing="0"/>
        <w:ind w:left="1440" w:hanging="360"/>
        <w:rPr>
          <w:u w:val="none"/>
        </w:rPr>
      </w:pPr>
      <w:r>
        <w:t xml:space="preserve">Recuérdales a las madres, los padres y las personas cuidadoras que no tienen la obligación de responder a los mensajes siempre y en todo momento. Pueden mandar mensajes en cualquier momento de la semana. Y, para que tu carga de trabajo sea manejable, puedes responder a los mensajes una o dos veces al día, según tu horario. </w:t>
      </w:r>
    </w:p>
    <w:p w14:paraId="00000485">
      <w:pPr>
        <w:numPr>
          <w:ilvl w:val="1"/>
          <w:numId w:val="74"/>
        </w:numPr>
        <w:spacing w:after="0" w:afterAutospacing="0"/>
        <w:ind w:left="1440" w:hanging="360"/>
        <w:rPr>
          <w:u w:val="none"/>
        </w:rPr>
      </w:pPr>
      <w:r>
        <w:t xml:space="preserve">Pregúntales si tienen alguna duda. </w:t>
      </w:r>
    </w:p>
    <w:p w14:paraId="00000486">
      <w:pPr>
        <w:numPr>
          <w:ilvl w:val="1"/>
          <w:numId w:val="74"/>
        </w:numPr>
        <w:ind w:left="1440" w:hanging="360"/>
        <w:rPr>
          <w:u w:val="none"/>
        </w:rPr>
      </w:pPr>
      <w:r>
        <w:t xml:space="preserve">Recuérdales a las madres, los padres y las personas cuidadoras que, lamentablemente, ya no podrás participar en el grupo de WhatsApp. </w:t>
      </w:r>
    </w:p>
    <w:p w14:paraId="00000487">
      <w:pPr>
        <w:pStyle w:val="Heading5"/>
      </w:pPr>
      <w:bookmarkStart w:colFirst="0" w:colLast="0" w:name="_uho1ray95hjc" w:id="121"/>
      <w:bookmarkEnd w:id="121"/>
      <w:r>
        <w:t xml:space="preserve">Práctica (10 min) </w:t>
      </w:r>
    </w:p>
    <w:p w14:paraId="00000488">
      <w:pPr>
        <w:numPr>
          <w:ilvl w:val="0"/>
          <w:numId w:val="6"/>
        </w:numPr>
        <w:spacing w:after="0" w:afterAutospacing="0"/>
        <w:ind w:left="720" w:hanging="360"/>
        <w:rPr>
          <w:u w:val="none"/>
        </w:rPr>
      </w:pPr>
      <w:r>
        <w:t xml:space="preserve">Divide al grupo en parejas. </w:t>
      </w:r>
    </w:p>
    <w:p w14:paraId="00000489">
      <w:pPr>
        <w:numPr>
          <w:ilvl w:val="0"/>
          <w:numId w:val="6"/>
        </w:numPr>
        <w:spacing w:after="0" w:afterAutospacing="0"/>
        <w:ind w:left="720" w:hanging="360"/>
        <w:rPr>
          <w:u w:val="none"/>
        </w:rPr>
      </w:pPr>
      <w:r>
        <w:t xml:space="preserve">Pídele a una persona que sea la "persona facilitadora" y a otra que sea "la madre, el padre o la persona cuidadora" que se apuntó de manera voluntaria. </w:t>
      </w:r>
    </w:p>
    <w:p w14:paraId="0000048A">
      <w:pPr>
        <w:numPr>
          <w:ilvl w:val="0"/>
          <w:numId w:val="6"/>
        </w:numPr>
        <w:spacing w:after="0" w:afterAutospacing="0"/>
        <w:ind w:left="720" w:hanging="360"/>
        <w:rPr>
          <w:u w:val="none"/>
        </w:rPr>
      </w:pPr>
      <w:r>
        <w:t xml:space="preserve">Diles que representen la llamada en donde la persona facilitadora guía a las madres, los padres y las personas cuidadoras.  </w:t>
      </w:r>
    </w:p>
    <w:p w14:paraId="0000048B">
      <w:pPr>
        <w:numPr>
          <w:ilvl w:val="0"/>
          <w:numId w:val="6"/>
        </w:numPr>
        <w:ind w:left="720" w:hanging="360"/>
        <w:rPr>
          <w:u w:val="none"/>
        </w:rPr>
      </w:pPr>
      <w:r>
        <w:t xml:space="preserve">Ahora, pídeles que inviertan los papeles. </w:t>
      </w:r>
    </w:p>
    <w:p w14:paraId="0000048C">
      <w:pPr>
        <w:pStyle w:val="Heading5"/>
      </w:pPr>
      <w:bookmarkStart w:colFirst="0" w:colLast="0" w:name="_t839qcyncufw" w:id="122"/>
      <w:bookmarkEnd w:id="122"/>
      <w:r>
        <w:t xml:space="preserve">Discusión (10 min) </w:t>
      </w:r>
    </w:p>
    <w:p w14:paraId="0000048D">
      <w:pPr>
        <w:numPr>
          <w:ilvl w:val="0"/>
          <w:numId w:val="47"/>
        </w:numPr>
        <w:spacing w:after="0" w:afterAutospacing="0"/>
        <w:ind w:left="720" w:hanging="360"/>
        <w:rPr>
          <w:u w:val="none"/>
        </w:rPr>
      </w:pPr>
      <w:r>
        <w:t xml:space="preserve">Al concluir la representación, pregúntale a todo el grupo: </w:t>
      </w:r>
    </w:p>
    <w:p w14:paraId="0000048E">
      <w:pPr>
        <w:numPr>
          <w:ilvl w:val="1"/>
          <w:numId w:val="47"/>
        </w:numPr>
        <w:spacing w:after="0" w:afterAutospacing="0"/>
        <w:ind w:left="1440" w:hanging="360"/>
        <w:rPr>
          <w:u w:val="none"/>
        </w:rPr>
      </w:pPr>
      <w:r>
        <w:t xml:space="preserve">¿Cómo te sentiste al experimentar el traspaso del grupo como madre, padre o persona cuidadora?</w:t>
      </w:r>
    </w:p>
    <w:p w14:paraId="0000048F">
      <w:pPr>
        <w:numPr>
          <w:ilvl w:val="1"/>
          <w:numId w:val="47"/>
        </w:numPr>
        <w:ind w:left="1440" w:hanging="360"/>
        <w:rPr>
          <w:u w:val="none"/>
        </w:rPr>
      </w:pPr>
      <w:r>
        <w:t xml:space="preserve">¿Qué aspectos de estos temas te preocupan como persona facilitadora para cuando te toque dirigir la sesión a ti?</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Módulo 6: Salvaguarda y Protección (10 min) </w:t>
      </w:r>
    </w:p>
    <w:p w14:paraId="00000498">
      <w:pPr>
        <w:pStyle w:val="Heading6"/>
        <w:spacing w:after="200" w:before="200" w:lineRule="auto"/>
      </w:pPr>
      <w:bookmarkStart w:colFirst="0" w:colLast="0" w:name="_a85hbruynn54" w:id="127"/>
      <w:bookmarkEnd w:id="127"/>
      <w:r>
        <w:t xml:space="preserve">Resumen </w:t>
      </w:r>
    </w:p>
    <w:p w14:paraId="00000499">
      <w:r>
        <w:t xml:space="preserve">En esta sección guiarás a las personas facilitadoras para que sepan asegurar un entorno seguro y de apoyo para cada madre, padre o persona cuidadora de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El abuso se refiere a un acto deliberado de maltrato que puede dañar la seguridad, el bienestar, la dignidad y el desarrollo de la niña, el niño o adolescente. El abuso incluye todas las formas de maltrato físico, sexual, psicológico y emocional. (Definición de Save the Children, 2012).</w:t>
      </w:r>
    </w:p>
    <w:p w14:paraId="000004A6">
      <w:pPr>
        <w:numPr>
          <w:ilvl w:val="0"/>
          <w:numId w:val="25"/>
        </w:numPr>
        <w:ind w:left="720" w:hanging="360"/>
      </w:pPr>
      <w:r>
        <w:t xml:space="preserve">La violencia contra niñas, niños y adolescentes se define como formas de violencia física o mental, daños y abusos, negligencia o trato negligente o maltrato o explotación, incluido el abuso sexual. (Oficina del Alto Comisionado para los Derechos Humanos, 1990, Artículo 19).</w:t>
      </w:r>
    </w:p>
    <w:p w14:paraId="000004A7">
      <w:pPr>
        <w:numPr>
          <w:ilvl w:val="0"/>
          <w:numId w:val="25"/>
        </w:numPr>
        <w:ind w:left="720" w:hanging="360"/>
      </w:pPr>
      <w:r>
        <w:t xml:space="preserve"> La explotación de niñas, niños y adolescentes se refiere a la utilización de la niña, el niño o adolescente para un beneficio económico o sexual, para gratificación o lucro, que a menudo da lugar a un trato injusto, cruel y perjudicial para la niña, el niño o adolescente. (Definición de Save the Children, 2012)</w:t>
      </w:r>
    </w:p>
    <w:p w14:paraId="000004A8">
      <w:pPr>
        <w:rPr>
          <w:b w:val="1"/>
        </w:rPr>
        <w:pStyle w:val="P68B1DB1-Normal2"/>
      </w:pPr>
      <w:r>
        <w:t xml:space="preserve">Asistencia para Salvaguardar en el Curso de WhatsApp de Crianza con Conciencia+: </w:t>
      </w:r>
    </w:p>
    <w:p w14:paraId="000004A9">
      <w:r>
        <w:t xml:space="preserve">El Curso de WhatsApp de Crianza con Conciencia + está automatizado para reconocer palabras clave de alto riesgo y detectar la revelación de situaciones peligrosas y violentas. Tras la detección, se ofrece una respuesta empática y de empoderamiento junto con los datos de contacto de lugares o servicios en donde se pueda acceder a ayuda profesional o urgente (p. ej., policía, ambulancia, líneas directas de crisis). También, se incluye información sobre recursos de apoyo locales y líneas directas para remisiones por iniciativa propia. Las madres, los padres y las personas cuidadoras también pueden tener acceso a asistencia de salvaguardia al escribir AYUDA en el Curso de WhatsApp de Crianza con Conciencia+.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los participantes durante las sesiones presenciales y en línea:</w:t>
      </w:r>
    </w:p>
    <w:p w14:paraId="000004AC">
      <w:pPr>
        <w:pStyle w:val="P68B1DB1-Normal9"/>
      </w:pPr>
      <w:r>
        <w:t xml:space="preserve">Conoce las Políticas de Salvaguarda para niñas, niños y adolescentes, además de los procedimientos de remisión de tu organización.</w:t>
      </w:r>
    </w:p>
    <w:p w14:paraId="000004AD">
      <w:pPr>
        <w:numPr>
          <w:ilvl w:val="0"/>
          <w:numId w:val="29"/>
        </w:numPr>
        <w:ind w:left="720" w:hanging="360"/>
      </w:pPr>
      <w:r>
        <w:t xml:space="preserve">Todas las organizaciones deben de tener o desarrollar políticas para la salvaguarda de los derechos de las niñas, los niños y adolescentes, así como procedimientos de remisión que incluyan detalles sobre cómo responder adecuadamente cuando una madre, un padre, una persona cuidadora o una niña, niño o adolescente revela un abuso. </w:t>
      </w:r>
    </w:p>
    <w:p w14:paraId="000004AE">
      <w:pPr>
        <w:numPr>
          <w:ilvl w:val="0"/>
          <w:numId w:val="29"/>
        </w:numPr>
        <w:ind w:left="720" w:hanging="360"/>
      </w:pPr>
      <w:r>
        <w:t xml:space="preserve">Tanto tú como las personas facilitadoras deben de tener un conocimiento preciso sobre todos los protocolos y planes de intervención. Los protocolos te indicarán lo que tienes hacer dentro de tu organización si una madre, un padre, una persona cuidadora o una niña, un niño o adolescente denuncia un abuso (p. ej., a quién presentar la denuncia, recursos internos para apoyar a la niña, el niño o adolescente), así como la forma de recurrir a recursos externos (p. ej., vías locales de remisión y canalización, cuándo recurrir a las autoridades). </w:t>
      </w:r>
    </w:p>
    <w:p w14:paraId="000004AF">
      <w:pPr>
        <w:numPr>
          <w:ilvl w:val="0"/>
          <w:numId w:val="29"/>
        </w:numPr>
        <w:ind w:left="720" w:hanging="360"/>
      </w:pPr>
      <w:r>
        <w:t xml:space="preserve">Es responsabilidad del facilitador actuar, independientemente de si está respondiendo a revelaciones de abusos pasados y/o presentes. Sin embargo, no son responsables de resolver la situación por su propia cuenta. Deben de hablar de la situación con su supervisor para acordar qué pasos deben de dar a continuación.</w:t>
      </w:r>
    </w:p>
    <w:p w14:paraId="000004B0">
      <w:pPr>
        <w:rPr>
          <w:u w:val="single"/>
        </w:rPr>
        <w:pStyle w:val="P68B1DB1-Normal9"/>
      </w:pPr>
      <w:r>
        <w:t xml:space="preserve">Asegúrate de que las madres, los padres y las personas cuidadoras sepan que eres alguien que puede brindarles ayuda.</w:t>
      </w:r>
    </w:p>
    <w:p w14:paraId="000004B1">
      <w:pPr>
        <w:numPr>
          <w:ilvl w:val="0"/>
          <w:numId w:val="45"/>
        </w:numPr>
        <w:ind w:left="720" w:hanging="360"/>
      </w:pPr>
      <w:r>
        <w:t xml:space="preserve">Las madres, los padres y las personas cuidadoras que participan en las sesiones deben de saber que pueden acudir a la persona facilitadora en busca de ayuda, independientemente de cuándo se dieron los abusos. </w:t>
      </w:r>
    </w:p>
    <w:p w14:paraId="000004B2">
      <w:pPr>
        <w:numPr>
          <w:ilvl w:val="0"/>
          <w:numId w:val="45"/>
        </w:numPr>
        <w:ind w:left="720" w:hanging="360"/>
      </w:pPr>
      <w:r>
        <w:t xml:space="preserve">Las personas facilitadoras deben asegurarse de que las madres, los padres y las personas cuidadoras sepan que pueden confiar en cada persona facilitadora y que les escucharán y apoyarán sin juzgarles ni hacerles daño.</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Proporcionar un entorno seguro en el que la persona pueda encontrar apoyo.</w:t>
      </w:r>
    </w:p>
    <w:p w14:paraId="000004B5">
      <w:pPr>
        <w:numPr>
          <w:ilvl w:val="0"/>
          <w:numId w:val="59"/>
        </w:numPr>
        <w:ind w:left="720" w:hanging="360"/>
      </w:pPr>
      <w:r>
        <w:t xml:space="preserve">Escuchar atentamente a la persona y tomar notas. Para evitar revictimizar a la persona, haz preguntas solo para aclarar o recabar información cuando sea necesario.</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Apoyar y no juzgar lo que le dicen: ¡evitar culpar en todo momento!</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Módulo 7: Posibles Desafíos durante el Programa y Cómo Manejarlos (1 hora) </w:t>
      </w:r>
    </w:p>
    <w:p w14:paraId="000004BE">
      <w:pPr>
        <w:pStyle w:val="Heading6"/>
      </w:pPr>
      <w:bookmarkStart w:colFirst="0" w:colLast="0" w:name="_avkn6e7t97ps" w:id="130"/>
      <w:bookmarkEnd w:id="130"/>
      <w:r>
        <w:t xml:space="preserve">Resumen </w:t>
      </w:r>
    </w:p>
    <w:p w14:paraId="000004BF">
      <w:r>
        <w:t xml:space="preserve">This module provides participants with a detailed overview of the different aspects of delivering the programme. </w:t>
      </w:r>
    </w:p>
    <w:p w14:paraId="000004C0">
      <w:r>
        <w:t xml:space="preserve">It can be helpful to facilitate this activity collaboratively, asking participants to identify the different important parts of the programme. This will give you an idea of how much they have learned about how the programme is delivered.</w:t>
        <w:tab/>
      </w:r>
    </w:p>
    <w:p w14:paraId="000004C1">
      <w:r>
        <w:t xml:space="preserve">It is also very helpful to have a programme coordinator or supervisor present during this part of the session, if possible,  for two reasons: </w:t>
      </w:r>
    </w:p>
    <w:p w14:paraId="000004C2">
      <w:pPr>
        <w:numPr>
          <w:ilvl w:val="0"/>
          <w:numId w:val="75"/>
        </w:numPr>
        <w:spacing w:after="0" w:afterAutospacing="0"/>
        <w:ind w:left="720" w:hanging="360"/>
        <w:rPr>
          <w:u w:val="none"/>
        </w:rPr>
      </w:pPr>
      <w:r>
        <w:t xml:space="preserve">First, there may be specific logistical issues that you are not familiar with and require the input of a manager. </w:t>
      </w:r>
    </w:p>
    <w:p w14:paraId="000004C3">
      <w:pPr>
        <w:numPr>
          <w:ilvl w:val="0"/>
          <w:numId w:val="75"/>
        </w:numPr>
        <w:ind w:left="720" w:hanging="360"/>
        <w:rPr>
          <w:u w:val="none"/>
        </w:rPr>
      </w:pPr>
      <w:r>
        <w:t xml:space="preserve">Second, it is very important that the people who are managing the facilitators are also aware of the logistical issues of delivering the programme so that they have reasonable expectations for their employees.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Listing Potential Challenges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Ask the participants to share any potential concerns or challenges they might have about delivering Crianza con Conciencia+ to families. </w:t>
      </w:r>
    </w:p>
    <w:p w14:paraId="000004C8">
      <w:pPr>
        <w:numPr>
          <w:ilvl w:val="0"/>
          <w:numId w:val="16"/>
        </w:numPr>
        <w:spacing w:after="0" w:afterAutospacing="0"/>
        <w:ind w:left="720" w:hanging="360"/>
        <w:rPr>
          <w:u w:val="none"/>
        </w:rPr>
      </w:pPr>
      <w:r>
        <w:t xml:space="preserve">Participants should focus on challenges delivering both the in-person and WhatsApp parts of the programme.</w:t>
      </w:r>
    </w:p>
    <w:p w14:paraId="000004C9">
      <w:pPr>
        <w:numPr>
          <w:ilvl w:val="0"/>
          <w:numId w:val="16"/>
        </w:numPr>
        <w:spacing w:after="0" w:afterAutospacing="0"/>
        <w:ind w:left="720" w:hanging="360"/>
        <w:rPr>
          <w:u w:val="none"/>
        </w:rPr>
      </w:pPr>
      <w:r>
        <w:t xml:space="preserve">Make a list of all these challenges of the flipchart. </w:t>
      </w:r>
    </w:p>
    <w:p w14:paraId="000004CA">
      <w:pPr>
        <w:numPr>
          <w:ilvl w:val="0"/>
          <w:numId w:val="16"/>
        </w:numPr>
        <w:ind w:left="720" w:hanging="360"/>
        <w:rPr>
          <w:u w:val="none"/>
        </w:rPr>
      </w:pPr>
      <w:r>
        <w:t xml:space="preserve">You can refer to the list of questions and concerns that came up during the training and were saved for later in the “Notice Board” on a flipchart paper.</w:t>
      </w:r>
    </w:p>
    <w:p w14:paraId="000004CB">
      <w:r>
        <w:t xml:space="preserve">The following are typical challenges (also mentioned in the Formando Conciencia+ App’s FAQ) that often occur during programme delivery. They are real-life issues that facilitators have raised during their coaching sessions:</w:t>
      </w:r>
    </w:p>
    <w:p w14:paraId="000004CC">
      <w:pPr>
        <w:numPr>
          <w:ilvl w:val="0"/>
          <w:numId w:val="50"/>
        </w:numPr>
        <w:spacing w:after="0" w:afterAutospacing="0"/>
        <w:ind w:left="720" w:hanging="360"/>
        <w:rPr>
          <w:u w:val="none"/>
        </w:rPr>
      </w:pPr>
      <w:r>
        <w:t xml:space="preserve">Technological issues:</w:t>
      </w:r>
    </w:p>
    <w:p w14:paraId="000004CD">
      <w:pPr>
        <w:numPr>
          <w:ilvl w:val="1"/>
          <w:numId w:val="50"/>
        </w:numPr>
        <w:spacing w:after="0" w:afterAutospacing="0"/>
        <w:ind w:left="1440" w:hanging="360"/>
        <w:rPr>
          <w:u w:val="none"/>
        </w:rPr>
      </w:pPr>
      <w:r>
        <w:t xml:space="preserve">A mother, father or caregiver needs support accessing the WhatsApp course, and I'm not sure how to answer their question;</w:t>
      </w:r>
    </w:p>
    <w:p w14:paraId="000004CE">
      <w:pPr>
        <w:numPr>
          <w:ilvl w:val="1"/>
          <w:numId w:val="50"/>
        </w:numPr>
        <w:spacing w:after="0" w:afterAutospacing="0"/>
        <w:ind w:left="1440" w:hanging="360"/>
        <w:rPr>
          <w:u w:val="none"/>
        </w:rPr>
      </w:pPr>
      <w:r>
        <w:t xml:space="preserve">A mother, father or caregiver struggles to participate in WhatsApp groups.</w:t>
      </w:r>
    </w:p>
    <w:p w14:paraId="000004CF">
      <w:pPr>
        <w:numPr>
          <w:ilvl w:val="0"/>
          <w:numId w:val="50"/>
        </w:numPr>
        <w:spacing w:after="0" w:afterAutospacing="0"/>
        <w:ind w:left="720" w:hanging="360"/>
        <w:rPr>
          <w:u w:val="none"/>
        </w:rPr>
      </w:pPr>
      <w:r>
        <w:t xml:space="preserve">Facilitation issues: </w:t>
      </w:r>
    </w:p>
    <w:p w14:paraId="000004D0">
      <w:pPr>
        <w:numPr>
          <w:ilvl w:val="1"/>
          <w:numId w:val="50"/>
        </w:numPr>
        <w:spacing w:after="0" w:afterAutospacing="0"/>
        <w:ind w:left="1440" w:hanging="360"/>
        <w:rPr>
          <w:u w:val="none"/>
        </w:rPr>
      </w:pPr>
      <w:r>
        <w:t xml:space="preserve">Explaining the programme to mothers, fathers and caregivers; </w:t>
      </w:r>
    </w:p>
    <w:p w14:paraId="000004D1">
      <w:pPr>
        <w:numPr>
          <w:ilvl w:val="1"/>
          <w:numId w:val="50"/>
        </w:numPr>
        <w:spacing w:after="0" w:afterAutospacing="0"/>
        <w:ind w:left="1440" w:hanging="360"/>
        <w:rPr>
          <w:u w:val="none"/>
        </w:rPr>
      </w:pPr>
      <w:r>
        <w:t xml:space="preserve">Gaining and improving facilitator skills; </w:t>
      </w:r>
    </w:p>
    <w:p w14:paraId="000004D2">
      <w:pPr>
        <w:numPr>
          <w:ilvl w:val="1"/>
          <w:numId w:val="50"/>
        </w:numPr>
        <w:spacing w:after="0" w:afterAutospacing="0"/>
        <w:ind w:left="1440" w:hanging="360"/>
        <w:rPr>
          <w:u w:val="none"/>
        </w:rPr>
      </w:pPr>
      <w:r>
        <w:t xml:space="preserve">Group members are from different educational and socio-economic backgrounds;</w:t>
      </w:r>
    </w:p>
    <w:p w14:paraId="000004D3">
      <w:pPr>
        <w:numPr>
          <w:ilvl w:val="1"/>
          <w:numId w:val="50"/>
        </w:numPr>
        <w:spacing w:after="0" w:afterAutospacing="0"/>
        <w:ind w:left="1440" w:hanging="360"/>
        <w:rPr>
          <w:u w:val="none"/>
        </w:rPr>
      </w:pPr>
      <w:r>
        <w:t xml:space="preserve">When a mother, father or caregiver triggers you emotionally (in person or on WhatsApp);</w:t>
      </w:r>
    </w:p>
    <w:p w14:paraId="000004D4">
      <w:pPr>
        <w:numPr>
          <w:ilvl w:val="1"/>
          <w:numId w:val="50"/>
        </w:numPr>
        <w:spacing w:after="0" w:afterAutospacing="0"/>
        <w:ind w:left="1440" w:hanging="360"/>
        <w:rPr>
          <w:u w:val="none"/>
        </w:rPr>
      </w:pPr>
      <w:r>
        <w:t xml:space="preserve">When you feel anxious or nervous about delivering the programme. </w:t>
      </w:r>
    </w:p>
    <w:p w14:paraId="000004D5">
      <w:pPr>
        <w:numPr>
          <w:ilvl w:val="0"/>
          <w:numId w:val="50"/>
        </w:numPr>
        <w:spacing w:after="0" w:afterAutospacing="0"/>
        <w:ind w:left="720" w:hanging="360"/>
        <w:rPr>
          <w:u w:val="none"/>
        </w:rPr>
      </w:pPr>
      <w:r>
        <w:t xml:space="preserve">Group Management issues (in-person and in WhatsApp):  </w:t>
      </w:r>
    </w:p>
    <w:p w14:paraId="000004D6">
      <w:pPr>
        <w:numPr>
          <w:ilvl w:val="1"/>
          <w:numId w:val="50"/>
        </w:numPr>
        <w:spacing w:after="0" w:afterAutospacing="0"/>
        <w:ind w:left="1440" w:hanging="360"/>
        <w:rPr>
          <w:u w:val="none"/>
        </w:rPr>
      </w:pPr>
      <w:r>
        <w:t xml:space="preserve">Una madre, un padre o una persona cuidadora no puede comprometerse con las reglas generales;</w:t>
      </w:r>
    </w:p>
    <w:p w14:paraId="000004D7">
      <w:pPr>
        <w:numPr>
          <w:ilvl w:val="1"/>
          <w:numId w:val="50"/>
        </w:numPr>
        <w:spacing w:after="0" w:afterAutospacing="0"/>
        <w:ind w:left="1440" w:hanging="360"/>
        <w:rPr>
          <w:u w:val="none"/>
        </w:rPr>
      </w:pPr>
      <w:r>
        <w:t xml:space="preserve">Mothers, fathers and caregivers who do not want to share;</w:t>
      </w:r>
    </w:p>
    <w:p w14:paraId="000004D8">
      <w:pPr>
        <w:numPr>
          <w:ilvl w:val="1"/>
          <w:numId w:val="50"/>
        </w:numPr>
        <w:spacing w:after="0" w:afterAutospacing="0"/>
        <w:ind w:left="1440" w:hanging="360"/>
        <w:rPr>
          <w:u w:val="none"/>
        </w:rPr>
      </w:pPr>
      <w:r>
        <w:t xml:space="preserve">Mothers, fathers and caregivers who bring girls, boys and teens to sessions; </w:t>
      </w:r>
    </w:p>
    <w:p w14:paraId="000004D9">
      <w:pPr>
        <w:numPr>
          <w:ilvl w:val="1"/>
          <w:numId w:val="50"/>
        </w:numPr>
        <w:spacing w:after="0" w:afterAutospacing="0"/>
        <w:ind w:left="1440" w:hanging="360"/>
        <w:rPr>
          <w:u w:val="none"/>
        </w:rPr>
      </w:pPr>
      <w:r>
        <w:t xml:space="preserve">Being challenged for not being a mother or father; </w:t>
      </w:r>
    </w:p>
    <w:p w14:paraId="000004DA">
      <w:pPr>
        <w:numPr>
          <w:ilvl w:val="1"/>
          <w:numId w:val="50"/>
        </w:numPr>
        <w:spacing w:after="0" w:afterAutospacing="0"/>
        <w:ind w:left="1440" w:hanging="360"/>
        <w:rPr>
          <w:u w:val="none"/>
        </w:rPr>
      </w:pPr>
      <w:r>
        <w:t xml:space="preserve">Mothers, fathers and caregivers who talk too much boss other Mothers, fathers and caregivers around; </w:t>
      </w:r>
    </w:p>
    <w:p w14:paraId="000004DB">
      <w:pPr>
        <w:numPr>
          <w:ilvl w:val="1"/>
          <w:numId w:val="50"/>
        </w:numPr>
        <w:spacing w:after="0" w:afterAutospacing="0"/>
        <w:ind w:left="1440" w:hanging="360"/>
        <w:rPr>
          <w:u w:val="none"/>
        </w:rPr>
      </w:pPr>
      <w:r>
        <w:t xml:space="preserve">Mothers, fathers and caregivers who do not participate in activities;</w:t>
      </w:r>
    </w:p>
    <w:p w14:paraId="000004DC">
      <w:pPr>
        <w:numPr>
          <w:ilvl w:val="1"/>
          <w:numId w:val="50"/>
        </w:numPr>
        <w:spacing w:after="0" w:afterAutospacing="0"/>
        <w:ind w:left="1440" w:hanging="360"/>
        <w:rPr>
          <w:u w:val="none"/>
        </w:rPr>
      </w:pPr>
      <w:r>
        <w:t xml:space="preserve">A mother, father or caregiver starts crying when sharing something personal;</w:t>
      </w:r>
    </w:p>
    <w:p w14:paraId="000004DD">
      <w:pPr>
        <w:numPr>
          <w:ilvl w:val="1"/>
          <w:numId w:val="50"/>
        </w:numPr>
        <w:spacing w:after="0" w:afterAutospacing="0"/>
        <w:ind w:left="1440" w:hanging="360"/>
        <w:rPr>
          <w:u w:val="none"/>
        </w:rPr>
      </w:pPr>
      <w:r>
        <w:t xml:space="preserve">When a mother, father or caregiver comes to the session intoxicated;</w:t>
      </w:r>
    </w:p>
    <w:p w14:paraId="000004DE">
      <w:pPr>
        <w:numPr>
          <w:ilvl w:val="1"/>
          <w:numId w:val="50"/>
        </w:numPr>
        <w:spacing w:after="0" w:afterAutospacing="0"/>
        <w:ind w:left="1440" w:hanging="360"/>
        <w:rPr>
          <w:u w:val="none"/>
        </w:rPr>
      </w:pPr>
      <w:r>
        <w:t xml:space="preserve">A parent is personally messaging me or calling me with lots of questions on their parenting habits or girl, boy and teen’s misbehaviours.</w:t>
      </w:r>
    </w:p>
    <w:p w14:paraId="000004DF">
      <w:pPr>
        <w:numPr>
          <w:ilvl w:val="0"/>
          <w:numId w:val="50"/>
        </w:numPr>
        <w:spacing w:after="0" w:afterAutospacing="0"/>
        <w:ind w:left="720" w:hanging="360"/>
        <w:rPr>
          <w:u w:val="none"/>
        </w:rPr>
      </w:pPr>
      <w:r>
        <w:t xml:space="preserve">Safety and protection issues: </w:t>
      </w:r>
    </w:p>
    <w:p w14:paraId="000004E0">
      <w:pPr>
        <w:numPr>
          <w:ilvl w:val="1"/>
          <w:numId w:val="50"/>
        </w:numPr>
        <w:spacing w:after="0" w:afterAutospacing="0"/>
        <w:ind w:left="1440" w:hanging="360"/>
        <w:rPr>
          <w:u w:val="none"/>
        </w:rPr>
      </w:pPr>
      <w:r>
        <w:t xml:space="preserve">A mother, father or caregiver discloses issues about girl, boy and teen safety and health;</w:t>
      </w:r>
    </w:p>
    <w:p w14:paraId="000004E1">
      <w:pPr>
        <w:numPr>
          <w:ilvl w:val="1"/>
          <w:numId w:val="50"/>
        </w:numPr>
        <w:spacing w:after="0" w:afterAutospacing="0"/>
        <w:ind w:left="1440" w:hanging="360"/>
        <w:rPr>
          <w:u w:val="none"/>
        </w:rPr>
      </w:pPr>
      <w:r>
        <w:t xml:space="preserve">A mother, father or caregiver discloses abuse, neglect or exploitation. </w:t>
      </w:r>
    </w:p>
    <w:p w14:paraId="000004E2">
      <w:pPr>
        <w:numPr>
          <w:ilvl w:val="1"/>
          <w:numId w:val="50"/>
        </w:numPr>
        <w:spacing w:after="0" w:afterAutospacing="0"/>
        <w:ind w:left="1440" w:hanging="360"/>
        <w:rPr>
          <w:u w:val="none"/>
        </w:rPr>
      </w:pPr>
      <w:r>
        <w:t xml:space="preserve">A mother, father or caregiver wants to know how to report abuse, neglect or violence; </w:t>
      </w:r>
    </w:p>
    <w:p w14:paraId="000004E3">
      <w:pPr>
        <w:numPr>
          <w:ilvl w:val="1"/>
          <w:numId w:val="50"/>
        </w:numPr>
        <w:spacing w:after="0" w:afterAutospacing="0"/>
        <w:ind w:left="1440" w:hanging="360"/>
        <w:rPr>
          <w:u w:val="none"/>
        </w:rPr>
      </w:pPr>
      <w:r>
        <w:t xml:space="preserve">A mother, father or caregiver wants to know free and confidential services to discuss their crisis;</w:t>
      </w:r>
    </w:p>
    <w:p w14:paraId="000004E4">
      <w:pPr>
        <w:numPr>
          <w:ilvl w:val="1"/>
          <w:numId w:val="50"/>
        </w:numPr>
        <w:spacing w:after="0" w:afterAutospacing="0"/>
        <w:ind w:left="1440" w:hanging="360"/>
        <w:rPr>
          <w:u w:val="none"/>
        </w:rPr>
      </w:pPr>
      <w:r>
        <w:t xml:space="preserve">Conflict between mothers, fathers and caregivers during a session;</w:t>
      </w:r>
    </w:p>
    <w:p w14:paraId="000004E5">
      <w:pPr>
        <w:numPr>
          <w:ilvl w:val="1"/>
          <w:numId w:val="50"/>
        </w:numPr>
        <w:ind w:left="1440" w:hanging="360"/>
        <w:rPr>
          <w:u w:val="none"/>
        </w:rPr>
      </w:pPr>
      <w:r>
        <w:t xml:space="preserve">A mother, father or caregiver reports that she or he is getting beaten by an intimate partner.</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Exploring and Practising Solutions  (25 min) </w:t>
      </w:r>
    </w:p>
    <w:p w14:paraId="000004E9">
      <w:pPr>
        <w:pStyle w:val="Heading6"/>
      </w:pPr>
      <w:bookmarkStart w:colFirst="0" w:colLast="0" w:name="_uc2h7y93vcim" w:id="137"/>
      <w:bookmarkEnd w:id="137"/>
      <w:r>
        <w:t xml:space="preserve">Resumen </w:t>
      </w:r>
    </w:p>
    <w:p w14:paraId="000004EA">
      <w:r>
        <w:t xml:space="preserve">You have about 30 minutes to discuss and practise solutions. This usually allows for two or three rounds of challenges. The last 5 minutes are for discussion on problem-solving as a group.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participants into groups of 4 to 5 people each.</w:t>
      </w:r>
    </w:p>
    <w:p w14:paraId="000004ED">
      <w:pPr>
        <w:numPr>
          <w:ilvl w:val="0"/>
          <w:numId w:val="61"/>
        </w:numPr>
        <w:spacing w:after="0" w:afterAutospacing="0"/>
        <w:ind w:left="720" w:hanging="360"/>
        <w:rPr>
          <w:u w:val="none"/>
        </w:rPr>
      </w:pPr>
      <w:r>
        <w:t xml:space="preserve">Give each group a challenge to explore further, discuss possible solutions, and choose one solution to present to the larger group.</w:t>
      </w:r>
    </w:p>
    <w:p w14:paraId="000004EE">
      <w:pPr>
        <w:numPr>
          <w:ilvl w:val="0"/>
          <w:numId w:val="61"/>
        </w:numPr>
        <w:spacing w:after="0" w:afterAutospacing="0"/>
        <w:ind w:left="720" w:hanging="360"/>
        <w:rPr>
          <w:u w:val="none"/>
        </w:rPr>
      </w:pPr>
      <w:r>
        <w:t xml:space="preserve">Each group shares their challenge and solution with the larger group.</w:t>
      </w:r>
    </w:p>
    <w:p w14:paraId="000004EF">
      <w:pPr>
        <w:numPr>
          <w:ilvl w:val="0"/>
          <w:numId w:val="61"/>
        </w:numPr>
        <w:spacing w:after="0" w:afterAutospacing="0"/>
        <w:ind w:left="720" w:hanging="360"/>
        <w:rPr>
          <w:u w:val="none"/>
        </w:rPr>
      </w:pPr>
      <w:r>
        <w:t xml:space="preserve">Ask if there are any questions or concerns about the consequences of the solution. You may have to help the participants identify a more effective solution.</w:t>
      </w:r>
    </w:p>
    <w:p w14:paraId="000004F0">
      <w:pPr>
        <w:numPr>
          <w:ilvl w:val="0"/>
          <w:numId w:val="61"/>
        </w:numPr>
        <w:spacing w:after="0" w:afterAutospacing="0"/>
        <w:ind w:left="720" w:hanging="360"/>
        <w:rPr>
          <w:u w:val="none"/>
        </w:rPr>
      </w:pPr>
      <w:r>
        <w:t xml:space="preserve">Invite at least 2 participants from the group to practise the solution.</w:t>
      </w:r>
    </w:p>
    <w:p w14:paraId="000004F1">
      <w:pPr>
        <w:numPr>
          <w:ilvl w:val="0"/>
          <w:numId w:val="61"/>
        </w:numPr>
        <w:spacing w:after="0" w:afterAutospacing="0"/>
        <w:ind w:left="720" w:hanging="360"/>
        <w:rPr>
          <w:u w:val="none"/>
        </w:rPr>
      </w:pPr>
      <w: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pPr>
      <w: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pPr>
      <w:r>
        <w:t xml:space="preserve">Praise participants for practising.</w:t>
      </w:r>
    </w:p>
    <w:p w14:paraId="000004F4">
      <w:pPr>
        <w:numPr>
          <w:ilvl w:val="0"/>
          <w:numId w:val="61"/>
        </w:numPr>
        <w:ind w:left="720" w:hanging="360"/>
        <w:rPr>
          <w:u w:val="none"/>
        </w:rPr>
      </w:pPr>
      <w:r>
        <w:t xml:space="preserve">Give each group another challenge.</w:t>
      </w:r>
    </w:p>
    <w:p w14:paraId="000004F5">
      <w:pPr>
        <w:pStyle w:val="Heading4"/>
      </w:pPr>
      <w:bookmarkStart w:colFirst="0" w:colLast="0" w:name="_x4he0cin08vu" w:id="139"/>
      <w:bookmarkEnd w:id="139"/>
      <w:r>
        <w:t xml:space="preserve">Discussion On Problem Solving As A Group (10 min)</w:t>
      </w:r>
    </w:p>
    <w:p w14:paraId="000004F6">
      <w:pPr>
        <w:numPr>
          <w:ilvl w:val="0"/>
          <w:numId w:val="23"/>
        </w:numPr>
        <w:spacing w:after="0" w:afterAutospacing="0"/>
        <w:ind w:left="720" w:hanging="360"/>
        <w:rPr>
          <w:u w:val="none"/>
        </w:rPr>
      </w:pPr>
      <w:r>
        <w:t xml:space="preserve">How did it feel to work together as a group to solve challenges that might arise?</w:t>
      </w:r>
    </w:p>
    <w:p w14:paraId="000004F7">
      <w:pPr>
        <w:numPr>
          <w:ilvl w:val="0"/>
          <w:numId w:val="23"/>
        </w:numPr>
        <w:spacing w:after="0" w:afterAutospacing="0"/>
        <w:ind w:left="720" w:hanging="360"/>
        <w:rPr>
          <w:u w:val="none"/>
        </w:rPr>
      </w:pPr>
      <w:r>
        <w:t xml:space="preserve">What other concerns do you have at this point about delivering the programme?</w:t>
      </w:r>
    </w:p>
    <w:p w14:paraId="000004F8">
      <w:pPr>
        <w:numPr>
          <w:ilvl w:val="0"/>
          <w:numId w:val="23"/>
        </w:numPr>
        <w:ind w:left="720" w:hanging="360"/>
        <w:rPr>
          <w:u w:val="none"/>
        </w:rPr>
      </w:pPr>
      <w:r>
        <w:t xml:space="preserve">What do you need to help you feel confident and supported while delivering the programme?</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Referrals (10 min) </w:t>
      </w:r>
    </w:p>
    <w:p w14:paraId="000004FC">
      <w: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pPr>
      <w:r>
        <w:t xml:space="preserve">Write “Referrals” at the top of a flipchart and draw a line vertically down the middle.</w:t>
      </w:r>
    </w:p>
    <w:p w14:paraId="000004FE">
      <w:pPr>
        <w:numPr>
          <w:ilvl w:val="0"/>
          <w:numId w:val="55"/>
        </w:numPr>
        <w:spacing w:after="0" w:afterAutospacing="0"/>
        <w:ind w:left="720" w:hanging="360"/>
        <w:rPr>
          <w:u w:val="none"/>
        </w:rPr>
      </w:pPr>
      <w: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pPr>
      <w:r>
        <w:t xml:space="preserve">Write down these ideas on the left side of the flipchart.</w:t>
      </w:r>
    </w:p>
    <w:p w14:paraId="00000500">
      <w:pPr>
        <w:numPr>
          <w:ilvl w:val="0"/>
          <w:numId w:val="55"/>
        </w:numPr>
        <w:spacing w:after="0" w:afterAutospacing="0"/>
        <w:ind w:left="720" w:hanging="360"/>
        <w:rPr>
          <w:u w:val="none"/>
        </w:rPr>
      </w:pPr>
      <w: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pPr>
      <w:r>
        <w:t xml:space="preserve">Possible services may include:</w:t>
      </w:r>
    </w:p>
    <w:p w14:paraId="00000502">
      <w:pPr>
        <w:numPr>
          <w:ilvl w:val="1"/>
          <w:numId w:val="55"/>
        </w:numPr>
        <w:spacing w:after="0" w:afterAutospacing="0"/>
        <w:ind w:left="1440" w:hanging="360"/>
        <w:rPr>
          <w:u w:val="none"/>
        </w:rPr>
      </w:pPr>
      <w:r>
        <w:t>Clinics;</w:t>
      </w:r>
    </w:p>
    <w:p w14:paraId="00000503">
      <w:pPr>
        <w:numPr>
          <w:ilvl w:val="1"/>
          <w:numId w:val="55"/>
        </w:numPr>
        <w:spacing w:after="0" w:afterAutospacing="0"/>
        <w:ind w:left="1440" w:hanging="360"/>
        <w:rPr>
          <w:u w:val="none"/>
        </w:rPr>
      </w:pPr>
      <w:r>
        <w:t>Police;</w:t>
      </w:r>
    </w:p>
    <w:p w14:paraId="00000504">
      <w:pPr>
        <w:numPr>
          <w:ilvl w:val="1"/>
          <w:numId w:val="55"/>
        </w:numPr>
        <w:spacing w:after="0" w:afterAutospacing="0"/>
        <w:ind w:left="1440" w:hanging="360"/>
        <w:rPr>
          <w:u w:val="none"/>
        </w:rPr>
      </w:pPr>
      <w:r>
        <w:t xml:space="preserve">Girl, boy and teen protection services;</w:t>
      </w:r>
    </w:p>
    <w:p w14:paraId="00000505">
      <w:pPr>
        <w:numPr>
          <w:ilvl w:val="1"/>
          <w:numId w:val="55"/>
        </w:numPr>
        <w:spacing w:after="0" w:afterAutospacing="0"/>
        <w:ind w:left="1440" w:hanging="360"/>
        <w:rPr>
          <w:u w:val="none"/>
        </w:rPr>
      </w:pPr>
      <w:r>
        <w:t xml:space="preserve">Sexual and gender-based violence support services;</w:t>
      </w:r>
    </w:p>
    <w:p w14:paraId="00000506">
      <w:pPr>
        <w:numPr>
          <w:ilvl w:val="1"/>
          <w:numId w:val="55"/>
        </w:numPr>
        <w:spacing w:after="0" w:afterAutospacing="0"/>
        <w:ind w:left="1440" w:hanging="360"/>
        <w:rPr>
          <w:u w:val="none"/>
        </w:rPr>
      </w:pPr>
      <w:r>
        <w:t xml:space="preserve">Mental and physical health services;</w:t>
      </w:r>
    </w:p>
    <w:p w14:paraId="00000507">
      <w:pPr>
        <w:numPr>
          <w:ilvl w:val="1"/>
          <w:numId w:val="55"/>
        </w:numPr>
        <w:spacing w:after="0" w:afterAutospacing="0"/>
        <w:ind w:left="1440" w:hanging="360"/>
        <w:rPr>
          <w:u w:val="none"/>
        </w:rPr>
      </w:pPr>
      <w:r>
        <w:t xml:space="preserve">Government financial support</w:t>
      </w:r>
    </w:p>
    <w:p w14:paraId="00000508">
      <w:pPr>
        <w:numPr>
          <w:ilvl w:val="0"/>
          <w:numId w:val="55"/>
        </w:numPr>
        <w:spacing w:after="0" w:afterAutospacing="0"/>
        <w:ind w:left="720" w:hanging="360"/>
        <w:rPr>
          <w:u w:val="none"/>
        </w:rPr>
      </w:pPr>
      <w: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pPr>
      <w: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pPr>
      <w:r>
        <w:t xml:space="preserve">Ask the participants if they have any further questions regarding how to do referrals.</w:t>
      </w:r>
    </w:p>
    <w:p w14:paraId="0000050B">
      <w:pPr>
        <w:pStyle w:val="Heading4"/>
      </w:pPr>
      <w:bookmarkStart w:colFirst="0" w:colLast="0" w:name="_ixm3l41tcjqn" w:id="143"/>
      <w:bookmarkEnd w:id="143"/>
      <w:r>
        <w:t xml:space="preserve">Coaching Support for Facilitators (5 min)</w:t>
      </w:r>
    </w:p>
    <w:p w14:paraId="0000050C">
      <w:pPr>
        <w:pStyle w:val="Heading6"/>
      </w:pPr>
      <w:bookmarkStart w:colFirst="0" w:colLast="0" w:name="_wdbr8vmkthxe" w:id="144"/>
      <w:bookmarkEnd w:id="144"/>
      <w:r>
        <w:t xml:space="preserve">Resumen </w:t>
      </w:r>
    </w:p>
    <w:p w14:paraId="0000050D">
      <w: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pPr>
      <w:bookmarkStart w:colFirst="0" w:colLast="0" w:name="_o7xwwppt7dc4" w:id="145"/>
      <w:bookmarkEnd w:id="145"/>
      <w:r>
        <w:t xml:space="preserve">Instrucciones </w:t>
      </w:r>
    </w:p>
    <w:p w14:paraId="0000050F">
      <w:r>
        <w:t xml:space="preserve">Share with the facilitators: </w:t>
      </w:r>
    </w:p>
    <w:p w14:paraId="00000510">
      <w:pPr>
        <w:numPr>
          <w:ilvl w:val="0"/>
          <w:numId w:val="19"/>
        </w:numPr>
        <w:spacing w:after="0" w:afterAutospacing="0"/>
        <w:ind w:left="720" w:hanging="360"/>
        <w:rPr>
          <w:u w:val="none"/>
        </w:rPr>
      </w:pPr>
      <w:r>
        <w:t xml:space="preserve">Who is a coach? </w:t>
      </w:r>
    </w:p>
    <w:p w14:paraId="00000511">
      <w:pPr>
        <w:numPr>
          <w:ilvl w:val="1"/>
          <w:numId w:val="19"/>
        </w:numPr>
        <w:spacing w:after="0" w:afterAutospacing="0"/>
        <w:ind w:left="1440" w:hanging="360"/>
        <w:rPr>
          <w:u w:val="none"/>
        </w:rPr>
      </w:pPr>
      <w:r>
        <w:t xml:space="preserve">Each group of facilitators will have a coach who will support the facilitator in: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How will coaching be provided? </w:t>
      </w:r>
    </w:p>
    <w:p w14:paraId="00000517">
      <w:pPr>
        <w:numPr>
          <w:ilvl w:val="1"/>
          <w:numId w:val="19"/>
        </w:numPr>
        <w:spacing w:after="0" w:before="0" w:line="276" w:lineRule="auto"/>
        <w:ind w:left="1440" w:hanging="360"/>
        <w:rPr>
          <w:u w:val="none"/>
        </w:rPr>
      </w:pPr>
      <w: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pPr>
      <w:r>
        <w:t xml:space="preserve">Each coach will conduct 1 hour long coaching session with the group of 9 facilitators. </w:t>
      </w:r>
    </w:p>
    <w:p w14:paraId="00000519">
      <w:pPr>
        <w:numPr>
          <w:ilvl w:val="1"/>
          <w:numId w:val="19"/>
        </w:numPr>
        <w:spacing w:after="0" w:before="0" w:line="276" w:lineRule="auto"/>
        <w:ind w:left="1440" w:hanging="360"/>
      </w:pPr>
      <w: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pPr>
      <w:r>
        <w:t xml:space="preserve">The coach will share  important information with you through this group.</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How should facilitators prepare for the coaching session? </w:t>
      </w:r>
    </w:p>
    <w:p w14:paraId="00000541">
      <w:pPr>
        <w:numPr>
          <w:ilvl w:val="1"/>
          <w:numId w:val="40"/>
        </w:numPr>
        <w:spacing w:after="0" w:line="276" w:lineRule="auto"/>
        <w:ind w:left="1440" w:hanging="360"/>
        <w:rPr>
          <w:u w:val="none"/>
        </w:rPr>
      </w:pPr>
      <w:r>
        <w:t xml:space="preserve">Review your WhatsApp chat session with the parents. </w:t>
      </w:r>
    </w:p>
    <w:p w14:paraId="00000542">
      <w:pPr>
        <w:numPr>
          <w:ilvl w:val="1"/>
          <w:numId w:val="40"/>
        </w:numPr>
        <w:spacing w:after="0" w:line="276" w:lineRule="auto"/>
        <w:ind w:left="1440" w:hanging="360"/>
        <w:rPr>
          <w:u w:val="none"/>
        </w:rPr>
      </w:pPr>
      <w:r>
        <w:t xml:space="preserve">Select a challenge or issue from your chat session that they want to receive support from during coaching.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Think about what coaching skills you want to improve. For example, you could build a stronger sense of community amongst the caregivers or improve their facilitation skills.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Ask the participants if they have any questions about:  </w:t>
      </w:r>
    </w:p>
    <w:p w14:paraId="00000549">
      <w:pPr>
        <w:numPr>
          <w:ilvl w:val="0"/>
          <w:numId w:val="20"/>
        </w:numPr>
        <w:spacing w:after="0" w:afterAutospacing="0"/>
        <w:ind w:left="720" w:hanging="360"/>
      </w:pPr>
      <w:r>
        <w:t xml:space="preserve">WhatsApp Chat Sessions</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Addressing potential  challenges </w:t>
      </w:r>
    </w:p>
    <w:p w14:paraId="0000054D">
      <w:pPr>
        <w:numPr>
          <w:ilvl w:val="0"/>
          <w:numId w:val="20"/>
        </w:numPr>
        <w:ind w:left="720" w:hanging="360"/>
      </w:pPr>
      <w:r>
        <w:t xml:space="preserve">Any other questions about the programme</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Use the text below as a guide for leading the activity. At each [Pause] in the text, you can pause for about 5 seconds.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Notice if they are pleasant or unpleasant.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pPr>
      <w: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pPr>
      <w:r>
        <w:t xml:space="preserve">Each person complements their partner.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Each person praises themselves.</w:t>
      </w:r>
    </w:p>
    <w:p w14:paraId="00000583">
      <w:pPr>
        <w:numPr>
          <w:ilvl w:val="0"/>
          <w:numId w:val="15"/>
        </w:numPr>
        <w:spacing w:after="200" w:lineRule="auto"/>
        <w:ind w:left="720" w:hanging="360"/>
        <w:rPr>
          <w:color w:val="0b4060"/>
          <w:u w:val="none"/>
        </w:rPr>
        <w:pStyle w:val="P68B1DB1-Normal4"/>
      </w:pPr>
      <w:r>
        <w:t xml:space="preserve">Ask the participants to reflect on what it was like to be praised and what it was like to praise.</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los participantes por asistir al taller y comparte con ellos los próximos pasos: </w:t>
      </w:r>
    </w:p>
    <w:p w14:paraId="00000587">
      <w:pPr>
        <w:numPr>
          <w:ilvl w:val="0"/>
          <w:numId w:val="1"/>
        </w:numPr>
        <w:spacing w:after="0" w:afterAutospacing="0"/>
        <w:ind w:left="720" w:hanging="360"/>
      </w:pPr>
      <w:r>
        <w:t xml:space="preserve">You will receive a certificate for completing the training; </w:t>
      </w:r>
    </w:p>
    <w:p w14:paraId="00000588">
      <w:pPr>
        <w:numPr>
          <w:ilvl w:val="0"/>
          <w:numId w:val="1"/>
        </w:numPr>
        <w:spacing w:after="0" w:afterAutospacing="0"/>
        <w:ind w:left="720" w:hanging="360"/>
      </w:pPr>
      <w:r>
        <w:t xml:space="preserve">You will receive an email with link to the Formando Conciencia+ App and the WhatsApp Course; </w:t>
      </w:r>
    </w:p>
    <w:p w14:paraId="00000589">
      <w:pPr>
        <w:numPr>
          <w:ilvl w:val="0"/>
          <w:numId w:val="1"/>
        </w:numPr>
        <w:ind w:left="720" w:hanging="360"/>
        <w:rPr>
          <w:u w:val="none"/>
        </w:rPr>
      </w:pPr>
      <w:r>
        <w:t xml:space="preserve">You will conduct the onboarding session and report attendance on the onboarding session;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Assignment of Home Activities for Coaches  </w:t>
      </w:r>
    </w:p>
    <w:p w14:paraId="0000058E">
      <w:r>
        <w:t xml:space="preserve">This is the end of the facilitator training workshop. Coaches will receive additional training for the next two days. </w:t>
      </w:r>
    </w:p>
    <w:p w14:paraId="0000058F">
      <w:pPr>
        <w:rPr>
          <w:b w:val="1"/>
        </w:rPr>
        <w:pStyle w:val="P68B1DB1-Normal2"/>
      </w:pPr>
      <w:r>
        <w:t>Instrucciones</w:t>
      </w:r>
    </w:p>
    <w:p w14:paraId="00000590">
      <w:r>
        <w:t xml:space="preserve">Assign the following home activities to the coaches:</w:t>
      </w:r>
    </w:p>
    <w:p w14:paraId="00000591">
      <w:pPr>
        <w:numPr>
          <w:ilvl w:val="0"/>
          <w:numId w:val="11"/>
        </w:numPr>
        <w:spacing w:after="0" w:afterAutospacing="0"/>
        <w:ind w:left="720" w:hanging="360"/>
        <w:rPr>
          <w:u w:val="none"/>
        </w:rPr>
      </w:pPr>
      <w: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Complete another course in Crianza con Conciencia+ WhatsApp Course</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Módulo 2: Reglas para el Grupo, Objetivos, Funciones y el Plan de Asesorías </w:t>
            </w:r>
          </w:p>
        </w:tc>
        <w:tc>
          <w:tcPr>
            <w:gridSpan w:val="2"/>
            <w:vAlign w:val="center"/>
          </w:tcPr>
          <w:p w14:paraId="000005C1">
            <w:pPr>
              <w:numPr>
                <w:ilvl w:val="0"/>
                <w:numId w:val="62"/>
              </w:numPr>
              <w:ind w:left="720" w:hanging="360"/>
            </w:pPr>
            <w:r>
              <w:t xml:space="preserve">Trainees’ goals and expectations </w:t>
            </w:r>
          </w:p>
          <w:p w14:paraId="000005C2">
            <w:pPr>
              <w:numPr>
                <w:ilvl w:val="0"/>
                <w:numId w:val="62"/>
              </w:numPr>
              <w:ind w:left="720" w:hanging="360"/>
              <w:rPr>
                <w:u w:val="none"/>
              </w:rPr>
            </w:pPr>
            <w:commentRangeStart w:id="33"/>
            <w:r>
              <w:t xml:space="preserve">Mapping Activity </w:t>
            </w:r>
          </w:p>
          <w:p w14:paraId="000005C3">
            <w:pPr>
              <w:numPr>
                <w:ilvl w:val="1"/>
                <w:numId w:val="62"/>
              </w:numPr>
              <w:ind w:left="1440" w:hanging="360"/>
              <w:rPr>
                <w:u w:val="none"/>
              </w:rPr>
            </w:pPr>
            <w:r>
              <w:t xml:space="preserve">How does the Crianza con Conciencia+ programme work? </w:t>
            </w:r>
          </w:p>
          <w:p w14:paraId="000005C4">
            <w:pPr>
              <w:numPr>
                <w:ilvl w:val="1"/>
                <w:numId w:val="62"/>
              </w:numPr>
              <w:ind w:left="1440" w:hanging="360"/>
              <w:rPr>
                <w:u w:val="none"/>
              </w:rPr>
            </w:pPr>
            <w:r>
              <w:t xml:space="preserve">The overall goal of the programme </w:t>
            </w:r>
            <w:commentRangeEnd w:id="33"/>
            <w:r>
              <w:commentReference w:id="33"/>
            </w:r>
          </w:p>
          <w:p w14:paraId="000005C5">
            <w:pPr>
              <w:numPr>
                <w:ilvl w:val="0"/>
                <w:numId w:val="62"/>
              </w:numPr>
              <w:ind w:left="720" w:hanging="360"/>
              <w:rPr>
                <w:u w:val="none"/>
              </w:rPr>
            </w:pPr>
            <w:r>
              <w:t xml:space="preserve">Core skills for effective facilitation and coaching </w:t>
            </w:r>
          </w:p>
          <w:p w14:paraId="000005C6">
            <w:pPr>
              <w:numPr>
                <w:ilvl w:val="0"/>
                <w:numId w:val="62"/>
              </w:numPr>
              <w:ind w:left="720" w:hanging="360"/>
              <w:rPr>
                <w:u w:val="none"/>
              </w:rPr>
            </w:pPr>
            <w:r>
              <w:t xml:space="preserve">Benefits for coaching </w:t>
            </w:r>
          </w:p>
          <w:p w14:paraId="000005C7">
            <w:pPr>
              <w:numPr>
                <w:ilvl w:val="0"/>
                <w:numId w:val="62"/>
              </w:numPr>
              <w:ind w:left="720" w:hanging="360"/>
              <w:rPr>
                <w:u w:val="none"/>
              </w:rPr>
            </w:pPr>
            <w:r>
              <w:t xml:space="preserve">Steps for conducting coaching session </w:t>
            </w:r>
          </w:p>
        </w:tc>
        <w:tc>
          <w:tcPr>
            <w:gridSpan w:val="2"/>
            <w:vAlign w:val="center"/>
          </w:tcPr>
          <w:p w14:paraId="000005C9">
            <w:pPr>
              <w:rPr>
                <w:b w:val="1"/>
              </w:rPr>
              <w:pStyle w:val="P68B1DB1-Normal2"/>
            </w:pPr>
            <w: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Break (20 min) </w:t>
            </w:r>
          </w:p>
        </w:tc>
      </w:tr>
      <w:tr>
        <w:trPr>
          <w:cantSplit w:val="0"/>
          <w:trHeight w:val="810" w:hRule="atLeast"/>
          <w:tblHeader w:val="0"/>
        </w:trPr>
        <w:tc>
          <w:tcPr>
            <w:gridSpan w:val="2"/>
          </w:tcPr>
          <w:p w14:paraId="000005D1">
            <w:pPr>
              <w:jc w:val="left"/>
              <w:rPr>
                <w:b w:val="1"/>
              </w:rPr>
              <w:pStyle w:val="P68B1DB1-Normal2"/>
            </w:pPr>
            <w:r>
              <w:t xml:space="preserve">Módulo 3: A-E-C-P en Asesorías </w:t>
            </w:r>
          </w:p>
        </w:tc>
        <w:tc>
          <w:tcPr>
            <w:gridSpan w:val="2"/>
            <w:vAlign w:val="center"/>
          </w:tcPr>
          <w:p w14:paraId="000005D3">
            <w:pPr>
              <w:numPr>
                <w:ilvl w:val="0"/>
                <w:numId w:val="30"/>
              </w:numPr>
              <w:ind w:left="720" w:hanging="360"/>
              <w:rPr>
                <w:u w:val="none"/>
              </w:rPr>
            </w:pPr>
            <w:r>
              <w:t xml:space="preserve">Refresher of A-E-C-P for coaching session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Módulo 3: Modelar la Sesión de Asesoría </w:t>
            </w:r>
          </w:p>
        </w:tc>
        <w:tc>
          <w:tcPr>
            <w:gridSpan w:val="2"/>
            <w:vMerge w:val="restart"/>
            <w:vAlign w:val="center"/>
          </w:tcPr>
          <w:p w14:paraId="000005D9">
            <w:pPr>
              <w:numPr>
                <w:ilvl w:val="0"/>
                <w:numId w:val="62"/>
              </w:numPr>
              <w:ind w:left="720" w:hanging="360"/>
            </w:pPr>
            <w:r>
              <w:t xml:space="preserve">Model the coaching session </w:t>
            </w:r>
          </w:p>
          <w:p w14:paraId="000005DA">
            <w:pPr>
              <w:numPr>
                <w:ilvl w:val="0"/>
                <w:numId w:val="62"/>
              </w:numPr>
              <w:ind w:left="720" w:hanging="360"/>
              <w:rPr>
                <w:u w:val="none"/>
              </w:rPr>
            </w:pPr>
            <w:r>
              <w:t xml:space="preserve">Feedback with observations from the group </w:t>
            </w:r>
          </w:p>
        </w:tc>
        <w:tc>
          <w:tcPr>
            <w:gridSpan w:val="2"/>
            <w:vMerge w:val="restart"/>
            <w:vAlign w:val="center"/>
          </w:tcPr>
          <w:p w14:paraId="000005DC">
            <w:pPr>
              <w:rPr>
                <w:b w:val="1"/>
              </w:rPr>
              <w:pStyle w:val="P68B1DB1-Normal2"/>
            </w:pPr>
            <w:r>
              <w:t xml:space="preserve">1 hour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Reflection of the session </w:t>
            </w:r>
          </w:p>
          <w:p w14:paraId="000005E7">
            <w:pPr>
              <w:numPr>
                <w:ilvl w:val="0"/>
                <w:numId w:val="13"/>
              </w:numPr>
              <w:ind w:left="720" w:hanging="360"/>
              <w:rPr>
                <w:u w:val="none"/>
              </w:rPr>
            </w:pPr>
            <w:r>
              <w:t xml:space="preserve">Questions from the session</w:t>
            </w:r>
          </w:p>
          <w:p w14:paraId="000005E8">
            <w:pPr>
              <w:numPr>
                <w:ilvl w:val="0"/>
                <w:numId w:val="13"/>
              </w:numPr>
              <w:ind w:left="720" w:hanging="360"/>
              <w:rPr>
                <w:u w:val="none"/>
              </w:rPr>
            </w:pPr>
            <w:r>
              <w:t xml:space="preserve">Share one thing you learned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Day 4: Coach Workshop Session Agenda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Welcome and Pause </w:t>
            </w:r>
          </w:p>
          <w:p w14:paraId="0000060B">
            <w:pPr>
              <w:numPr>
                <w:ilvl w:val="0"/>
                <w:numId w:val="36"/>
              </w:numPr>
              <w:ind w:left="708.6614173228347" w:hanging="360"/>
            </w:pPr>
            <w:r>
              <w:t xml:space="preserve">Emotional Check-in </w:t>
            </w:r>
          </w:p>
          <w:p w14:paraId="0000060C">
            <w:pPr>
              <w:numPr>
                <w:ilvl w:val="0"/>
                <w:numId w:val="36"/>
              </w:numPr>
              <w:ind w:left="708.6614173228347" w:hanging="360"/>
            </w:pPr>
            <w:r>
              <w:t xml:space="preserve">Reflection on previous day’s coach training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Módulo 4: Práctica de la Sesión de Asesoría </w:t>
            </w:r>
          </w:p>
        </w:tc>
        <w:tc>
          <w:tcPr>
            <w:gridSpan w:val="2"/>
            <w:vAlign w:val="center"/>
          </w:tcPr>
          <w:p w14:paraId="00000618">
            <w:pPr>
              <w:numPr>
                <w:ilvl w:val="0"/>
                <w:numId w:val="62"/>
              </w:numPr>
              <w:ind w:left="720" w:hanging="360"/>
            </w:pPr>
            <w:r>
              <w:t xml:space="preserve">Practise coaching sessions in small groups. </w:t>
            </w:r>
          </w:p>
          <w:p w14:paraId="00000619">
            <w:pPr>
              <w:numPr>
                <w:ilvl w:val="0"/>
                <w:numId w:val="62"/>
              </w:numPr>
              <w:ind w:left="720" w:hanging="360"/>
              <w:rPr>
                <w:u w:val="none"/>
              </w:rPr>
            </w:pPr>
            <w:r>
              <w:t xml:space="preserve">Feedback from observations from the group </w:t>
            </w:r>
          </w:p>
        </w:tc>
        <w:tc>
          <w:tcPr>
            <w:gridSpan w:val="2"/>
            <w:vAlign w:val="center"/>
          </w:tcPr>
          <w:p w14:paraId="0000061B">
            <w:pPr>
              <w:rPr>
                <w:b w:val="1"/>
              </w:rPr>
              <w:pStyle w:val="P68B1DB1-Normal2"/>
            </w:pPr>
            <w: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Módulo 5: Solución de Problemas </w:t>
            </w:r>
          </w:p>
        </w:tc>
        <w:tc>
          <w:tcPr>
            <w:gridSpan w:val="2"/>
            <w:vMerge w:val="restart"/>
            <w:vAlign w:val="center"/>
          </w:tcPr>
          <w:p w14:paraId="00000625">
            <w:pPr>
              <w:numPr>
                <w:ilvl w:val="0"/>
                <w:numId w:val="62"/>
              </w:numPr>
              <w:ind w:left="720" w:hanging="360"/>
            </w:pPr>
            <w:r>
              <w:t xml:space="preserve">Identify potential challenges </w:t>
            </w:r>
          </w:p>
          <w:p w14:paraId="00000626">
            <w:pPr>
              <w:numPr>
                <w:ilvl w:val="0"/>
                <w:numId w:val="62"/>
              </w:numPr>
              <w:ind w:left="720" w:hanging="360"/>
              <w:rPr>
                <w:u w:val="none"/>
              </w:rPr>
            </w:pPr>
            <w:r>
              <w:t xml:space="preserve">Discuss possible solutions </w:t>
            </w:r>
          </w:p>
          <w:p w14:paraId="00000627">
            <w:pPr>
              <w:numPr>
                <w:ilvl w:val="0"/>
                <w:numId w:val="62"/>
              </w:numPr>
              <w:ind w:left="720" w:hanging="360"/>
              <w:rPr>
                <w:u w:val="none"/>
              </w:rPr>
            </w:pPr>
            <w:r>
              <w:t xml:space="preserve">Practise solutions in a group </w:t>
            </w:r>
          </w:p>
        </w:tc>
        <w:tc>
          <w:tcPr>
            <w:gridSpan w:val="2"/>
            <w:vMerge w:val="restart"/>
            <w:vAlign w:val="center"/>
          </w:tcPr>
          <w:p w14:paraId="00000629">
            <w:pPr>
              <w:rPr>
                <w:b w:val="1"/>
              </w:rPr>
              <w:pStyle w:val="P68B1DB1-Normal2"/>
            </w:pPr>
            <w:r>
              <w:t xml:space="preserve">1 hour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Módulo 6: Asesorías a Distancia </w:t>
            </w:r>
          </w:p>
        </w:tc>
        <w:tc>
          <w:tcPr>
            <w:gridSpan w:val="2"/>
            <w:vMerge w:val="restart"/>
            <w:vAlign w:val="center"/>
          </w:tcPr>
          <w:p w14:paraId="00000633">
            <w:pPr>
              <w:numPr>
                <w:ilvl w:val="0"/>
                <w:numId w:val="13"/>
              </w:numPr>
              <w:ind w:left="720" w:hanging="360"/>
            </w:pPr>
            <w:r>
              <w:t xml:space="preserve">Discuss how to adapt to remote delivery platform </w:t>
            </w:r>
          </w:p>
          <w:p w14:paraId="00000634">
            <w:pPr>
              <w:numPr>
                <w:ilvl w:val="0"/>
                <w:numId w:val="13"/>
              </w:numPr>
              <w:ind w:left="720" w:hanging="360"/>
            </w:pPr>
            <w:r>
              <w:t xml:space="preserve">Troubleshooting potential challenges using remote delivery platform (e.g., Zoom)</w:t>
            </w:r>
          </w:p>
          <w:p w14:paraId="00000635">
            <w:pPr>
              <w:numPr>
                <w:ilvl w:val="1"/>
                <w:numId w:val="13"/>
              </w:numPr>
              <w:ind w:left="1440" w:hanging="360"/>
            </w:pPr>
            <w:r>
              <w:t xml:space="preserve">Logistical issues: Poor internet connectivity </w:t>
            </w:r>
          </w:p>
          <w:p w14:paraId="00000636">
            <w:pPr>
              <w:numPr>
                <w:ilvl w:val="1"/>
                <w:numId w:val="13"/>
              </w:numPr>
              <w:ind w:left="1440" w:hanging="360"/>
            </w:pPr>
            <w:r>
              <w:t>Participation</w:t>
            </w:r>
          </w:p>
          <w:p w14:paraId="00000637">
            <w:pPr>
              <w:numPr>
                <w:ilvl w:val="1"/>
                <w:numId w:val="13"/>
              </w:numPr>
              <w:ind w:left="1440" w:hanging="360"/>
            </w:pPr>
            <w:r>
              <w:t xml:space="preserve">Poor/no engagement</w:t>
            </w:r>
          </w:p>
          <w:p w14:paraId="00000638">
            <w:pPr>
              <w:numPr>
                <w:ilvl w:val="1"/>
                <w:numId w:val="13"/>
              </w:numPr>
              <w:ind w:left="1440" w:hanging="360"/>
            </w:pPr>
            <w:r>
              <w:t xml:space="preserve">People talking at the same time</w:t>
            </w:r>
          </w:p>
          <w:p w14:paraId="00000639">
            <w:pPr>
              <w:numPr>
                <w:ilvl w:val="1"/>
                <w:numId w:val="13"/>
              </w:numPr>
              <w:ind w:left="1440" w:hanging="360"/>
            </w:pPr>
            <w:r>
              <w:t xml:space="preserve">Managing kids</w:t>
            </w:r>
          </w:p>
          <w:p w14:paraId="0000063A">
            <w:pPr>
              <w:numPr>
                <w:ilvl w:val="1"/>
                <w:numId w:val="13"/>
              </w:numPr>
              <w:ind w:left="1440" w:hanging="360"/>
            </w:pPr>
            <w:r>
              <w:t>Distraction</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Closing Reflection </w:t>
            </w:r>
          </w:p>
        </w:tc>
        <w:tc>
          <w:tcPr>
            <w:gridSpan w:val="2"/>
            <w:vAlign w:val="center"/>
          </w:tcPr>
          <w:p w14:paraId="00000664">
            <w:pPr>
              <w:numPr>
                <w:ilvl w:val="0"/>
                <w:numId w:val="44"/>
              </w:numPr>
              <w:ind w:left="720" w:hanging="360"/>
              <w:rPr>
                <w:u w:val="none"/>
              </w:rPr>
            </w:pPr>
            <w:r>
              <w:t xml:space="preserve">Reflection on the training workshop </w:t>
            </w:r>
          </w:p>
          <w:p w14:paraId="00000665">
            <w:pPr>
              <w:numPr>
                <w:ilvl w:val="0"/>
                <w:numId w:val="44"/>
              </w:numPr>
              <w:ind w:left="720" w:hanging="360"/>
              <w:rPr>
                <w:u w:val="none"/>
              </w:rPr>
            </w:pPr>
            <w:r>
              <w:t xml:space="preserve">Loving-kindness exercise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