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Title1"/>
        <w:rPr>
          <w:b w:val="1"/>
        </w:rPr>
      </w:pPr>
      <w:bookmarkStart w:colFirst="0" w:colLast="0" w:name="_x7kqwr1zdy7j" w:id="0"/>
      <w:bookmarkEnd w:id="0"/>
      <w:r>
        <w:t xml:space="preserve">{Course: Keep My Girl or Boy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67mc69e4gil5"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Hola, regresaste a Crianza con Conciencia Positiva, ¡fantástico! </w:t>
              <w:br w:type="textWrapping"/>
              <w:br w:type="textWrapping"/>
              <w:t xml:space="preserve">Este curso abordará el tema de Seguridad y Salud de tu Niña o Niño. El día de hoy hablaremos de cómo enseñarle a tu niña o niño sobre el contacto físico seguro, inseguro o peligroso. </w:t>
              <w:br w:type="textWrapping"/>
              <w:br w:type="textWrapping"/>
              <w:t xml:space="preserve">Aquí tienes cuatro estrategias que te ayudarán a enseñarle a tu niña o niño sobre el contacto físico seguro o inseguro y qué hacer si no se sienten a salvo cuando alguien les toca.</w:t>
            </w:r>
          </w:p>
          <w:p w14:paraId="0000000A">
            <w:pPr>
              <w:spacing w:line="240" w:lineRule="auto"/>
            </w:pPr>
            <w:r>
              <w:t xml:space="preserve">¿Quieres saber más?</w:t>
            </w:r>
          </w:p>
        </w:tc>
        <w:tc>
          <w:tcPr>
            <w:shd w:fill="auto" w:val="clear"/>
            <w:tcMar>
              <w:top w:w="100.0" w:type="dxa"/>
              <w:left w:w="100.0" w:type="dxa"/>
              <w:bottom w:w="100.0" w:type="dxa"/>
              <w:right w:w="100.0" w:type="dxa"/>
            </w:tcMar>
            <w:vAlign w:val="top"/>
          </w:tcPr>
          <w:p w14:paraId="0000000B">
            <w:pPr>
              <w:widowControl w:val="0"/>
              <w:pStyle w:val="P68B1DB1-Normal3"/>
            </w:pPr>
            <w:r>
              <w:t xml:space="preserve">Enseñar sobre el Contacto Físico Seguro</w:t>
            </w:r>
          </w:p>
          <w:p w14:paraId="0000000C">
            <w:pPr>
              <w:widowControl w:val="0"/>
              <w:spacing w:line="240" w:lineRule="auto"/>
            </w:pPr>
          </w:p>
        </w:tc>
        <w:tc>
          <w:tcPr>
            <w:shd w:fill="auto" w:val="clear"/>
            <w:tcMar>
              <w:top w:w="100.0" w:type="dxa"/>
              <w:left w:w="100.0" w:type="dxa"/>
              <w:bottom w:w="100.0" w:type="dxa"/>
              <w:right w:w="100.0" w:type="dxa"/>
            </w:tcMar>
            <w:vAlign w:val="top"/>
          </w:tcPr>
          <w:p w14:paraId="0000000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E">
            <w:pPr>
              <w:spacing w:line="240" w:lineRule="auto"/>
            </w:pPr>
            <w:r>
              <w:t xml:space="preserve">En primer lugar, nuestras niñas y nuestros niños deben aprender sobre las partes privadas. </w:t>
            </w:r>
          </w:p>
          <w:p w14:paraId="0000000F">
            <w:pPr>
              <w:spacing w:line="240" w:lineRule="auto"/>
            </w:pPr>
          </w:p>
          <w:p w14:paraId="00000010">
            <w:r>
              <w:t xml:space="preserve">Enséñale a tu niña o niño que las partes de su cuerpo que están debajo de la ropa interior o del traje de baño son partes privadas. Y, que no está bien que otras personas toquen o vean sus partes privadas.</w:t>
            </w:r>
          </w:p>
          <w:p w14:paraId="00000011">
            <w:pPr>
              <w:widowControl w:val="0"/>
            </w:pPr>
            <w:r>
              <w:t>[pausa]</w:t>
            </w:r>
          </w:p>
          <w:p w14:paraId="00000012">
            <w:pPr>
              <w:widowControl w:val="0"/>
            </w:pPr>
            <w:r>
              <w:t xml:space="preserve">Tampoco está bien que alguien le pida a tu niña o niño que toque o vea las partes privadas de otra persona. </w:t>
            </w:r>
          </w:p>
          <w:p w14:paraId="00000013">
            <w:pPr>
              <w:widowControl w:val="0"/>
            </w:pPr>
            <w:r>
              <w:t>[pausa]</w:t>
            </w:r>
          </w:p>
          <w:p w14:paraId="00000014">
            <w:pPr>
              <w:spacing w:line="240" w:lineRule="auto"/>
            </w:pPr>
            <w:r>
              <w:t xml:space="preserve">En segundo lugar, enséñale a tu niña o niño que no pasa nada por decir que no. </w:t>
            </w:r>
          </w:p>
          <w:p w14:paraId="00000015">
            <w:pPr>
              <w:spacing w:line="240" w:lineRule="auto"/>
            </w:pPr>
          </w:p>
          <w:p w14:paraId="00000016">
            <w:pPr>
              <w:spacing w:after="160" w:line="259" w:lineRule="auto"/>
            </w:pPr>
            <w:r>
              <w:t xml:space="preserve">Dile a tu niña o niño que siempre puede decirle que NO a alguien que le quiere tocar, aunque sean familiares o amistades. ¡Esto aplica hasta para los abrazos! Esto le enseña a tu niña o niño que siempre tiene el control de quién le puede tocar y quién no. Así, aprenderá a tomar decisiones que garanticen su seguridad a lo largo de su vida y en cualquier situación. Puedes practicar el decir "No, por favor, no hagas eso" y "¡No! ¡Detente!" con tu niña o niño para que sepan cómo hacerlo, en caso de ser necesario. </w:t>
            </w:r>
          </w:p>
          <w:p w14:paraId="00000017">
            <w:pPr>
              <w:spacing w:after="160" w:line="259" w:lineRule="auto"/>
            </w:pPr>
            <w:r>
              <w:t xml:space="preserve">El siguiente paso es alejarse. </w:t>
            </w:r>
          </w:p>
          <w:p w14:paraId="00000018">
            <w:pPr>
              <w:spacing w:line="259" w:lineRule="auto"/>
            </w:pPr>
            <w:r>
              <w:t xml:space="preserve">Enséñale a tu niña o niño a siempre alejarse de cualquier situación en la que sienta incomodidad. En la mayoría de los casos, las personas agresoras no son desconocidas para nuestras niñas y niños. Suelen ser conocidos de la niña o el niño y/o sus personas cuidadoras. Al compartir un tiempo con tu niña o niño a través de juegos físicos como las luchitas o las cosquillas, practiquen el decir "no" y muéstrale que respetas sus límites. Si tu niña o niño dice "no", detén el juego inmediatamente. </w:t>
            </w:r>
          </w:p>
          <w:p w14:paraId="00000019">
            <w:pPr>
              <w:spacing w:line="259" w:lineRule="auto"/>
            </w:pPr>
            <w:r>
              <w:t>[pausa]</w:t>
            </w:r>
          </w:p>
          <w:p w14:paraId="0000001A">
            <w:pPr>
              <w:spacing w:line="259" w:lineRule="auto"/>
            </w:pPr>
            <w:r>
              <w:t xml:space="preserve">Esto les empodera para también decir "¡NO!", en situaciones de peligro fuera de casa.</w:t>
            </w:r>
          </w:p>
          <w:p w14:paraId="0000001B">
            <w:pPr>
              <w:spacing w:line="259" w:lineRule="auto"/>
            </w:pPr>
            <w:r>
              <w:t xml:space="preserve">No siempre será fácil para tu niña o niño alejarse de esas situaciones, pero enseñarle a salir de situaciones incómodas o peligrosas será una habilidad valiosa para toda la vida.</w:t>
            </w:r>
          </w:p>
          <w:p w14:paraId="0000001C">
            <w:pPr>
              <w:spacing w:line="259" w:lineRule="auto"/>
            </w:pPr>
            <w:r>
              <w:t xml:space="preserve">[pausa] </w:t>
            </w:r>
          </w:p>
          <w:p w14:paraId="0000001D">
            <w:pPr>
              <w:spacing w:after="160" w:line="259" w:lineRule="auto"/>
            </w:pPr>
            <w:r>
              <w:t xml:space="preserve">Por último, enséñale a tu niña o niño a contarle a una persona adulta sobre lo que ha pasado. </w:t>
            </w:r>
          </w:p>
          <w:p w14:paraId="0000001E">
            <w:pPr>
              <w:spacing w:after="160" w:line="259" w:lineRule="auto"/>
            </w:pPr>
            <w:r>
              <w:t xml:space="preserve">Dile a tu niña o niño que si siente preocupación, incomodidad o peligro porque alguien le está tocando, debe decírtelo a ti o a una persona adulta en quien confíe. </w:t>
            </w:r>
          </w:p>
          <w:p w14:paraId="0000001F">
            <w:pPr>
              <w:spacing w:after="160" w:line="259" w:lineRule="auto"/>
            </w:pPr>
            <w:r>
              <w:t>[pausa]</w:t>
            </w:r>
          </w:p>
          <w:p w14:paraId="00000020">
            <w:pPr>
              <w:spacing w:after="160" w:line="259" w:lineRule="auto"/>
            </w:pPr>
            <w:r>
              <w:t xml:space="preserve">Si tu niña o niño te cuenta algo que le ha pasado, escúchale con toda la disposición y dile que ha hecho bien en contártelo. Después, toma las medidas necesarias para mantenerle a salvo. Siempre cree en lo que te dice tu niña o niño y no le dejes a solas con la persona con la que se siente en peligro.</w:t>
            </w:r>
          </w:p>
        </w:tc>
        <w:tc>
          <w:tcPr>
            <w:shd w:fill="auto" w:val="clear"/>
            <w:tcMar>
              <w:top w:w="100.0" w:type="dxa"/>
              <w:left w:w="100.0" w:type="dxa"/>
              <w:bottom w:w="100.0" w:type="dxa"/>
              <w:right w:w="100.0" w:type="dxa"/>
            </w:tcMar>
            <w:vAlign w:val="top"/>
          </w:tcPr>
          <w:p w14:paraId="00000021">
            <w:pPr>
              <w:widowControl w:val="0"/>
              <w:spacing w:line="240" w:lineRule="auto"/>
            </w:pPr>
            <w:r>
              <w:t xml:space="preserve">APRENDER SOBRE LAS PARTES PRIVADAS </w:t>
            </w:r>
          </w:p>
          <w:p w14:paraId="00000022">
            <w:pPr>
              <w:widowControl w:val="0"/>
              <w:spacing w:line="240" w:lineRule="auto"/>
            </w:pPr>
          </w:p>
          <w:p w14:paraId="00000023">
            <w:pPr>
              <w:widowControl w:val="0"/>
              <w:spacing w:line="240" w:lineRule="auto"/>
            </w:pPr>
            <w:r>
              <w:t xml:space="preserve">¡DECIR "NO" ESTÁ BIEN!</w:t>
            </w:r>
          </w:p>
          <w:p w14:paraId="00000024">
            <w:pPr>
              <w:widowControl w:val="0"/>
              <w:spacing w:line="240" w:lineRule="auto"/>
            </w:pPr>
          </w:p>
          <w:p w14:paraId="00000025">
            <w:pPr>
              <w:widowControl w:val="0"/>
              <w:spacing w:line="240" w:lineRule="auto"/>
            </w:pPr>
            <w:r>
              <w:t xml:space="preserve">ALEJARSE </w:t>
              <w:br w:type="textWrapping"/>
              <w:br w:type="textWrapping"/>
              <w:t xml:space="preserve">CONTARLE A UNA PERSONA ADULTA </w:t>
            </w:r>
          </w:p>
        </w:tc>
        <w:tc>
          <w:tcPr>
            <w:shd w:fill="auto" w:val="clear"/>
            <w:tcMar>
              <w:top w:w="100.0" w:type="dxa"/>
              <w:left w:w="100.0" w:type="dxa"/>
              <w:bottom w:w="100.0" w:type="dxa"/>
              <w:right w:w="100.0" w:type="dxa"/>
            </w:tcMar>
            <w:vAlign w:val="top"/>
          </w:tcPr>
          <w:p w14:paraId="00000026">
            <w:pPr>
              <w:widowControl w:val="0"/>
              <w:spacing w:line="240" w:lineRule="auto"/>
            </w:pPr>
            <w:r>
              <w:t xml:space="preserve">Animate words to text</w:t>
            </w:r>
          </w:p>
          <w:p w14:paraId="0000002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8">
            <w:pPr>
              <w:spacing w:line="240" w:lineRule="auto"/>
            </w:pPr>
            <w:r>
              <w:t xml:space="preserve">Recuerda, para enseñarle a tu niña o niño sobre el contacto físico seguro, sigue estas cuatro estrategias: aprender sobre las partes privadas, decir "no" está bien, alejarse y contarle a una persona adulta. </w:t>
            </w:r>
          </w:p>
          <w:p w14:paraId="00000029">
            <w:pPr>
              <w:spacing w:line="240" w:lineRule="auto"/>
            </w:pPr>
          </w:p>
          <w:p w14:paraId="0000002A">
            <w:pPr>
              <w:spacing w:line="240" w:lineRule="auto"/>
            </w:pPr>
            <w:r>
              <w:t xml:space="preserve">Tu Actividad para Casa consiste en hablar con tu niña o niño sobre el contacto físico seguro, inseguro o peligroso. Ayúdales a practicar el decir: "¡No, no hagas eso!" o "¡No! Detente!", y recuérdales que, si algo así les pasa, siempre se lo deben de contar a una persona adulta. </w:t>
            </w:r>
          </w:p>
          <w:p w14:paraId="0000002B">
            <w:pPr>
              <w:spacing w:line="240" w:lineRule="auto"/>
            </w:pPr>
          </w:p>
          <w:p w14:paraId="0000002C">
            <w:pPr>
              <w:spacing w:line="240" w:lineRule="auto"/>
            </w:pPr>
            <w:r>
              <w:t xml:space="preserve">¿Puedes hacerlo con tu niña o niño hoy? </w:t>
            </w:r>
          </w:p>
        </w:tc>
        <w:tc>
          <w:tcPr>
            <w:shd w:fill="auto" w:val="clear"/>
            <w:tcMar>
              <w:top w:w="100.0" w:type="dxa"/>
              <w:left w:w="100.0" w:type="dxa"/>
              <w:bottom w:w="100.0" w:type="dxa"/>
              <w:right w:w="100.0" w:type="dxa"/>
            </w:tcMar>
            <w:vAlign w:val="top"/>
          </w:tcPr>
          <w:p w14:paraId="0000002D">
            <w:pPr>
              <w:widowControl w:val="0"/>
              <w:spacing w:line="240" w:lineRule="auto"/>
            </w:pPr>
            <w:r>
              <w:t xml:space="preserve">Enseñar sobre Autocuidado y Respeto a la Intimidad de Mi Niña o Niño </w:t>
            </w:r>
          </w:p>
          <w:p w14:paraId="0000002E">
            <w:pPr>
              <w:widowControl w:val="0"/>
              <w:spacing w:line="240" w:lineRule="auto"/>
            </w:pPr>
            <w:r>
              <w:t xml:space="preserve">APRENDER SOBRE LAS PARTES PRIVADAS </w:t>
            </w:r>
          </w:p>
          <w:p w14:paraId="0000002F">
            <w:pPr>
              <w:widowControl w:val="0"/>
              <w:spacing w:line="240" w:lineRule="auto"/>
            </w:pPr>
          </w:p>
          <w:p w14:paraId="00000030">
            <w:pPr>
              <w:widowControl w:val="0"/>
              <w:spacing w:line="240" w:lineRule="auto"/>
            </w:pPr>
            <w:r>
              <w:t xml:space="preserve">¡DECIR "NO", ESTÁ BIEN!</w:t>
            </w:r>
          </w:p>
          <w:p w14:paraId="00000031">
            <w:pPr>
              <w:widowControl w:val="0"/>
              <w:spacing w:line="240" w:lineRule="auto"/>
            </w:pPr>
          </w:p>
          <w:p w14:paraId="00000032">
            <w:pPr>
              <w:widowControl w:val="0"/>
              <w:spacing w:line="240" w:lineRule="auto"/>
            </w:pPr>
            <w:r>
              <w:t xml:space="preserve">ALEJARSE </w:t>
              <w:br w:type="textWrapping"/>
              <w:br w:type="textWrapping"/>
              <w:t xml:space="preserve">CONTARLE A UNA PERSONA ADULTA</w:t>
            </w:r>
          </w:p>
          <w:p w14:paraId="00000033">
            <w:pPr>
              <w:widowControl w:val="0"/>
              <w:spacing w:line="240" w:lineRule="auto"/>
            </w:pPr>
          </w:p>
          <w:p w14:paraId="00000034">
            <w:pPr>
              <w:widowControl w:val="0"/>
              <w:spacing w:line="240" w:lineRule="auto"/>
            </w:pPr>
            <w:r>
              <w:t xml:space="preserve">Actividad para Casa: </w:t>
            </w:r>
          </w:p>
          <w:p w14:paraId="00000035">
            <w:pPr>
              <w:widowControl w:val="0"/>
              <w:spacing w:line="240" w:lineRule="auto"/>
            </w:pPr>
            <w:r>
              <w:t xml:space="preserve">Platica con tu niña o niño sobre el contacto físico seguro e inseguro. </w:t>
            </w:r>
          </w:p>
          <w:p w14:paraId="00000036">
            <w:pPr>
              <w:widowControl w:val="0"/>
              <w:spacing w:line="240" w:lineRule="auto"/>
            </w:pPr>
          </w:p>
          <w:p w14:paraId="00000037">
            <w:pPr>
              <w:widowControl w:val="0"/>
              <w:spacing w:line="240" w:lineRule="auto"/>
            </w:pPr>
          </w:p>
        </w:tc>
        <w:tc>
          <w:tcPr>
            <w:shd w:fill="auto" w:val="clear"/>
            <w:tcMar>
              <w:top w:w="100.0" w:type="dxa"/>
              <w:left w:w="100.0" w:type="dxa"/>
              <w:bottom w:w="100.0" w:type="dxa"/>
              <w:right w:w="100.0" w:type="dxa"/>
            </w:tcMar>
            <w:vAlign w:val="top"/>
          </w:tcPr>
          <w:p w14:paraId="00000038">
            <w:pPr>
              <w:widowControl w:val="0"/>
              <w:spacing w:line="240" w:lineRule="auto"/>
            </w:pPr>
          </w:p>
        </w:tc>
      </w:tr>
    </w:tbl>
    <w:p w14:paraId="00000039">
      <w:pPr>
        <w:spacing w:line="240" w:lineRule="auto"/>
        <w:rPr>
          <w:sz w:val="20"/>
          <w:szCs w:val="20"/>
        </w:rPr>
      </w:pPr>
    </w:p>
    <w:p w14:paraId="0000003A">
      <w:pPr>
        <w:spacing w:line="240" w:lineRule="auto"/>
        <w:rPr>
          <w:sz w:val="20"/>
          <w:szCs w:val="20"/>
        </w:rPr>
      </w:pPr>
    </w:p>
    <w:p w14:paraId="0000003B">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C">
            <w:pPr>
              <w:pStyle w:val="Heading2"/>
            </w:pPr>
            <w:bookmarkStart w:colFirst="0" w:colLast="0" w:name="_nvdhvekkb6s"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F">
            <w:pPr>
              <w:spacing w:line="240" w:lineRule="auto"/>
            </w:pPr>
            <w:r>
              <w:t>Script</w:t>
            </w:r>
          </w:p>
        </w:tc>
        <w:tc>
          <w:tcPr>
            <w:shd w:fill="c9daf8" w:val="clear"/>
            <w:tcMar>
              <w:top w:w="100.0" w:type="dxa"/>
              <w:left w:w="100.0" w:type="dxa"/>
              <w:bottom w:w="100.0" w:type="dxa"/>
              <w:right w:w="100.0" w:type="dxa"/>
            </w:tcMar>
            <w:vAlign w:val="top"/>
          </w:tcPr>
          <w:p w14:paraId="0000004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2">
            <w:pPr>
              <w:spacing w:line="240" w:lineRule="auto"/>
            </w:pPr>
            <w:r>
              <w:t xml:space="preserve">Hola, regresaste a Crianza con Conciencia Positiva, ¡fantástico! </w:t>
              <w:br w:type="textWrapping"/>
              <w:br w:type="textWrapping"/>
              <w:t xml:space="preserve">Este curso abordará el tema de Seguridad y Salud de tu Niña o Niño. Hoy hablaremos de cómo enseñar sobre el contacto físico seguro. </w:t>
              <w:br w:type="textWrapping"/>
              <w:br w:type="textWrapping"/>
              <w:t xml:space="preserve">Aquí tienes cinco estrategias que te ayudarán a enseñarle a tu niña o niño sobre el contacto físico seguro y qué deben hacer si se sienten en peligro cuando alguien les toca.</w:t>
            </w:r>
          </w:p>
          <w:p w14:paraId="00000043">
            <w:pPr>
              <w:spacing w:line="240" w:lineRule="auto"/>
            </w:pPr>
            <w:r>
              <w:t xml:space="preserve">¿Quieres conocer más?</w:t>
            </w:r>
          </w:p>
        </w:tc>
        <w:tc>
          <w:tcPr>
            <w:shd w:fill="auto" w:val="clear"/>
            <w:tcMar>
              <w:top w:w="100.0" w:type="dxa"/>
              <w:left w:w="100.0" w:type="dxa"/>
              <w:bottom w:w="100.0" w:type="dxa"/>
              <w:right w:w="100.0" w:type="dxa"/>
            </w:tcMar>
            <w:vAlign w:val="top"/>
          </w:tcPr>
          <w:p w14:paraId="00000044">
            <w:pPr>
              <w:widowControl w:val="0"/>
              <w:spacing w:line="240" w:lineRule="auto"/>
            </w:pPr>
            <w:r>
              <w:t xml:space="preserve">Enseñar sobre Autocuidado y Respeto a la Intimidad de Mi Niña o Niño </w:t>
            </w:r>
          </w:p>
          <w:p w14:paraId="00000045">
            <w:pPr>
              <w:widowControl w:val="0"/>
              <w:spacing w:line="240" w:lineRule="auto"/>
            </w:pPr>
          </w:p>
        </w:tc>
        <w:tc>
          <w:tcPr>
            <w:shd w:fill="auto" w:val="clear"/>
            <w:tcMar>
              <w:top w:w="100.0" w:type="dxa"/>
              <w:left w:w="100.0" w:type="dxa"/>
              <w:bottom w:w="100.0" w:type="dxa"/>
              <w:right w:w="100.0" w:type="dxa"/>
            </w:tcMar>
            <w:vAlign w:val="top"/>
          </w:tcPr>
          <w:p w14:paraId="0000004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7">
            <w:pPr>
              <w:spacing w:line="240" w:lineRule="auto"/>
            </w:pPr>
            <w:r>
              <w:t xml:space="preserve">La primera estrategia es hablar con honestidad</w:t>
            </w:r>
          </w:p>
          <w:p w14:paraId="00000048"/>
          <w:p w14:paraId="00000049">
            <w:r>
              <w:rPr>
                <w:highlight w:val="white"/>
              </w:rPr>
              <w:t xml:space="preserve">Habla con tu niña o niño sobre cómo nombrar cada parte de su cuerpo. </w:t>
            </w:r>
            <w:r>
              <w:t xml:space="preserve">Si tu niña o niño sabe cómo funciona su cuerpo y dónde debe y no debe tocarle la gente, podrá tomar decisiones más seguras a lo largo de su vida. </w:t>
            </w:r>
          </w:p>
          <w:p w14:paraId="0000004A"/>
          <w:p w14:paraId="0000004B">
            <w:r>
              <w:t xml:space="preserve">Responde con sinceridad a cualquier pregunta que te haga tu niña o niño. Las preguntas pueden ser sobre cualquier parte de su propio cuerpo o del cuerpo del otro sexo, ¡incluso sobre las partes privadas!</w:t>
            </w:r>
          </w:p>
          <w:p w14:paraId="0000004C"/>
          <w:p w14:paraId="0000004D">
            <w:r>
              <w:t xml:space="preserve">Esto les enseña que es seguro preguntar sobre el cuerpo, lo que significa que aprenderá más y será más fácil mantenerle a salvo.</w:t>
            </w:r>
          </w:p>
          <w:p w14:paraId="0000004E"/>
          <w:p w14:paraId="0000004F">
            <w:r>
              <w:t xml:space="preserve">Enseñarle a tu niña o niño sobre su cuerpo completo, incluso siendo pequeña o pequeño, significa que sabrá cómo hablar de ello si ocurre algo que considere peligroso o inseguro.</w:t>
            </w:r>
          </w:p>
        </w:tc>
        <w:tc>
          <w:tcPr>
            <w:shd w:fill="auto" w:val="clear"/>
            <w:tcMar>
              <w:top w:w="100.0" w:type="dxa"/>
              <w:left w:w="100.0" w:type="dxa"/>
              <w:bottom w:w="100.0" w:type="dxa"/>
              <w:right w:w="100.0" w:type="dxa"/>
            </w:tcMar>
            <w:vAlign w:val="top"/>
          </w:tcPr>
          <w:p w14:paraId="00000050">
            <w:pPr>
              <w:widowControl w:val="0"/>
              <w:spacing w:line="240" w:lineRule="auto"/>
            </w:pPr>
            <w:r>
              <w:t xml:space="preserve">Debemos HABLR CON HONESTIDAD sobre cómo se llaman las partes del cuerpo y cómo funcionan los cuerpos. </w:t>
            </w:r>
          </w:p>
        </w:tc>
        <w:tc>
          <w:tcPr>
            <w:shd w:fill="auto" w:val="clear"/>
            <w:tcMar>
              <w:top w:w="100.0" w:type="dxa"/>
              <w:left w:w="100.0" w:type="dxa"/>
              <w:bottom w:w="100.0" w:type="dxa"/>
              <w:right w:w="100.0" w:type="dxa"/>
            </w:tcMar>
            <w:vAlign w:val="top"/>
          </w:tcPr>
          <w:p w14:paraId="000000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2">
            <w:pPr>
              <w:spacing w:line="240" w:lineRule="auto"/>
            </w:pPr>
            <w:r>
              <w:t xml:space="preserve">En segundo lugar, enséñale a tu niña o niño que no pasa nada por decir que no. </w:t>
            </w:r>
          </w:p>
          <w:p w14:paraId="00000053">
            <w:pPr>
              <w:spacing w:line="240" w:lineRule="auto"/>
            </w:pPr>
          </w:p>
          <w:p w14:paraId="00000054">
            <w:pPr>
              <w:spacing w:after="160" w:line="259" w:lineRule="auto"/>
            </w:pPr>
            <w:r>
              <w:t xml:space="preserve">Dile a tu niña o niño que siempre puede decirle que NO a alguien que le quiere tocar, aunque sean familiares o amistades. ¡Esto aplica hasta para los abrazos! </w:t>
            </w:r>
          </w:p>
          <w:p w14:paraId="00000055">
            <w:pPr>
              <w:spacing w:after="160" w:line="259" w:lineRule="auto"/>
            </w:pPr>
            <w:r>
              <w:t xml:space="preserve">Esto le enseña a tu niña o niño que siempre tiene el control de quién le puede tocar y quién no. Así, aprenderá a tomar decisiones que garanticen su seguridad a lo largo de su vida y en cualquier situación. </w:t>
            </w:r>
          </w:p>
          <w:p w14:paraId="00000056">
            <w:pPr>
              <w:spacing w:after="160" w:line="259" w:lineRule="auto"/>
            </w:pPr>
            <w:r>
              <w:t xml:space="preserve">Puedes practicar el decir "No, por favor, no hagas eso" y "¡No! ¡Detente!", con tu niña o niño para que sepan cómo hacerlo, en caso de ser necesario.</w:t>
            </w:r>
          </w:p>
        </w:tc>
        <w:tc>
          <w:tcPr>
            <w:shd w:fill="auto" w:val="clear"/>
            <w:tcMar>
              <w:top w:w="100.0" w:type="dxa"/>
              <w:left w:w="100.0" w:type="dxa"/>
              <w:bottom w:w="100.0" w:type="dxa"/>
              <w:right w:w="100.0" w:type="dxa"/>
            </w:tcMar>
            <w:vAlign w:val="top"/>
          </w:tcPr>
          <w:p w14:paraId="00000057">
            <w:pPr>
              <w:widowControl w:val="0"/>
              <w:spacing w:line="240" w:lineRule="auto"/>
            </w:pPr>
            <w:r>
              <w:t xml:space="preserve">¡DECIR "NO", ESTÁ BIEN! </w:t>
            </w:r>
          </w:p>
          <w:p w14:paraId="00000058">
            <w:pPr>
              <w:widowControl w:val="0"/>
              <w:spacing w:line="240" w:lineRule="auto"/>
            </w:pPr>
          </w:p>
          <w:p w14:paraId="00000059">
            <w:pPr>
              <w:widowControl w:val="0"/>
              <w:spacing w:line="240" w:lineRule="auto"/>
            </w:pPr>
            <w:r>
              <w:t xml:space="preserve">Practiquen el decir "No, por favor, no hagas eso" y "¡No! ¡Detente!”</w:t>
            </w:r>
          </w:p>
        </w:tc>
        <w:tc>
          <w:tcPr>
            <w:shd w:fill="auto" w:val="clear"/>
            <w:tcMar>
              <w:top w:w="100.0" w:type="dxa"/>
              <w:left w:w="100.0" w:type="dxa"/>
              <w:bottom w:w="100.0" w:type="dxa"/>
              <w:right w:w="100.0" w:type="dxa"/>
            </w:tcMar>
            <w:vAlign w:val="top"/>
          </w:tcPr>
          <w:p w14:paraId="0000005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B">
            <w:pPr>
              <w:spacing w:line="240" w:lineRule="auto"/>
            </w:pPr>
            <w:r>
              <w:t xml:space="preserve">La tercera estrategia es alejarse. </w:t>
            </w:r>
          </w:p>
          <w:p w14:paraId="0000005C">
            <w:pPr>
              <w:spacing w:line="240" w:lineRule="auto"/>
            </w:pPr>
          </w:p>
          <w:p w14:paraId="0000005D">
            <w:pPr>
              <w:spacing w:line="259" w:lineRule="auto"/>
            </w:pPr>
            <w:r>
              <w:t xml:space="preserve">Enséñale a tu niña o niño a siempre alejarse de cualquier situación en la que sienta incomodidad. En la mayoría de los casos, las personas agresoras no son desconocidas para nuestras niñas y niños. Suelen ser conocidos de la niña o el niño y/o sus personas cuidadoras. Al compartir un tiempo con tu niña o niño a través de juegos físicos como las luchitas o las cosquillas, practiquen el decir "no" y muéstrale que respetas sus límites. Si tu niña o niño dice "no", detén el juego inmediatamente. </w:t>
            </w:r>
          </w:p>
          <w:p w14:paraId="0000005E">
            <w:pPr>
              <w:spacing w:line="259" w:lineRule="auto"/>
            </w:pPr>
            <w:r>
              <w:t>[pausa]</w:t>
            </w:r>
          </w:p>
          <w:p w14:paraId="0000005F">
            <w:pPr>
              <w:spacing w:line="259" w:lineRule="auto"/>
            </w:pPr>
            <w:r>
              <w:t xml:space="preserve">Esto les empodera para también decir "¡NO!" en situaciones de peligro fuera de casa.</w:t>
            </w:r>
          </w:p>
          <w:p w14:paraId="00000060">
            <w:pPr>
              <w:spacing w:line="259" w:lineRule="auto"/>
            </w:pPr>
            <w:r>
              <w:t xml:space="preserve">No siempre será fácil para tu niña o niño alejarse de esas situaciones, pero enseñarle a salir de situaciones incómodas o peligrosas será una habilidad valiosa para toda la vida.</w:t>
            </w:r>
          </w:p>
        </w:tc>
        <w:tc>
          <w:tcPr>
            <w:shd w:fill="auto" w:val="clear"/>
            <w:tcMar>
              <w:top w:w="100.0" w:type="dxa"/>
              <w:left w:w="100.0" w:type="dxa"/>
              <w:bottom w:w="100.0" w:type="dxa"/>
              <w:right w:w="100.0" w:type="dxa"/>
            </w:tcMar>
            <w:vAlign w:val="top"/>
          </w:tcPr>
          <w:p w14:paraId="00000061">
            <w:pPr>
              <w:widowControl w:val="0"/>
              <w:spacing w:line="240" w:lineRule="auto"/>
            </w:pPr>
            <w:r>
              <w:t xml:space="preserve">Deben ALEJARSE de las situaciones en las que tu niña o niño sienta incomodidad</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La siguiente estrategia es contarle a una persona adulta. </w:t>
            </w:r>
          </w:p>
          <w:p w14:paraId="00000064">
            <w:pPr>
              <w:spacing w:line="240" w:lineRule="auto"/>
            </w:pPr>
          </w:p>
          <w:p w14:paraId="00000065">
            <w:pPr>
              <w:spacing w:after="160" w:line="259" w:lineRule="auto"/>
            </w:pPr>
            <w:r>
              <w:t xml:space="preserve">Dile a tu niña o niño que si siente preocupación, incomodidad o peligro porque alguien le está tocando, debe decírtelo a ti o a una persona adulta en quien confíe. </w:t>
            </w:r>
          </w:p>
          <w:p w14:paraId="00000066">
            <w:pPr>
              <w:spacing w:after="160" w:line="259" w:lineRule="auto"/>
            </w:pPr>
            <w:r>
              <w:t>[pausa]</w:t>
            </w:r>
          </w:p>
          <w:p w14:paraId="00000067">
            <w:pPr>
              <w:spacing w:after="160" w:line="259" w:lineRule="auto"/>
            </w:pPr>
            <w:r>
              <w:t xml:space="preserve">Si tu niña o niño te cuenta algo que le ha pasado, es importante que le escuches con buena disposición y que le digas que ha hecho bien en contártelo. Después, debes tomar las medidas necesarias para mantenerle a salvo.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Debe CONTARLE A UNA PERSONA ADULTA cualquier cosa incómoda o peligrosa.</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La última estrategia es: Responder. </w:t>
            </w:r>
          </w:p>
          <w:p w14:paraId="0000006B">
            <w:pPr>
              <w:spacing w:line="240" w:lineRule="auto"/>
            </w:pPr>
          </w:p>
          <w:p w14:paraId="0000006C">
            <w:pPr>
              <w:widowControl w:val="0"/>
            </w:pPr>
            <w:r>
              <w:t xml:space="preserve">Puede que tengas que ayudar a tu niña o niño a poder expresar sus sentimientos o a redirigir su atención.</w:t>
            </w:r>
          </w:p>
          <w:p w14:paraId="0000006D">
            <w:pPr>
              <w:widowControl w:val="0"/>
            </w:pPr>
            <w:r>
              <w:t>[PAUSE]</w:t>
            </w:r>
          </w:p>
          <w:p w14:paraId="0000006E">
            <w:pPr>
              <w:widowControl w:val="0"/>
            </w:pPr>
            <w:r>
              <w:t xml:space="preserve">Puede que necesites hablar sobre las medidas que tú o tu niña o niño podrían tomar para ayudarla o ayudarlo con lo que ha ocurrido.</w:t>
            </w:r>
          </w:p>
          <w:p w14:paraId="0000006F">
            <w:pPr>
              <w:widowControl w:val="0"/>
            </w:pPr>
            <w:r>
              <w:t>[PAUSE]</w:t>
            </w:r>
          </w:p>
          <w:p w14:paraId="00000070">
            <w:pPr>
              <w:widowControl w:val="0"/>
            </w:pPr>
            <w:r>
              <w:t xml:space="preserve">Más adelante, y solo si es necesario, puedes enseñarle a tu niña o niño sobre las consecuencias. En este momento, tu niña o niño necesita que estés a su lado y le des amor.</w:t>
            </w:r>
          </w:p>
          <w:p w14:paraId="00000071">
            <w:pPr>
              <w:widowControl w:val="0"/>
            </w:pPr>
          </w:p>
          <w:p w14:paraId="00000072">
            <w:pPr>
              <w:widowControl w:val="0"/>
              <w:pStyle w:val="P68B1DB1-Normal4"/>
            </w:pPr>
            <w:r>
              <w:t xml:space="preserve">✅ Recuerda que siempre puedes escribir AYUDA en Crianza con Conciencia Positiva para obtener información sobre los recursos de tu comunidad donde puedes recibir ayuda.</w:t>
            </w:r>
          </w:p>
          <w:p w14:paraId="00000073">
            <w:pPr>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pPr>
            <w:r>
              <w:t xml:space="preserve">RESPONDER </w:t>
            </w:r>
          </w:p>
          <w:p w14:paraId="00000075">
            <w:pPr>
              <w:widowControl w:val="0"/>
              <w:spacing w:line="240" w:lineRule="auto"/>
            </w:pPr>
            <w:r>
              <w:t xml:space="preserve">¿Qué tipo de apoyo es necesario en estos momentos?</w:t>
            </w:r>
          </w:p>
          <w:p w14:paraId="00000076">
            <w:pPr>
              <w:widowControl w:val="0"/>
              <w:spacing w:line="240" w:lineRule="auto"/>
            </w:pPr>
          </w:p>
          <w:p w14:paraId="00000077">
            <w:pPr>
              <w:widowControl w:val="0"/>
              <w:spacing w:line="240" w:lineRule="auto"/>
            </w:pPr>
          </w:p>
          <w:p w14:paraId="00000078">
            <w:pPr>
              <w:widowControl w:val="0"/>
              <w:spacing w:line="240" w:lineRule="auto"/>
            </w:pPr>
            <w:r>
              <w:t xml:space="preserve">Escribe AYUDA en Crianza con Conciencia Positiva</w:t>
            </w:r>
          </w:p>
        </w:tc>
        <w:tc>
          <w:tcPr>
            <w:shd w:fill="auto" w:val="clear"/>
            <w:tcMar>
              <w:top w:w="100.0" w:type="dxa"/>
              <w:left w:w="100.0" w:type="dxa"/>
              <w:bottom w:w="100.0" w:type="dxa"/>
              <w:right w:w="100.0" w:type="dxa"/>
            </w:tcMar>
            <w:vAlign w:val="top"/>
          </w:tcPr>
          <w:p w14:paraId="0000007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A">
            <w:pPr>
              <w:spacing w:line="240" w:lineRule="auto"/>
            </w:pPr>
            <w:r>
              <w:t xml:space="preserve">Recuerda, para enseñarle a tu niña o niño sobre el contacto físico seguro, sigue estas cinco estrategias: hablar con honestidad, decir "no" está bien, saber cómo alejarse, contarle a una persona adulta y pedir ayuda. </w:t>
            </w:r>
          </w:p>
          <w:p w14:paraId="0000007B">
            <w:pPr>
              <w:spacing w:line="240" w:lineRule="auto"/>
            </w:pPr>
          </w:p>
          <w:p w14:paraId="0000007C">
            <w:pPr>
              <w:spacing w:line="240" w:lineRule="auto"/>
            </w:pPr>
            <w:r>
              <w:t xml:space="preserve">Tu Actividad para Casa del día de hoy consiste en hablar con tu niña o niño sobre el contacto físico seguro, inseguro o peligroso. Ayúdales a practicar el decir "¡No, no hagas eso!", también recuérdales que, si algo así ocurre, se lo deben de contar a una persona adulta. </w:t>
            </w:r>
          </w:p>
          <w:p w14:paraId="0000007D">
            <w:pPr>
              <w:spacing w:line="240" w:lineRule="auto"/>
            </w:pPr>
          </w:p>
          <w:p w14:paraId="0000007E">
            <w:pPr>
              <w:spacing w:line="240" w:lineRule="auto"/>
            </w:pPr>
            <w:r>
              <w:t xml:space="preserve">¿Puedes hacerlo con tu niña o niño hoy? </w:t>
            </w:r>
          </w:p>
        </w:tc>
        <w:tc>
          <w:tcPr>
            <w:shd w:fill="auto" w:val="clear"/>
            <w:tcMar>
              <w:top w:w="100.0" w:type="dxa"/>
              <w:left w:w="100.0" w:type="dxa"/>
              <w:bottom w:w="100.0" w:type="dxa"/>
              <w:right w:w="100.0" w:type="dxa"/>
            </w:tcMar>
            <w:vAlign w:val="top"/>
          </w:tcPr>
          <w:p w14:paraId="0000007F">
            <w:pPr>
              <w:widowControl w:val="0"/>
              <w:spacing w:line="240" w:lineRule="auto"/>
            </w:pPr>
            <w:r>
              <w:t xml:space="preserve">Enseñar sobre el Contacto Físico Seguro </w:t>
            </w:r>
          </w:p>
          <w:p w14:paraId="00000080">
            <w:pPr>
              <w:widowControl w:val="0"/>
              <w:spacing w:line="240" w:lineRule="auto"/>
            </w:pPr>
          </w:p>
          <w:p w14:paraId="00000081">
            <w:pPr>
              <w:widowControl w:val="0"/>
              <w:spacing w:line="240" w:lineRule="auto"/>
            </w:pPr>
            <w:r>
              <w:t xml:space="preserve">HABLAR CON HONESTIDAD</w:t>
            </w:r>
          </w:p>
          <w:p w14:paraId="00000082">
            <w:pPr>
              <w:widowControl w:val="0"/>
              <w:spacing w:line="240" w:lineRule="auto"/>
            </w:pPr>
            <w:r>
              <w:t xml:space="preserve">¡DECIR "NO", ESTÁ BIEN!</w:t>
            </w:r>
          </w:p>
          <w:p w14:paraId="00000083">
            <w:pPr>
              <w:widowControl w:val="0"/>
              <w:spacing w:line="240" w:lineRule="auto"/>
            </w:pPr>
            <w:r>
              <w:t>ALEJARSE</w:t>
            </w:r>
          </w:p>
          <w:p w14:paraId="00000084">
            <w:pPr>
              <w:widowControl w:val="0"/>
              <w:spacing w:line="240" w:lineRule="auto"/>
            </w:pPr>
            <w:r>
              <w:t xml:space="preserve">CONTARLE A UNA PERSONA ADULTA</w:t>
            </w:r>
          </w:p>
          <w:p w14:paraId="00000085">
            <w:pPr>
              <w:widowControl w:val="0"/>
              <w:spacing w:line="240" w:lineRule="auto"/>
            </w:pPr>
            <w:r>
              <w:t>RESPONDER</w:t>
            </w:r>
          </w:p>
          <w:p w14:paraId="00000086">
            <w:pPr>
              <w:widowControl w:val="0"/>
              <w:spacing w:line="240" w:lineRule="auto"/>
            </w:pPr>
          </w:p>
          <w:p w14:paraId="00000087">
            <w:pPr>
              <w:widowControl w:val="0"/>
              <w:spacing w:line="240" w:lineRule="auto"/>
            </w:pPr>
            <w:r>
              <w:t xml:space="preserve">Actividad para Casa: </w:t>
            </w:r>
          </w:p>
          <w:p w14:paraId="00000088">
            <w:pPr>
              <w:widowControl w:val="0"/>
              <w:spacing w:line="240" w:lineRule="auto"/>
            </w:pPr>
            <w:r>
              <w:t xml:space="preserve">Platica con tu niña o niño sobre el contacto físico seguro e inseguro. </w:t>
            </w:r>
          </w:p>
          <w:p w14:paraId="00000089">
            <w:pPr>
              <w:widowControl w:val="0"/>
              <w:spacing w:line="240" w:lineRule="auto"/>
            </w:pPr>
          </w:p>
          <w:p w14:paraId="0000008A">
            <w:pPr>
              <w:widowControl w:val="0"/>
              <w:spacing w:line="240" w:lineRule="auto"/>
            </w:pPr>
          </w:p>
        </w:tc>
        <w:tc>
          <w:tcPr>
            <w:shd w:fill="auto" w:val="clear"/>
            <w:tcMar>
              <w:top w:w="100.0" w:type="dxa"/>
              <w:left w:w="100.0" w:type="dxa"/>
              <w:bottom w:w="100.0" w:type="dxa"/>
              <w:right w:w="100.0" w:type="dxa"/>
            </w:tcMar>
            <w:vAlign w:val="top"/>
          </w:tcPr>
          <w:p w14:paraId="0000008B">
            <w:pPr>
              <w:widowControl w:val="0"/>
              <w:spacing w:line="240" w:lineRule="auto"/>
            </w:pPr>
          </w:p>
        </w:tc>
      </w:tr>
    </w:tbl>
    <w:p w14:paraId="0000008C">
      <w:pPr>
        <w:spacing w:line="240" w:lineRule="auto"/>
        <w:rPr>
          <w:b w:val="1"/>
        </w:rPr>
      </w:pPr>
    </w:p>
    <w:p w14:paraId="0000008D">
      <w:pPr>
        <w:spacing w:line="240" w:lineRule="auto"/>
      </w:pPr>
    </w:p>
    <w:p w14:paraId="0000008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8F">
            <w:pPr>
              <w:pStyle w:val="Heading2"/>
            </w:pPr>
            <w:bookmarkStart w:colFirst="0" w:colLast="0" w:name="_o9xqf4e7q2qj"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92">
            <w:pPr>
              <w:spacing w:line="240" w:lineRule="auto"/>
            </w:pPr>
            <w:r>
              <w:t>Script</w:t>
            </w:r>
          </w:p>
        </w:tc>
        <w:tc>
          <w:tcPr>
            <w:shd w:fill="c9daf8" w:val="clear"/>
            <w:tcMar>
              <w:top w:w="100.0" w:type="dxa"/>
              <w:left w:w="100.0" w:type="dxa"/>
              <w:bottom w:w="100.0" w:type="dxa"/>
              <w:right w:w="100.0" w:type="dxa"/>
            </w:tcMar>
            <w:vAlign w:val="top"/>
          </w:tcPr>
          <w:p w14:paraId="0000009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5">
            <w:pPr>
              <w:spacing w:after="240" w:before="240" w:line="240" w:lineRule="auto"/>
            </w:pPr>
            <w:r>
              <w:t xml:space="preserve">Hola, ¡qué gusto verte de nuevo en Crianza con Conciencia Positiva! </w:t>
            </w:r>
          </w:p>
          <w:p w14:paraId="00000096">
            <w:pPr>
              <w:widowControl w:val="0"/>
            </w:pPr>
            <w:r>
              <w:t xml:space="preserve">Esta sesión trata sobre Aprender a Mantener a tu Niña o Niño a Salvo en su Comunidad.</w:t>
            </w:r>
          </w:p>
          <w:p w14:paraId="00000097">
            <w:pPr>
              <w:spacing w:after="240" w:before="240" w:line="240" w:lineRule="auto"/>
            </w:pPr>
            <w:r>
              <w:t xml:space="preserve">Algo que puedes hacer para mantener a tu niña o niño a salvo es hablarle sobre qué lugares son seguros y cuáles no lo son, además, enséñale a tener cuidado cuando se encuentre con gente que no conoce. </w:t>
            </w:r>
          </w:p>
          <w:p w14:paraId="00000098">
            <w:pPr>
              <w:widowControl w:val="0"/>
              <w:spacing w:line="240" w:lineRule="auto"/>
            </w:pPr>
            <w:r>
              <w:t xml:space="preserve">Aquí tienes cuatro estrategias que te ayudarán cuando tengas esta conversación: </w:t>
            </w:r>
          </w:p>
          <w:p w14:paraId="00000099">
            <w:pPr>
              <w:widowControl w:val="0"/>
              <w:spacing w:line="240" w:lineRule="auto"/>
            </w:pPr>
            <w:r>
              <w:t>Dibujar,</w:t>
            </w:r>
          </w:p>
          <w:p w14:paraId="0000009A">
            <w:pPr>
              <w:widowControl w:val="0"/>
              <w:spacing w:line="240" w:lineRule="auto"/>
            </w:pPr>
            <w:r>
              <w:t>[pausa]</w:t>
            </w:r>
          </w:p>
          <w:p w14:paraId="0000009B">
            <w:pPr>
              <w:widowControl w:val="0"/>
              <w:spacing w:line="240" w:lineRule="auto"/>
            </w:pPr>
            <w:r>
              <w:t xml:space="preserve">hablar, </w:t>
            </w:r>
          </w:p>
          <w:p w14:paraId="0000009C">
            <w:pPr>
              <w:widowControl w:val="0"/>
              <w:spacing w:line="240" w:lineRule="auto"/>
            </w:pPr>
            <w:r>
              <w:t>[pausa]</w:t>
            </w:r>
          </w:p>
          <w:p w14:paraId="0000009D">
            <w:pPr>
              <w:widowControl w:val="0"/>
              <w:spacing w:line="240" w:lineRule="auto"/>
            </w:pPr>
            <w:r>
              <w:t xml:space="preserve">comentar, </w:t>
            </w:r>
          </w:p>
          <w:p w14:paraId="0000009E">
            <w:pPr>
              <w:widowControl w:val="0"/>
              <w:spacing w:line="240" w:lineRule="auto"/>
            </w:pPr>
            <w:r>
              <w:t xml:space="preserve">[pause] y practicar. </w:t>
            </w:r>
          </w:p>
          <w:p w14:paraId="0000009F">
            <w:pPr>
              <w:widowControl w:val="0"/>
              <w:spacing w:line="240" w:lineRule="auto"/>
            </w:pPr>
          </w:p>
          <w:p w14:paraId="000000A0">
            <w:pPr>
              <w:widowControl w:val="0"/>
              <w:spacing w:line="240" w:lineRule="auto"/>
            </w:pPr>
            <w:r>
              <w:t xml:space="preserve">¡Aprendamos más sobre esto!</w:t>
            </w:r>
          </w:p>
          <w:p w14:paraId="000000A1">
            <w:pPr>
              <w:widowControl w:val="0"/>
              <w:spacing w:line="240" w:lineRule="auto"/>
            </w:pPr>
          </w:p>
        </w:tc>
        <w:tc>
          <w:tcPr>
            <w:shd w:fill="auto" w:val="clear"/>
            <w:tcMar>
              <w:top w:w="100.0" w:type="dxa"/>
              <w:left w:w="100.0" w:type="dxa"/>
              <w:bottom w:w="100.0" w:type="dxa"/>
              <w:right w:w="100.0" w:type="dxa"/>
            </w:tcMar>
            <w:vAlign w:val="top"/>
          </w:tcPr>
          <w:p w14:paraId="000000A2">
            <w:pPr>
              <w:widowControl w:val="0"/>
            </w:pPr>
            <w:r>
              <w:t xml:space="preserve">Estar A Salvo en su Comunidad</w:t>
            </w:r>
          </w:p>
          <w:p w14:paraId="000000A3">
            <w:pPr>
              <w:widowControl w:val="0"/>
            </w:pPr>
          </w:p>
          <w:p w14:paraId="000000A4">
            <w:pPr>
              <w:widowControl w:val="0"/>
              <w:spacing w:line="240" w:lineRule="auto"/>
            </w:pPr>
            <w:r>
              <w:t>DIBUJAR</w:t>
            </w:r>
          </w:p>
          <w:p w14:paraId="000000A5">
            <w:pPr>
              <w:widowControl w:val="0"/>
              <w:spacing w:line="240" w:lineRule="auto"/>
            </w:pPr>
            <w:r>
              <w:t>HABLAR</w:t>
            </w:r>
          </w:p>
          <w:p w14:paraId="000000A6">
            <w:pPr>
              <w:widowControl w:val="0"/>
              <w:spacing w:line="240" w:lineRule="auto"/>
            </w:pPr>
            <w:r>
              <w:t>COMENTAR</w:t>
            </w:r>
          </w:p>
          <w:p w14:paraId="000000A7">
            <w:pPr>
              <w:widowControl w:val="0"/>
              <w:spacing w:line="240" w:lineRule="auto"/>
            </w:pPr>
            <w:r>
              <w:t>PRACTICAR</w:t>
            </w:r>
          </w:p>
        </w:tc>
        <w:tc>
          <w:tcPr>
            <w:shd w:fill="auto" w:val="clear"/>
            <w:tcMar>
              <w:top w:w="100.0" w:type="dxa"/>
              <w:left w:w="100.0" w:type="dxa"/>
              <w:bottom w:w="100.0" w:type="dxa"/>
              <w:right w:w="100.0" w:type="dxa"/>
            </w:tcMar>
            <w:vAlign w:val="top"/>
          </w:tcPr>
          <w:p w14:paraId="000000A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9">
            <w:pPr>
              <w:widowControl w:val="0"/>
              <w:spacing w:line="240" w:lineRule="auto"/>
            </w:pPr>
            <w:r>
              <w:t xml:space="preserve">La primera estrategia es DIBUJAR. </w:t>
            </w:r>
          </w:p>
          <w:p w14:paraId="000000AA">
            <w:pPr>
              <w:widowControl w:val="0"/>
              <w:spacing w:line="240" w:lineRule="auto"/>
            </w:pPr>
          </w:p>
          <w:p w14:paraId="000000AB">
            <w:pPr>
              <w:widowControl w:val="0"/>
              <w:spacing w:line="240" w:lineRule="auto"/>
            </w:pPr>
            <w:r>
              <w:t xml:space="preserve">Dibuja un mapa de tu comunidad con tu niña o niño. Incluye los lugares principales de tu comunidad en el mapa: tu casa, las calles de tu colonia, el preescolar, la guardería, tiendas y otros lugares frecuentados por tu niña o niño. [1] </w:t>
            </w:r>
          </w:p>
          <w:p w14:paraId="000000AC">
            <w:pPr>
              <w:widowControl w:val="0"/>
              <w:spacing w:line="240" w:lineRule="auto"/>
            </w:pPr>
          </w:p>
          <w:p w14:paraId="000000AD">
            <w:pPr>
              <w:widowControl w:val="0"/>
              <w:spacing w:line="240" w:lineRule="auto"/>
            </w:pPr>
            <w:r>
              <w:t xml:space="preserve">Dibuja e identifica con fotos a personas de confianza a las que tu niña o niño pueda acudir cuando se sienta en peligro. Pueden ser personas como tu pareja y tú, otros miembros de la familia o sus maestras y maestros.</w:t>
            </w:r>
          </w:p>
        </w:tc>
        <w:tc>
          <w:tcPr>
            <w:shd w:fill="auto" w:val="clear"/>
            <w:tcMar>
              <w:top w:w="100.0" w:type="dxa"/>
              <w:left w:w="100.0" w:type="dxa"/>
              <w:bottom w:w="100.0" w:type="dxa"/>
              <w:right w:w="100.0" w:type="dxa"/>
            </w:tcMar>
            <w:vAlign w:val="top"/>
          </w:tcPr>
          <w:p w14:paraId="000000AE">
            <w:pPr>
              <w:widowControl w:val="0"/>
              <w:spacing w:line="240" w:lineRule="auto"/>
            </w:pPr>
            <w:r>
              <w:t>DIBUJAR</w:t>
            </w:r>
          </w:p>
        </w:tc>
        <w:tc>
          <w:tcPr>
            <w:shd w:fill="auto" w:val="clear"/>
            <w:tcMar>
              <w:top w:w="100.0" w:type="dxa"/>
              <w:left w:w="100.0" w:type="dxa"/>
              <w:bottom w:w="100.0" w:type="dxa"/>
              <w:right w:w="100.0" w:type="dxa"/>
            </w:tcMar>
            <w:vAlign w:val="top"/>
          </w:tcPr>
          <w:p w14:paraId="000000AF">
            <w:pPr>
              <w:spacing w:after="200" w:before="200" w:line="240" w:lineRule="auto"/>
            </w:pPr>
            <w:r>
              <w:t xml:space="preserve">Begin with a blank sheet. Animate on [1]</w:t>
            </w:r>
            <w:r>
              <w:drawing>
                <wp:inline distB="114300" distT="114300" distL="114300" distR="114300">
                  <wp:extent cx="1219200" cy="990600"/>
                  <wp:effectExtent b="0" l="0" r="0" t="0"/>
                  <wp:docPr id="9" name="imagen1.jpg"/>
                  <a:graphic>
                    <a:graphicData uri="http://schemas.openxmlformats.org/drawingml/2006/picture">
                      <pic:pic>
                        <pic:nvPicPr>
                          <pic:cNvPr id="0" name="imagen1.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0">
            <w:pPr>
              <w:widowControl w:val="0"/>
              <w:spacing w:line="240" w:lineRule="auto"/>
            </w:pPr>
            <w:r>
              <w:t xml:space="preserve">La siguiente estrategia es HABLAR. </w:t>
            </w:r>
          </w:p>
          <w:p w14:paraId="000000B1">
            <w:pPr>
              <w:widowControl w:val="0"/>
              <w:spacing w:line="240" w:lineRule="auto"/>
            </w:pPr>
          </w:p>
          <w:p w14:paraId="000000B2">
            <w:pPr>
              <w:widowControl w:val="0"/>
              <w:spacing w:line="240" w:lineRule="auto"/>
            </w:pPr>
            <w:r>
              <w:t xml:space="preserve">Platiquen sobre los lugares seguros e inseguros que se encuentran en tu mapa. Por ejemplo, hazle saber a tu niña o niño que la calle no es un lugar seguro, aún y cuando su juguete o su pelota se vayan por allí. </w:t>
            </w:r>
          </w:p>
          <w:p w14:paraId="000000B3">
            <w:pPr>
              <w:widowControl w:val="0"/>
              <w:spacing w:line="240" w:lineRule="auto"/>
            </w:pPr>
            <w:r>
              <w:t xml:space="preserve">[1] CIRCULA los lugares que son seguros para las niñas y los niños. TACHA los lugares que NO son seguros para las niñas y los niños. Por ejemplo, zonas en construcción, estacionamientos o edificios desconocidos. </w:t>
            </w:r>
          </w:p>
        </w:tc>
        <w:tc>
          <w:tcPr>
            <w:shd w:fill="auto" w:val="clear"/>
            <w:tcMar>
              <w:top w:w="100.0" w:type="dxa"/>
              <w:left w:w="100.0" w:type="dxa"/>
              <w:bottom w:w="100.0" w:type="dxa"/>
              <w:right w:w="100.0" w:type="dxa"/>
            </w:tcMar>
            <w:vAlign w:val="top"/>
          </w:tcPr>
          <w:p w14:paraId="000000B4">
            <w:pPr>
              <w:widowControl w:val="0"/>
              <w:spacing w:line="240" w:lineRule="auto"/>
            </w:pPr>
            <w:r>
              <w:t>HABLAR</w:t>
            </w:r>
          </w:p>
        </w:tc>
        <w:tc>
          <w:tcPr>
            <w:shd w:fill="auto" w:val="clear"/>
            <w:tcMar>
              <w:top w:w="100.0" w:type="dxa"/>
              <w:left w:w="100.0" w:type="dxa"/>
              <w:bottom w:w="100.0" w:type="dxa"/>
              <w:right w:w="100.0" w:type="dxa"/>
            </w:tcMar>
            <w:vAlign w:val="top"/>
          </w:tcPr>
          <w:p w14:paraId="000000B5">
            <w:pPr>
              <w:spacing w:after="200" w:before="200" w:line="240" w:lineRule="auto"/>
            </w:pPr>
            <w:r>
              <w:t xml:space="preserve">Begin with the previous sheet. Animate on [1]</w:t>
            </w:r>
            <w:r>
              <w:drawing>
                <wp:inline distB="114300" distT="114300" distL="114300" distR="114300">
                  <wp:extent cx="1219200" cy="990600"/>
                  <wp:effectExtent b="0" l="0" r="0" t="0"/>
                  <wp:docPr id="2" name="imagen3.jpg"/>
                  <a:graphic>
                    <a:graphicData uri="http://schemas.openxmlformats.org/drawingml/2006/picture">
                      <pic:pic>
                        <pic:nvPicPr>
                          <pic:cNvPr id="0" name="imagen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6">
            <w:pPr>
              <w:widowControl w:val="0"/>
              <w:spacing w:line="240" w:lineRule="auto"/>
            </w:pPr>
            <w:r>
              <w:t xml:space="preserve">Para el tercer paso deben COMENTAR. Coméntale a tu niña o niño por qué es importante que SIEMPRE que salga sea en compañía de una persona adulta.  Asegúrate de que tu niña o niño sepa que está bien que camine rápido o corra para meterse a algún lugar seguro si una persona desconocida intenta hablarle o le pide que vayan a algún lugar. Coméntale a tu niña o niño cuáles son los lugares seguros a los que puede ir si se le acerca una persona desconocida, como tu casa o la de un vecino. </w:t>
            </w:r>
          </w:p>
          <w:p w14:paraId="000000B7">
            <w:pPr>
              <w:spacing w:after="240" w:before="240" w:line="240" w:lineRule="auto"/>
            </w:pPr>
            <w:r>
              <w:t xml:space="preserve">[1] Marca, con claridad, estas zonas en tu mapa.</w:t>
            </w:r>
          </w:p>
        </w:tc>
        <w:tc>
          <w:tcPr>
            <w:shd w:fill="auto" w:val="clear"/>
            <w:tcMar>
              <w:top w:w="100.0" w:type="dxa"/>
              <w:left w:w="100.0" w:type="dxa"/>
              <w:bottom w:w="100.0" w:type="dxa"/>
              <w:right w:w="100.0" w:type="dxa"/>
            </w:tcMar>
            <w:vAlign w:val="top"/>
          </w:tcPr>
          <w:p w14:paraId="000000B8">
            <w:pPr>
              <w:widowControl w:val="0"/>
              <w:spacing w:line="240" w:lineRule="auto"/>
            </w:pPr>
            <w:r>
              <w:t>COMENTAR</w:t>
            </w:r>
          </w:p>
        </w:tc>
        <w:tc>
          <w:tcPr>
            <w:shd w:fill="auto" w:val="clear"/>
            <w:tcMar>
              <w:top w:w="100.0" w:type="dxa"/>
              <w:left w:w="100.0" w:type="dxa"/>
              <w:bottom w:w="100.0" w:type="dxa"/>
              <w:right w:w="100.0" w:type="dxa"/>
            </w:tcMar>
            <w:vAlign w:val="top"/>
          </w:tcPr>
          <w:p w14:paraId="000000B9">
            <w:pPr>
              <w:spacing w:after="200" w:before="200" w:line="240" w:lineRule="auto"/>
            </w:pPr>
            <w:r>
              <w:t xml:space="preserve">Begin with the previous sheet. Animate on [1]</w:t>
            </w:r>
            <w:r>
              <w:drawing>
                <wp:inline distB="114300" distT="114300" distL="114300" distR="114300">
                  <wp:extent cx="1219200" cy="990600"/>
                  <wp:effectExtent b="0" l="0" r="0" t="0"/>
                  <wp:docPr id="8"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A">
            <w:pPr>
              <w:widowControl w:val="0"/>
              <w:spacing w:line="240" w:lineRule="auto"/>
            </w:pPr>
            <w:r>
              <w:t xml:space="preserve">El último paso es: ¡Practicar, practicar y practicar! </w:t>
            </w:r>
          </w:p>
          <w:p w14:paraId="000000BB">
            <w:pPr>
              <w:spacing w:line="240" w:lineRule="auto"/>
            </w:pPr>
          </w:p>
          <w:p w14:paraId="000000BC">
            <w:pPr>
              <w:spacing w:line="240" w:lineRule="auto"/>
            </w:pPr>
            <w:r>
              <w:t xml:space="preserve">Usa juguetes o títeres para representar situaciones en las que se acerca una persona desconocida. Pregúntale a tu niña o niño qué debería hacer el juguete. A las niñas y a los niños les da menos miedo cuando imaginan que otra persona es la que está en peligro. </w:t>
            </w:r>
          </w:p>
          <w:p w14:paraId="000000BD">
            <w:pPr>
              <w:spacing w:line="240" w:lineRule="auto"/>
            </w:pPr>
          </w:p>
          <w:p w14:paraId="000000BE">
            <w:pPr>
              <w:spacing w:line="240" w:lineRule="auto"/>
            </w:pPr>
            <w:r>
              <w:t xml:space="preserve">No te olvides de reconocer a tu niña o niño cuando elija la respuesta correcta, como huir, gritar para pedir ayuda o buscar a una persona adulta de confianza. </w:t>
            </w:r>
          </w:p>
        </w:tc>
        <w:tc>
          <w:tcPr>
            <w:shd w:fill="auto" w:val="clear"/>
            <w:tcMar>
              <w:top w:w="100.0" w:type="dxa"/>
              <w:left w:w="100.0" w:type="dxa"/>
              <w:bottom w:w="100.0" w:type="dxa"/>
              <w:right w:w="100.0" w:type="dxa"/>
            </w:tcMar>
            <w:vAlign w:val="top"/>
          </w:tcPr>
          <w:p w14:paraId="000000BF">
            <w:pPr>
              <w:widowControl w:val="0"/>
              <w:spacing w:line="240" w:lineRule="auto"/>
            </w:pPr>
            <w:r>
              <w:t>PRACTICAR</w:t>
            </w:r>
          </w:p>
          <w:p w14:paraId="000000C0">
            <w:pPr>
              <w:widowControl w:val="0"/>
              <w:spacing w:line="240" w:lineRule="auto"/>
            </w:pPr>
          </w:p>
          <w:p w14:paraId="000000C1">
            <w:pPr>
              <w:widowControl w:val="0"/>
              <w:spacing w:line="240" w:lineRule="auto"/>
            </w:pPr>
            <w:r>
              <w:t xml:space="preserve">Representa las situaciones con juguetes o títeres</w:t>
            </w:r>
          </w:p>
          <w:p w14:paraId="000000C2">
            <w:pPr>
              <w:widowControl w:val="0"/>
              <w:spacing w:line="240" w:lineRule="auto"/>
            </w:pPr>
          </w:p>
          <w:p w14:paraId="000000C3">
            <w:pPr>
              <w:widowControl w:val="0"/>
              <w:spacing w:line="240" w:lineRule="auto"/>
            </w:pPr>
            <w:r>
              <w:t xml:space="preserve">No te olvides de reconocer </w:t>
            </w:r>
          </w:p>
        </w:tc>
        <w:tc>
          <w:tcPr>
            <w:shd w:fill="auto" w:val="clear"/>
            <w:tcMar>
              <w:top w:w="100.0" w:type="dxa"/>
              <w:left w:w="100.0" w:type="dxa"/>
              <w:bottom w:w="100.0" w:type="dxa"/>
              <w:right w:w="100.0" w:type="dxa"/>
            </w:tcMar>
            <w:vAlign w:val="top"/>
          </w:tcPr>
          <w:p w14:paraId="000000C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C5">
            <w:r>
              <w:t xml:space="preserve">Hablar sobre situaciones de peligro con tu niña o niño puede resultar incómodo, pero es importante. Cuando las niñas y los niños saben qué hacer en una situación peligrosa, están mucho más seguras y seguros.</w:t>
            </w:r>
          </w:p>
          <w:p w14:paraId="000000C6"/>
          <w:p w14:paraId="000000C7">
            <w:pPr>
              <w:widowControl w:val="0"/>
              <w:spacing w:line="240" w:lineRule="auto"/>
            </w:pPr>
            <w:r>
              <w:t xml:space="preserve">Tu Actividad para Casa es hablar con tu niña o niño sobre qué lugares son seguros y cuáles no son seguros para las niñas y los niños de tu comunidad. ¿Tienes tiempo para hacerlo hoy? </w:t>
            </w:r>
          </w:p>
        </w:tc>
        <w:tc>
          <w:tcPr>
            <w:shd w:fill="auto" w:val="clear"/>
            <w:tcMar>
              <w:top w:w="100.0" w:type="dxa"/>
              <w:left w:w="100.0" w:type="dxa"/>
              <w:bottom w:w="100.0" w:type="dxa"/>
              <w:right w:w="100.0" w:type="dxa"/>
            </w:tcMar>
            <w:vAlign w:val="top"/>
          </w:tcPr>
          <w:p w14:paraId="000000C8">
            <w:pPr>
              <w:widowControl w:val="0"/>
            </w:pPr>
            <w:r>
              <w:t xml:space="preserve">Estar A Salvo en su Comunidad</w:t>
            </w:r>
          </w:p>
          <w:p w14:paraId="000000C9">
            <w:pPr>
              <w:widowControl w:val="0"/>
            </w:pPr>
          </w:p>
          <w:p w14:paraId="000000CA">
            <w:pPr>
              <w:widowControl w:val="0"/>
              <w:spacing w:line="240" w:lineRule="auto"/>
            </w:pPr>
            <w:r>
              <w:t xml:space="preserve">Actividad para Casa: </w:t>
            </w:r>
          </w:p>
          <w:p w14:paraId="000000CB">
            <w:pPr>
              <w:widowControl w:val="0"/>
              <w:spacing w:line="240" w:lineRule="auto"/>
            </w:pPr>
            <w:r>
              <w:t xml:space="preserve">Platica con tu niña o niño sobre los lugares que son seguros e inseguros en tu comunidad </w:t>
            </w:r>
          </w:p>
        </w:tc>
        <w:tc>
          <w:tcPr>
            <w:shd w:fill="auto" w:val="clear"/>
            <w:tcMar>
              <w:top w:w="100.0" w:type="dxa"/>
              <w:left w:w="100.0" w:type="dxa"/>
              <w:bottom w:w="100.0" w:type="dxa"/>
              <w:right w:w="100.0" w:type="dxa"/>
            </w:tcMar>
            <w:vAlign w:val="top"/>
          </w:tcPr>
          <w:p w14:paraId="000000CC">
            <w:pPr>
              <w:widowControl w:val="0"/>
              <w:spacing w:line="240" w:lineRule="auto"/>
            </w:pPr>
          </w:p>
        </w:tc>
      </w:tr>
    </w:tbl>
    <w:p w14:paraId="000000CD">
      <w:pPr>
        <w:rPr>
          <w:b w:val="1"/>
        </w:rPr>
      </w:pPr>
    </w:p>
    <w:p w14:paraId="000000CE"/>
    <w:p w14:paraId="000000CF"/>
    <w:p w14:paraId="000000D0"/>
    <w:p w14:paraId="000000D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2">
            <w:pPr>
              <w:pStyle w:val="Heading2"/>
            </w:pPr>
            <w:bookmarkStart w:colFirst="0" w:colLast="0" w:name="_qpsc3fumb792"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5">
            <w:pPr>
              <w:spacing w:line="240" w:lineRule="auto"/>
            </w:pPr>
            <w:r>
              <w:t>Script</w:t>
            </w:r>
          </w:p>
        </w:tc>
        <w:tc>
          <w:tcPr>
            <w:shd w:fill="c9daf8" w:val="clear"/>
            <w:tcMar>
              <w:top w:w="100.0" w:type="dxa"/>
              <w:left w:w="100.0" w:type="dxa"/>
              <w:bottom w:w="100.0" w:type="dxa"/>
              <w:right w:w="100.0" w:type="dxa"/>
            </w:tcMar>
            <w:vAlign w:val="top"/>
          </w:tcPr>
          <w:p w14:paraId="000000D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D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8">
            <w:pPr>
              <w:spacing w:after="240" w:before="240" w:line="240" w:lineRule="auto"/>
            </w:pPr>
            <w:r>
              <w:t xml:space="preserve">¡Hola! Este curso gira en torno a la  Seguridad y Salud de tu Niña o Niño y el día de hoy aprenderemos sobre la seguridad en la comunidad.</w:t>
            </w:r>
          </w:p>
          <w:p w14:paraId="000000D9">
            <w:pPr>
              <w:spacing w:after="240" w:before="240" w:line="240" w:lineRule="auto"/>
            </w:pPr>
            <w:r>
              <w:t xml:space="preserve">Algo que puedes hacer para mantener a tu niña o niño a salvo es hablarle sobre qué lugares son seguros y cuáles no lo son, además, enséñale a tener cuidado cuando se encuentre con gente que no conoce. </w:t>
            </w:r>
          </w:p>
          <w:p w14:paraId="000000DA">
            <w:pPr>
              <w:widowControl w:val="0"/>
              <w:spacing w:line="240" w:lineRule="auto"/>
            </w:pPr>
            <w:r>
              <w:t xml:space="preserve">Aquí tienes cuatro estrategias que puedes seguir cuando tengas esta conversación: </w:t>
            </w:r>
          </w:p>
          <w:p w14:paraId="000000DB">
            <w:pPr>
              <w:widowControl w:val="0"/>
              <w:spacing w:line="240" w:lineRule="auto"/>
            </w:pPr>
            <w:r>
              <w:t>Dibujar,</w:t>
            </w:r>
          </w:p>
          <w:p w14:paraId="000000DC">
            <w:pPr>
              <w:widowControl w:val="0"/>
              <w:spacing w:line="240" w:lineRule="auto"/>
            </w:pPr>
            <w:r>
              <w:t>[pausa]</w:t>
            </w:r>
          </w:p>
          <w:p w14:paraId="000000DD">
            <w:pPr>
              <w:widowControl w:val="0"/>
              <w:spacing w:line="240" w:lineRule="auto"/>
            </w:pPr>
            <w:r>
              <w:t xml:space="preserve">hablar, </w:t>
            </w:r>
          </w:p>
          <w:p w14:paraId="000000DE">
            <w:pPr>
              <w:widowControl w:val="0"/>
              <w:spacing w:line="240" w:lineRule="auto"/>
            </w:pPr>
            <w:r>
              <w:t>[pausa]</w:t>
            </w:r>
          </w:p>
          <w:p w14:paraId="000000DF">
            <w:pPr>
              <w:widowControl w:val="0"/>
              <w:spacing w:line="240" w:lineRule="auto"/>
            </w:pPr>
            <w:r>
              <w:t xml:space="preserve">comentar, </w:t>
            </w:r>
          </w:p>
          <w:p w14:paraId="000000E0">
            <w:pPr>
              <w:widowControl w:val="0"/>
              <w:spacing w:line="240" w:lineRule="auto"/>
            </w:pPr>
            <w:r>
              <w:t xml:space="preserve">[pause] y practicar. </w:t>
            </w:r>
          </w:p>
          <w:p w14:paraId="000000E1">
            <w:pPr>
              <w:widowControl w:val="0"/>
              <w:spacing w:line="240" w:lineRule="auto"/>
            </w:pPr>
          </w:p>
          <w:p w14:paraId="000000E2">
            <w:pPr>
              <w:widowControl w:val="0"/>
              <w:spacing w:line="240" w:lineRule="auto"/>
            </w:pPr>
            <w:r>
              <w:t xml:space="preserve">¡Aprendamos más sobre esto!</w:t>
            </w:r>
          </w:p>
          <w:p w14:paraId="000000E3">
            <w:pPr>
              <w:widowControl w:val="0"/>
              <w:spacing w:line="240" w:lineRule="auto"/>
            </w:pPr>
          </w:p>
          <w:p w14:paraId="000000E4">
            <w:pPr>
              <w:widowControl w:val="0"/>
              <w:spacing w:line="240" w:lineRule="auto"/>
            </w:pPr>
          </w:p>
        </w:tc>
        <w:tc>
          <w:tcPr>
            <w:shd w:fill="auto" w:val="clear"/>
            <w:tcMar>
              <w:top w:w="100.0" w:type="dxa"/>
              <w:left w:w="100.0" w:type="dxa"/>
              <w:bottom w:w="100.0" w:type="dxa"/>
              <w:right w:w="100.0" w:type="dxa"/>
            </w:tcMar>
            <w:vAlign w:val="top"/>
          </w:tcPr>
          <w:p w14:paraId="000000E5">
            <w:pPr>
              <w:widowControl w:val="0"/>
            </w:pPr>
            <w:r>
              <w:t xml:space="preserve">Estar A Salvo en su Comunidad</w:t>
            </w:r>
          </w:p>
          <w:p w14:paraId="000000E6">
            <w:pPr>
              <w:widowControl w:val="0"/>
              <w:spacing w:line="240" w:lineRule="auto"/>
            </w:pPr>
            <w:r>
              <w:t>DIBUJAR</w:t>
            </w:r>
          </w:p>
          <w:p w14:paraId="000000E7">
            <w:pPr>
              <w:widowControl w:val="0"/>
              <w:spacing w:line="240" w:lineRule="auto"/>
            </w:pPr>
            <w:r>
              <w:t>HABLAR</w:t>
            </w:r>
          </w:p>
          <w:p w14:paraId="000000E8">
            <w:pPr>
              <w:widowControl w:val="0"/>
              <w:spacing w:line="240" w:lineRule="auto"/>
            </w:pPr>
            <w:r>
              <w:t>COMENTAR</w:t>
            </w:r>
          </w:p>
          <w:p w14:paraId="000000E9">
            <w:pPr>
              <w:widowControl w:val="0"/>
              <w:spacing w:line="240" w:lineRule="auto"/>
            </w:pPr>
            <w:r>
              <w:t>PRACTICAR</w:t>
            </w:r>
          </w:p>
        </w:tc>
        <w:tc>
          <w:tcPr>
            <w:shd w:fill="auto" w:val="clear"/>
            <w:tcMar>
              <w:top w:w="100.0" w:type="dxa"/>
              <w:left w:w="100.0" w:type="dxa"/>
              <w:bottom w:w="100.0" w:type="dxa"/>
              <w:right w:w="100.0" w:type="dxa"/>
            </w:tcMar>
            <w:vAlign w:val="top"/>
          </w:tcPr>
          <w:p w14:paraId="000000E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B">
            <w:pPr>
              <w:widowControl w:val="0"/>
              <w:spacing w:line="240" w:lineRule="auto"/>
            </w:pPr>
            <w:r>
              <w:t xml:space="preserve">El primer paso es DIBUJAR. </w:t>
            </w:r>
          </w:p>
          <w:p w14:paraId="000000EC">
            <w:pPr>
              <w:widowControl w:val="0"/>
              <w:spacing w:line="240" w:lineRule="auto"/>
            </w:pPr>
          </w:p>
          <w:p w14:paraId="000000ED">
            <w:pPr>
              <w:widowControl w:val="0"/>
              <w:spacing w:line="240" w:lineRule="auto"/>
            </w:pPr>
            <w:r>
              <w:t xml:space="preserve">Dibuja un mapa de tu comunidad con tu niña o niño. Incluye los lugares principales de tu comunidad en el mapa: tu casa, las calles de tu colonia, la escuela, tiendas y otros lugares frecuentados por tu niña o niño. [1] </w:t>
            </w:r>
          </w:p>
          <w:p w14:paraId="000000EE">
            <w:pPr>
              <w:widowControl w:val="0"/>
              <w:spacing w:line="240" w:lineRule="auto"/>
            </w:pPr>
          </w:p>
          <w:p w14:paraId="000000EF">
            <w:pPr>
              <w:widowControl w:val="0"/>
              <w:spacing w:line="240" w:lineRule="auto"/>
            </w:pPr>
            <w:r>
              <w:t xml:space="preserve">Dibuja e identifica con fotos a personas de confianza a las que tu niña o niño pueda acudir cuando se sienta en peligro. Pueden ser personas como tu pareja y tú, otros miembros de la familia o sus maestras y maestros.</w:t>
            </w:r>
          </w:p>
        </w:tc>
        <w:tc>
          <w:tcPr>
            <w:shd w:fill="auto" w:val="clear"/>
            <w:tcMar>
              <w:top w:w="100.0" w:type="dxa"/>
              <w:left w:w="100.0" w:type="dxa"/>
              <w:bottom w:w="100.0" w:type="dxa"/>
              <w:right w:w="100.0" w:type="dxa"/>
            </w:tcMar>
            <w:vAlign w:val="top"/>
          </w:tcPr>
          <w:p w14:paraId="000000F0">
            <w:pPr>
              <w:widowControl w:val="0"/>
              <w:spacing w:line="240" w:lineRule="auto"/>
            </w:pPr>
            <w:r>
              <w:t>DIBUJAR</w:t>
            </w:r>
          </w:p>
        </w:tc>
        <w:tc>
          <w:tcPr>
            <w:shd w:fill="auto" w:val="clear"/>
            <w:tcMar>
              <w:top w:w="100.0" w:type="dxa"/>
              <w:left w:w="100.0" w:type="dxa"/>
              <w:bottom w:w="100.0" w:type="dxa"/>
              <w:right w:w="100.0" w:type="dxa"/>
            </w:tcMar>
            <w:vAlign w:val="top"/>
          </w:tcPr>
          <w:p w14:paraId="000000F1">
            <w:pPr>
              <w:spacing w:after="200" w:before="200" w:line="240" w:lineRule="auto"/>
            </w:pPr>
            <w:r>
              <w:t xml:space="preserve">Begin with a blank sheet. Animate on [1]</w:t>
            </w:r>
            <w:r>
              <w:drawing>
                <wp:inline distB="114300" distT="114300" distL="114300" distR="114300">
                  <wp:extent cx="1219200" cy="990600"/>
                  <wp:effectExtent b="0" l="0" r="0" t="0"/>
                  <wp:docPr id="3" name="imagen1.jpg"/>
                  <a:graphic>
                    <a:graphicData uri="http://schemas.openxmlformats.org/drawingml/2006/picture">
                      <pic:pic>
                        <pic:nvPicPr>
                          <pic:cNvPr id="0" name="imagen1.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2">
            <w:pPr>
              <w:widowControl w:val="0"/>
              <w:spacing w:line="240" w:lineRule="auto"/>
            </w:pPr>
            <w:r>
              <w:t xml:space="preserve">El siguiente paso es HABLAR. </w:t>
            </w:r>
          </w:p>
          <w:p w14:paraId="000000F3">
            <w:pPr>
              <w:spacing w:after="240" w:before="240" w:line="240" w:lineRule="auto"/>
            </w:pPr>
            <w:r>
              <w:t xml:space="preserve">Platiquen sobre los lugares que aparecen en el mapa y decidan si son seguros o no. </w:t>
            </w:r>
          </w:p>
          <w:p w14:paraId="000000F4">
            <w:pPr>
              <w:spacing w:after="240" w:before="240" w:line="240" w:lineRule="auto"/>
            </w:pPr>
            <w:r>
              <w:t xml:space="preserve">Asegúrate de escuchar a tu niña o niño. Es importante comprender por qué piensan que un lugar es seguro o inseguro. </w:t>
            </w:r>
          </w:p>
          <w:p w14:paraId="000000F5">
            <w:pPr>
              <w:spacing w:after="240" w:before="240" w:line="240" w:lineRule="auto"/>
            </w:pPr>
            <w:r>
              <w:t xml:space="preserve">[1] CIRCULAR los lugares que son seguros para las niñas y los niños. TACHAR los lugares que NO son seguros para las niñas y los niños. Por ejemplo, zonas en construcción, estacionamientos o edificios desconocidos. </w:t>
            </w:r>
          </w:p>
        </w:tc>
        <w:tc>
          <w:tcPr>
            <w:shd w:fill="auto" w:val="clear"/>
            <w:tcMar>
              <w:top w:w="100.0" w:type="dxa"/>
              <w:left w:w="100.0" w:type="dxa"/>
              <w:bottom w:w="100.0" w:type="dxa"/>
              <w:right w:w="100.0" w:type="dxa"/>
            </w:tcMar>
            <w:vAlign w:val="top"/>
          </w:tcPr>
          <w:p w14:paraId="000000F6">
            <w:pPr>
              <w:widowControl w:val="0"/>
              <w:spacing w:line="240" w:lineRule="auto"/>
            </w:pPr>
            <w:r>
              <w:t>HABLAR</w:t>
            </w:r>
          </w:p>
        </w:tc>
        <w:tc>
          <w:tcPr>
            <w:shd w:fill="auto" w:val="clear"/>
            <w:tcMar>
              <w:top w:w="100.0" w:type="dxa"/>
              <w:left w:w="100.0" w:type="dxa"/>
              <w:bottom w:w="100.0" w:type="dxa"/>
              <w:right w:w="100.0" w:type="dxa"/>
            </w:tcMar>
            <w:vAlign w:val="top"/>
          </w:tcPr>
          <w:p w14:paraId="000000F7">
            <w:pPr>
              <w:spacing w:after="200" w:before="200" w:line="240" w:lineRule="auto"/>
            </w:pPr>
            <w:r>
              <w:t xml:space="preserve">Begin with the previous sheet. Animate on [1]</w:t>
            </w:r>
            <w:r>
              <w:drawing>
                <wp:inline distB="114300" distT="114300" distL="114300" distR="114300">
                  <wp:extent cx="1219200" cy="990600"/>
                  <wp:effectExtent b="0" l="0" r="0" t="0"/>
                  <wp:docPr id="5" name="imagen3.jpg"/>
                  <a:graphic>
                    <a:graphicData uri="http://schemas.openxmlformats.org/drawingml/2006/picture">
                      <pic:pic>
                        <pic:nvPicPr>
                          <pic:cNvPr id="0" name="imagen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8">
            <w:pPr>
              <w:widowControl w:val="0"/>
              <w:spacing w:line="240" w:lineRule="auto"/>
            </w:pPr>
            <w:r>
              <w:t xml:space="preserve">Para el tercer paso deben COMENTAR. </w:t>
            </w:r>
          </w:p>
          <w:p w14:paraId="000000F9">
            <w:pPr>
              <w:spacing w:after="240" w:before="240" w:line="240" w:lineRule="auto"/>
            </w:pPr>
            <w:r>
              <w:t xml:space="preserve"> A veces, nos encontramos en apuros. Asegúrate de que tu niña o niño sepa que está bien que camine rápido o corra para meterse a algún lugar seguro si una persona desconocida intenta hablarle o le pide que vayan a algún lugar. Comenten en qué lugares pueden conseguir apoyo para ti o para tu niña o niño en caso de una crisis. Dichos lugares pueden ser el hogar, la escuela, una clínica o alguna institución de confianza. </w:t>
            </w:r>
          </w:p>
          <w:p w14:paraId="000000FA">
            <w:pPr>
              <w:spacing w:after="240" w:before="240" w:line="240" w:lineRule="auto"/>
            </w:pPr>
            <w:r>
              <w:t xml:space="preserve">[1] Marca, con claridad, estas zonas en tu mapa.</w:t>
            </w:r>
          </w:p>
        </w:tc>
        <w:tc>
          <w:tcPr>
            <w:shd w:fill="auto" w:val="clear"/>
            <w:tcMar>
              <w:top w:w="100.0" w:type="dxa"/>
              <w:left w:w="100.0" w:type="dxa"/>
              <w:bottom w:w="100.0" w:type="dxa"/>
              <w:right w:w="100.0" w:type="dxa"/>
            </w:tcMar>
            <w:vAlign w:val="top"/>
          </w:tcPr>
          <w:p w14:paraId="000000FB">
            <w:pPr>
              <w:widowControl w:val="0"/>
              <w:spacing w:line="240" w:lineRule="auto"/>
            </w:pPr>
            <w:r>
              <w:t>COMENTAR</w:t>
            </w:r>
          </w:p>
        </w:tc>
        <w:tc>
          <w:tcPr>
            <w:shd w:fill="auto" w:val="clear"/>
            <w:tcMar>
              <w:top w:w="100.0" w:type="dxa"/>
              <w:left w:w="100.0" w:type="dxa"/>
              <w:bottom w:w="100.0" w:type="dxa"/>
              <w:right w:w="100.0" w:type="dxa"/>
            </w:tcMar>
            <w:vAlign w:val="top"/>
          </w:tcPr>
          <w:p w14:paraId="000000FC">
            <w:pPr>
              <w:spacing w:after="200" w:before="200" w:line="240" w:lineRule="auto"/>
            </w:pPr>
            <w:r>
              <w:t xml:space="preserve">Begin with the previous sheet. Animate on [1]</w:t>
            </w:r>
            <w:r>
              <w:drawing>
                <wp:inline distB="114300" distT="114300" distL="114300" distR="114300">
                  <wp:extent cx="1219200" cy="9906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D">
            <w:pPr>
              <w:widowControl w:val="0"/>
              <w:spacing w:line="240" w:lineRule="auto"/>
            </w:pPr>
            <w:r>
              <w:t xml:space="preserve">Finalmente, ¡debemos practicar! ¡Practicar! ¡Practicar! </w:t>
            </w:r>
          </w:p>
          <w:p w14:paraId="000000FE">
            <w:pPr>
              <w:spacing w:line="240" w:lineRule="auto"/>
            </w:pPr>
          </w:p>
          <w:p w14:paraId="000000FF">
            <w:pPr>
              <w:spacing w:line="240" w:lineRule="auto"/>
            </w:pPr>
            <w:r>
              <w:t xml:space="preserve">Representa situaciones en la que se acerca una persona desconocida usando juguetes o títeres. Pregúntale a tu niña o niño qué debería hacer el juguete. A las niñas y a los niños les da menos miedo cuando imaginan que otra persona es la que está en peligro. Reconoce a tu niña o niño cuando elija la respuesta correcta, como huir, gritar para pedir ayuda o buscar a una persona adulta de confianza. </w:t>
            </w:r>
          </w:p>
          <w:p w14:paraId="00000100">
            <w:pPr>
              <w:spacing w:line="240" w:lineRule="auto"/>
            </w:pPr>
          </w:p>
          <w:p w14:paraId="00000101"/>
          <w:p w14:paraId="00000102">
            <w:pPr>
              <w:spacing w:line="240" w:lineRule="auto"/>
            </w:pPr>
          </w:p>
          <w:p w14:paraId="00000103"/>
          <w:p w14:paraId="00000104"/>
          <w:p w14:paraId="00000105">
            <w:pPr>
              <w:widowControl w:val="0"/>
              <w:spacing w:line="240" w:lineRule="auto"/>
            </w:pPr>
          </w:p>
        </w:tc>
        <w:tc>
          <w:tcPr>
            <w:shd w:fill="auto" w:val="clear"/>
            <w:tcMar>
              <w:top w:w="100.0" w:type="dxa"/>
              <w:left w:w="100.0" w:type="dxa"/>
              <w:bottom w:w="100.0" w:type="dxa"/>
              <w:right w:w="100.0" w:type="dxa"/>
            </w:tcMar>
            <w:vAlign w:val="top"/>
          </w:tcPr>
          <w:p w14:paraId="00000106">
            <w:pPr>
              <w:widowControl w:val="0"/>
              <w:spacing w:line="240" w:lineRule="auto"/>
            </w:pPr>
            <w:r>
              <w:t>PRACTICAR</w:t>
            </w:r>
          </w:p>
          <w:p w14:paraId="00000107">
            <w:pPr>
              <w:widowControl w:val="0"/>
              <w:spacing w:line="240" w:lineRule="auto"/>
            </w:pPr>
          </w:p>
          <w:p w14:paraId="00000108">
            <w:pPr>
              <w:widowControl w:val="0"/>
              <w:spacing w:line="240" w:lineRule="auto"/>
            </w:pPr>
            <w:r>
              <w:t xml:space="preserve">Representa las situaciones con juguetes o títeres</w:t>
            </w:r>
          </w:p>
          <w:p w14:paraId="00000109">
            <w:pPr>
              <w:widowControl w:val="0"/>
              <w:spacing w:line="240" w:lineRule="auto"/>
            </w:pPr>
          </w:p>
          <w:p w14:paraId="0000010A">
            <w:pPr>
              <w:widowControl w:val="0"/>
              <w:spacing w:line="240" w:lineRule="auto"/>
            </w:pPr>
            <w:r>
              <w:t xml:space="preserve">No te olvides de reconocer </w:t>
            </w:r>
          </w:p>
        </w:tc>
        <w:tc>
          <w:tcPr>
            <w:shd w:fill="auto" w:val="clear"/>
            <w:tcMar>
              <w:top w:w="100.0" w:type="dxa"/>
              <w:left w:w="100.0" w:type="dxa"/>
              <w:bottom w:w="100.0" w:type="dxa"/>
              <w:right w:w="100.0" w:type="dxa"/>
            </w:tcMar>
            <w:vAlign w:val="top"/>
          </w:tcPr>
          <w:p w14:paraId="0000010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10C">
            <w:r>
              <w:t xml:space="preserve">Hablar sobre situaciones de peligro con tu niña o niño puede resultar incómodo, pero es importante. Cuando las niñas y los niños saben qué hacer en una situación peligrosa, están mucho más seguras y seguros.</w:t>
            </w:r>
          </w:p>
          <w:p w14:paraId="0000010D"/>
          <w:p w14:paraId="0000010E">
            <w:pPr>
              <w:widowControl w:val="0"/>
              <w:spacing w:line="240" w:lineRule="auto"/>
            </w:pPr>
            <w:r>
              <w:t xml:space="preserve">Tu Actividad para Casa es hablar con tu niña o niño sobre qué lugares son seguros y cuáles no son seguros para las niñas y los niños de tu comunidad. Aparta un tiempo para que tu niña o niño pueda compartir sus opiniones también. Puede que te comenten sobre algunos lugares que consideran inseguros que tú no habías visto de esa manera. Deja que expliquen sus razones. ¿Tienes tiempo para hacerlo hoy? </w:t>
            </w:r>
          </w:p>
        </w:tc>
        <w:tc>
          <w:tcPr>
            <w:shd w:fill="auto" w:val="clear"/>
            <w:tcMar>
              <w:top w:w="100.0" w:type="dxa"/>
              <w:left w:w="100.0" w:type="dxa"/>
              <w:bottom w:w="100.0" w:type="dxa"/>
              <w:right w:w="100.0" w:type="dxa"/>
            </w:tcMar>
            <w:vAlign w:val="top"/>
          </w:tcPr>
          <w:p w14:paraId="0000010F">
            <w:pPr>
              <w:widowControl w:val="0"/>
            </w:pPr>
            <w:r>
              <w:t xml:space="preserve">Estar A Salvo en su Comunidad</w:t>
            </w:r>
          </w:p>
          <w:p w14:paraId="00000110">
            <w:pPr>
              <w:widowControl w:val="0"/>
            </w:pPr>
          </w:p>
          <w:p w14:paraId="00000111">
            <w:pPr>
              <w:widowControl w:val="0"/>
              <w:spacing w:line="240" w:lineRule="auto"/>
            </w:pPr>
            <w:r>
              <w:t xml:space="preserve">Actividad para Casa: </w:t>
            </w:r>
          </w:p>
          <w:p w14:paraId="00000112">
            <w:pPr>
              <w:widowControl w:val="0"/>
              <w:spacing w:line="240" w:lineRule="auto"/>
            </w:pPr>
            <w:r>
              <w:t xml:space="preserve">Platica con tu niña o niño sobre los lugares que son seguros e inseguros en tu comunidad </w:t>
            </w:r>
          </w:p>
        </w:tc>
        <w:tc>
          <w:tcPr>
            <w:shd w:fill="auto" w:val="clear"/>
            <w:tcMar>
              <w:top w:w="100.0" w:type="dxa"/>
              <w:left w:w="100.0" w:type="dxa"/>
              <w:bottom w:w="100.0" w:type="dxa"/>
              <w:right w:w="100.0" w:type="dxa"/>
            </w:tcMar>
            <w:vAlign w:val="top"/>
          </w:tcPr>
          <w:p w14:paraId="00000113">
            <w:pPr>
              <w:widowControl w:val="0"/>
              <w:spacing w:line="240" w:lineRule="auto"/>
            </w:pPr>
          </w:p>
        </w:tc>
      </w:tr>
    </w:tbl>
    <w:p w14:paraId="00000114">
      <w:pPr>
        <w:rPr>
          <w:b w:val="1"/>
        </w:rPr>
      </w:pPr>
    </w:p>
    <w:p w14:paraId="0000011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16">
            <w:pPr>
              <w:pStyle w:val="Heading2"/>
            </w:pPr>
            <w:bookmarkStart w:colFirst="0" w:colLast="0" w:name="_pf54zq5pmd7c"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19">
            <w:pPr>
              <w:spacing w:line="240" w:lineRule="auto"/>
            </w:pPr>
            <w:r>
              <w:t>Script</w:t>
            </w:r>
          </w:p>
        </w:tc>
        <w:tc>
          <w:tcPr>
            <w:shd w:fill="c9daf8" w:val="clear"/>
            <w:tcMar>
              <w:top w:w="100.0" w:type="dxa"/>
              <w:left w:w="100.0" w:type="dxa"/>
              <w:bottom w:w="100.0" w:type="dxa"/>
              <w:right w:w="100.0" w:type="dxa"/>
            </w:tcMar>
            <w:vAlign w:val="top"/>
          </w:tcPr>
          <w:p w14:paraId="0000011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1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1C">
            <w:pPr>
              <w:spacing w:after="240" w:before="240" w:line="240" w:lineRule="auto"/>
            </w:pPr>
            <w:r>
              <w:t xml:space="preserve">¡Hola! En este curso hemos estado aprendiendo sobre Seguridad y Salud de tu Niña o Niño. En esta sesión, aprenderemos cómo responder ante tu niña o niño en caso de una crisis.</w:t>
            </w:r>
          </w:p>
          <w:p w14:paraId="0000011D">
            <w:pPr>
              <w:widowControl w:val="0"/>
              <w:spacing w:line="240" w:lineRule="auto"/>
            </w:pPr>
            <w:r>
              <w:t xml:space="preserve">Es importante que apoyes a tu niña o niño cuando experimente una situación difícil. Cuando ayudes a tu niña o niño en una crisis, recuerda estas cuatro cosas: [pause] respirar, [pause] escuchar, [pause] responder, [pause] y consolar. </w:t>
            </w:r>
          </w:p>
          <w:p w14:paraId="0000011E">
            <w:pPr>
              <w:widowControl w:val="0"/>
              <w:spacing w:line="240" w:lineRule="auto"/>
            </w:pPr>
          </w:p>
          <w:p w14:paraId="0000011F">
            <w:pPr>
              <w:widowControl w:val="0"/>
              <w:spacing w:line="240" w:lineRule="auto"/>
            </w:pPr>
            <w:r>
              <w:t xml:space="preserve">Veamos de qué se trata cada paso. </w:t>
            </w:r>
          </w:p>
        </w:tc>
        <w:tc>
          <w:tcPr>
            <w:shd w:fill="auto" w:val="clear"/>
            <w:tcMar>
              <w:top w:w="100.0" w:type="dxa"/>
              <w:left w:w="100.0" w:type="dxa"/>
              <w:bottom w:w="100.0" w:type="dxa"/>
              <w:right w:w="100.0" w:type="dxa"/>
            </w:tcMar>
            <w:vAlign w:val="top"/>
          </w:tcPr>
          <w:p w14:paraId="00000120">
            <w:pPr>
              <w:widowControl w:val="0"/>
              <w:spacing w:line="240" w:lineRule="auto"/>
            </w:pPr>
            <w:r>
              <w:t xml:space="preserve">Saber Responder ante una Crisis</w:t>
            </w:r>
          </w:p>
          <w:p w14:paraId="00000121">
            <w:pPr>
              <w:widowControl w:val="0"/>
              <w:spacing w:line="240" w:lineRule="auto"/>
            </w:pPr>
            <w:r>
              <w:t>RESPIRAR</w:t>
            </w:r>
          </w:p>
          <w:p w14:paraId="00000122">
            <w:pPr>
              <w:widowControl w:val="0"/>
              <w:spacing w:line="240" w:lineRule="auto"/>
            </w:pPr>
            <w:r>
              <w:t>ESCUCHAR</w:t>
            </w:r>
          </w:p>
          <w:p w14:paraId="00000123">
            <w:pPr>
              <w:widowControl w:val="0"/>
              <w:spacing w:line="240" w:lineRule="auto"/>
            </w:pPr>
            <w:r>
              <w:t>RESPONDER</w:t>
            </w:r>
          </w:p>
          <w:p w14:paraId="00000124">
            <w:pPr>
              <w:widowControl w:val="0"/>
              <w:spacing w:line="240" w:lineRule="auto"/>
            </w:pPr>
            <w:r>
              <w:t>CONSOLAR</w:t>
            </w:r>
          </w:p>
        </w:tc>
        <w:tc>
          <w:tcPr>
            <w:shd w:fill="auto" w:val="clear"/>
            <w:tcMar>
              <w:top w:w="100.0" w:type="dxa"/>
              <w:left w:w="100.0" w:type="dxa"/>
              <w:bottom w:w="100.0" w:type="dxa"/>
              <w:right w:w="100.0" w:type="dxa"/>
            </w:tcMar>
            <w:vAlign w:val="top"/>
          </w:tcPr>
          <w:p w14:paraId="0000012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26">
            <w:pPr>
              <w:widowControl w:val="0"/>
              <w:spacing w:line="240" w:lineRule="auto"/>
            </w:pPr>
            <w:r>
              <w:t xml:space="preserve">En primer lugar, debemos respirar. Mantén la calma. Pregúntate: "¿Qué es lo que mi niña o niño necesita en este momento?"</w:t>
            </w:r>
          </w:p>
          <w:p w14:paraId="00000127">
            <w:pPr>
              <w:widowControl w:val="0"/>
              <w:spacing w:line="240" w:lineRule="auto"/>
            </w:pPr>
          </w:p>
          <w:p w14:paraId="00000128">
            <w:pPr>
              <w:widowControl w:val="0"/>
              <w:spacing w:line="240" w:lineRule="auto"/>
            </w:pPr>
            <w:r>
              <w:t xml:space="preserve">A continuación, debemos escuchar. Pregúntale a tu niña o niño qué es lo que está pasando. Deja que tu niña o niño te comparta todo lo que necesite. A veces, tu niña o niño se sentirá más cómodo compartiendo lo que les molestó con dibujos o usando juguetes y títeres. Date cuenta de lo que sienten y Decirle lo que notas para que se sientan escuchadas y escuchados. Dile a tu niña o niño que estás de su lado y que le amas. Recuerda, tanto las niñas como los niños, AMBOS, pueden enfrentarse a momentos difíciles y a situaciones de crisis. Acuérdate de estar al pendiente de ambos. </w:t>
            </w:r>
          </w:p>
          <w:p w14:paraId="00000129">
            <w:pPr>
              <w:widowControl w:val="0"/>
              <w:spacing w:line="240" w:lineRule="auto"/>
            </w:pPr>
          </w:p>
          <w:p w14:paraId="0000012A">
            <w:pPr>
              <w:widowControl w:val="0"/>
              <w:spacing w:line="240" w:lineRule="auto"/>
            </w:pPr>
            <w:r>
              <w:t xml:space="preserve">El tercer paso es responder. ¿Qué podría ayudar, realmente, en esta situación? Puede que tengas que ayudar a tu niña o niño a poder expresar sus sentimientos o a redirigir su atención. Puede que necesites hablar sobre las medidas que tú o tu niña o niño podrían tomar para ayudarla o ayudarlo con lo que ha ocurrido. Si es necesario, puedes enseñarle a tu niña o niño sobre las consecuencias en otro momento. En este momento, tu niña o niño necesita que estés a su lado y le des amor. Recuerda que siempre puedes escribir [1]AYUDA en Crianza con Conciencia Positiva para obtener información sobre los recursos de tu comunidad donde puedes recibir ayuda. </w:t>
            </w:r>
          </w:p>
          <w:p w14:paraId="0000012B">
            <w:pPr>
              <w:widowControl w:val="0"/>
              <w:spacing w:line="240" w:lineRule="auto"/>
            </w:pPr>
            <w:r>
              <w:t>[2]</w:t>
            </w:r>
          </w:p>
          <w:p w14:paraId="0000012C">
            <w:pPr>
              <w:widowControl w:val="0"/>
              <w:spacing w:line="240" w:lineRule="auto"/>
            </w:pPr>
            <w:r>
              <w:t xml:space="preserve">Por último, consuela a tu niña o niño. Debes estar ahí para tu niña o niño. Puede ser algo difícil ver que tu niña o niño está en un estado de confusión o se siente triste, pero hay muchas cosas que puedes hacer para apoyarle. Lo que necesitan en momentos de dificultad es que le aceptes y consueles. En estos momentos, mantener una rutina constante puede ser muy útil. Las rutinas familiares pueden proporcionar una sensación de seguridad y normalidad, ayudando a tu niña o niño a volverse a sentir protegida o protegido. Recuérdale a tu niña o niño que le amas y dale las gracias por compartir lo que piensan y cómo se sienten contigo.</w:t>
            </w:r>
          </w:p>
          <w:p w14:paraId="0000012D">
            <w:pPr>
              <w:widowControl w:val="0"/>
              <w:spacing w:line="240" w:lineRule="auto"/>
            </w:pPr>
          </w:p>
        </w:tc>
        <w:tc>
          <w:tcPr>
            <w:shd w:fill="auto" w:val="clear"/>
            <w:tcMar>
              <w:top w:w="100.0" w:type="dxa"/>
              <w:left w:w="100.0" w:type="dxa"/>
              <w:bottom w:w="100.0" w:type="dxa"/>
              <w:right w:w="100.0" w:type="dxa"/>
            </w:tcMar>
            <w:vAlign w:val="top"/>
          </w:tcPr>
          <w:p w14:paraId="0000012E">
            <w:pPr>
              <w:widowControl w:val="0"/>
              <w:spacing w:line="240" w:lineRule="auto"/>
            </w:pPr>
            <w:r>
              <w:t>RESPIRAR</w:t>
            </w:r>
          </w:p>
          <w:p w14:paraId="0000012F">
            <w:pPr>
              <w:widowControl w:val="0"/>
              <w:spacing w:line="240" w:lineRule="auto"/>
            </w:pPr>
            <w:r>
              <w:t xml:space="preserve">Mantén la calma</w:t>
            </w:r>
          </w:p>
          <w:p w14:paraId="00000130">
            <w:pPr>
              <w:widowControl w:val="0"/>
              <w:spacing w:line="240" w:lineRule="auto"/>
            </w:pPr>
          </w:p>
          <w:p w14:paraId="00000131">
            <w:pPr>
              <w:widowControl w:val="0"/>
              <w:spacing w:line="240" w:lineRule="auto"/>
            </w:pPr>
            <w:r>
              <w:t>ESCUCHAR</w:t>
            </w:r>
          </w:p>
          <w:p w14:paraId="00000132">
            <w:pPr>
              <w:widowControl w:val="0"/>
              <w:spacing w:line="240" w:lineRule="auto"/>
            </w:pPr>
            <w:r>
              <w:t xml:space="preserve">Escucha a tu niña o niño y date cuenta de lo que siente</w:t>
            </w:r>
          </w:p>
          <w:p w14:paraId="00000133">
            <w:pPr>
              <w:widowControl w:val="0"/>
              <w:spacing w:line="240" w:lineRule="auto"/>
            </w:pPr>
          </w:p>
          <w:p w14:paraId="00000134">
            <w:pPr>
              <w:widowControl w:val="0"/>
              <w:spacing w:line="240" w:lineRule="auto"/>
            </w:pPr>
            <w:r>
              <w:t>RESPONDER</w:t>
            </w:r>
          </w:p>
          <w:p w14:paraId="00000135">
            <w:pPr>
              <w:widowControl w:val="0"/>
              <w:spacing w:line="240" w:lineRule="auto"/>
            </w:pPr>
            <w:r>
              <w:t xml:space="preserve">¿Qué puede ayudar a tu niña o niño en estos momentos?</w:t>
            </w:r>
          </w:p>
          <w:p w14:paraId="00000136">
            <w:pPr>
              <w:widowControl w:val="0"/>
              <w:spacing w:line="240" w:lineRule="auto"/>
            </w:pPr>
            <w:r>
              <w:t xml:space="preserve">[1] AYUDA</w:t>
            </w:r>
          </w:p>
          <w:p w14:paraId="00000137">
            <w:pPr>
              <w:widowControl w:val="0"/>
              <w:spacing w:line="240" w:lineRule="auto"/>
            </w:pPr>
          </w:p>
          <w:p w14:paraId="00000138">
            <w:pPr>
              <w:widowControl w:val="0"/>
              <w:spacing w:line="240" w:lineRule="auto"/>
            </w:pPr>
            <w:r>
              <w:t>CONSOLAR</w:t>
            </w:r>
          </w:p>
          <w:p w14:paraId="00000139">
            <w:pPr>
              <w:widowControl w:val="0"/>
              <w:spacing w:line="240" w:lineRule="auto"/>
            </w:pPr>
            <w:r>
              <w:t xml:space="preserve">Consuela a tu niña o niño</w:t>
            </w:r>
          </w:p>
        </w:tc>
        <w:tc>
          <w:tcPr>
            <w:shd w:fill="auto" w:val="clear"/>
            <w:tcMar>
              <w:top w:w="100.0" w:type="dxa"/>
              <w:left w:w="100.0" w:type="dxa"/>
              <w:bottom w:w="100.0" w:type="dxa"/>
              <w:right w:w="100.0" w:type="dxa"/>
            </w:tcMar>
            <w:vAlign w:val="top"/>
          </w:tcPr>
          <w:p w14:paraId="0000013A">
            <w:pPr>
              <w:widowControl w:val="0"/>
              <w:spacing w:line="240" w:lineRule="auto"/>
            </w:pPr>
            <w:r>
              <w:t xml:space="preserve">Animate words to text</w:t>
            </w:r>
          </w:p>
          <w:p w14:paraId="0000013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3C">
            <w:pPr>
              <w:widowControl w:val="0"/>
              <w:spacing w:line="240" w:lineRule="auto"/>
            </w:pPr>
            <w:r>
              <w:t xml:space="preserve">Puede ser algo difícil ver que tu niña o niño está en un estado de confusión o se siente triste, pero recuerda que hay muchas cosas que puedes hacer para apoyarle durante una situación complicada como esta. Tú puedes, ¡eres una gran madre, padre o  persona cuidadora!</w:t>
            </w:r>
          </w:p>
          <w:p w14:paraId="0000013D">
            <w:pPr>
              <w:widowControl w:val="0"/>
              <w:spacing w:line="240" w:lineRule="auto"/>
            </w:pPr>
          </w:p>
          <w:p w14:paraId="0000013E">
            <w:pPr>
              <w:widowControl w:val="0"/>
              <w:spacing w:line="240" w:lineRule="auto"/>
            </w:pPr>
            <w:r>
              <w:t xml:space="preserve">Sigue estos pasos siempre que tu niña o niño te cuente sobre una situación difícil. Apoyar a tu niña o niño en una crisis les enseña cómo deben de apoyar a los demás en momentos difíciles.</w:t>
            </w:r>
          </w:p>
          <w:p w14:paraId="0000013F">
            <w:pPr>
              <w:widowControl w:val="0"/>
              <w:spacing w:line="240" w:lineRule="auto"/>
            </w:pPr>
          </w:p>
          <w:p w14:paraId="00000140">
            <w:pPr>
              <w:widowControl w:val="0"/>
              <w:spacing w:line="240" w:lineRule="auto"/>
            </w:pPr>
            <w:r>
              <w:t xml:space="preserve">En tu Actividad para Casa, [1] busca un momento tranquilo para revisar el mapa de la comunidad que creaste con tu niña o niño en el paso anterior. [2] Platiquen sobre los posibles riesgos que existen y lo que podrían hacer para evitarlos. [3] Coméntale tu niña o niño cuáles serían las posibles medidas a tomar en caso de que ocurra alguna situación así. </w:t>
            </w:r>
          </w:p>
          <w:p w14:paraId="00000141">
            <w:pPr>
              <w:widowControl w:val="0"/>
              <w:spacing w:line="240" w:lineRule="auto"/>
            </w:pPr>
          </w:p>
          <w:p w14:paraId="00000142">
            <w:pPr>
              <w:widowControl w:val="0"/>
              <w:spacing w:line="240" w:lineRule="auto"/>
            </w:pPr>
            <w:r>
              <w:t xml:space="preserve">¿Tienes tiempo para hacerlo hoy? </w:t>
            </w:r>
          </w:p>
          <w:p w14:paraId="00000143">
            <w:pPr>
              <w:widowControl w:val="0"/>
              <w:spacing w:line="240" w:lineRule="auto"/>
            </w:pPr>
          </w:p>
          <w:p w14:paraId="00000144">
            <w:pPr>
              <w:widowControl w:val="0"/>
              <w:spacing w:line="240" w:lineRule="auto"/>
            </w:pPr>
          </w:p>
        </w:tc>
        <w:tc>
          <w:tcPr>
            <w:shd w:fill="auto" w:val="clear"/>
            <w:tcMar>
              <w:top w:w="100.0" w:type="dxa"/>
              <w:left w:w="100.0" w:type="dxa"/>
              <w:bottom w:w="100.0" w:type="dxa"/>
              <w:right w:w="100.0" w:type="dxa"/>
            </w:tcMar>
            <w:vAlign w:val="top"/>
          </w:tcPr>
          <w:p w14:paraId="00000145">
            <w:pPr>
              <w:widowControl w:val="0"/>
              <w:spacing w:line="240" w:lineRule="auto"/>
            </w:pPr>
            <w:r>
              <w:t xml:space="preserve">Saber Responder ante una Crisis</w:t>
            </w:r>
          </w:p>
          <w:p w14:paraId="00000146">
            <w:pPr>
              <w:widowControl w:val="0"/>
              <w:spacing w:line="240" w:lineRule="auto"/>
            </w:pPr>
          </w:p>
          <w:p w14:paraId="00000147">
            <w:pPr>
              <w:widowControl w:val="0"/>
              <w:spacing w:line="240" w:lineRule="auto"/>
            </w:pPr>
            <w:r>
              <w:t>RESPIRAR</w:t>
            </w:r>
          </w:p>
          <w:p w14:paraId="00000148">
            <w:pPr>
              <w:widowControl w:val="0"/>
              <w:spacing w:line="240" w:lineRule="auto"/>
            </w:pPr>
            <w:r>
              <w:t>ESCUCHAR</w:t>
            </w:r>
          </w:p>
          <w:p w14:paraId="00000149">
            <w:pPr>
              <w:widowControl w:val="0"/>
              <w:spacing w:line="240" w:lineRule="auto"/>
            </w:pPr>
            <w:r>
              <w:t>RESPONDER</w:t>
            </w:r>
          </w:p>
          <w:p w14:paraId="0000014A">
            <w:pPr>
              <w:widowControl w:val="0"/>
              <w:spacing w:line="240" w:lineRule="auto"/>
            </w:pPr>
            <w:r>
              <w:t>CONSOLAR</w:t>
            </w:r>
          </w:p>
          <w:p w14:paraId="0000014B">
            <w:pPr>
              <w:widowControl w:val="0"/>
              <w:spacing w:line="240" w:lineRule="auto"/>
            </w:pPr>
          </w:p>
          <w:p w14:paraId="0000014C">
            <w:pPr>
              <w:widowControl w:val="0"/>
              <w:spacing w:line="240" w:lineRule="auto"/>
            </w:pPr>
            <w:r>
              <w:t xml:space="preserve">ACTIVIDAD PARA CASA: [1] Revisar el mapa de seguridad de tu comunidad </w:t>
            </w:r>
          </w:p>
          <w:p w14:paraId="0000014D">
            <w:pPr>
              <w:widowControl w:val="0"/>
              <w:spacing w:line="240" w:lineRule="auto"/>
            </w:pPr>
            <w:r>
              <w:t xml:space="preserve">[2] Platica con tu niña o niño sobre los posibles riesgos. [3] Comentar qué hacer en caso de crisis. </w:t>
            </w:r>
          </w:p>
        </w:tc>
        <w:tc>
          <w:tcPr>
            <w:shd w:fill="auto" w:val="clear"/>
            <w:tcMar>
              <w:top w:w="100.0" w:type="dxa"/>
              <w:left w:w="100.0" w:type="dxa"/>
              <w:bottom w:w="100.0" w:type="dxa"/>
              <w:right w:w="100.0" w:type="dxa"/>
            </w:tcMar>
            <w:vAlign w:val="top"/>
          </w:tcPr>
          <w:p w14:paraId="0000014E">
            <w:pPr>
              <w:widowControl w:val="0"/>
              <w:spacing w:line="240" w:lineRule="auto"/>
            </w:pPr>
            <w:r>
              <w:t xml:space="preserve">Animate sentences to script either as bullets or in paragraph form. Show map from previous activity. </w:t>
            </w:r>
          </w:p>
          <w:p w14:paraId="0000014F">
            <w:pPr>
              <w:widowControl w:val="0"/>
              <w:spacing w:line="240" w:lineRule="auto"/>
            </w:pPr>
          </w:p>
          <w:p w14:paraId="00000150">
            <w:pPr>
              <w:spacing w:after="200" w:before="200" w:line="240" w:lineRule="auto"/>
            </w:pPr>
            <w:r>
              <w:drawing>
                <wp:inline distB="114300" distT="114300" distL="114300" distR="114300">
                  <wp:extent cx="1219200" cy="990600"/>
                  <wp:effectExtent b="0" l="0" r="0" t="0"/>
                  <wp:docPr id="7"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51">
      <w:pPr>
        <w:rPr>
          <w:b w:val="1"/>
        </w:rPr>
      </w:pPr>
    </w:p>
    <w:p w14:paraId="0000015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3">
            <w:pPr>
              <w:pStyle w:val="Heading2"/>
            </w:pPr>
            <w:bookmarkStart w:colFirst="0" w:colLast="0" w:name="_sps8fkwhj533"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6">
            <w:pPr>
              <w:spacing w:line="240" w:lineRule="auto"/>
            </w:pPr>
            <w:r>
              <w:t>Script</w:t>
            </w:r>
          </w:p>
        </w:tc>
        <w:tc>
          <w:tcPr>
            <w:shd w:fill="c9daf8" w:val="clear"/>
            <w:tcMar>
              <w:top w:w="100.0" w:type="dxa"/>
              <w:left w:w="100.0" w:type="dxa"/>
              <w:bottom w:w="100.0" w:type="dxa"/>
              <w:right w:w="100.0" w:type="dxa"/>
            </w:tcMar>
            <w:vAlign w:val="top"/>
          </w:tcPr>
          <w:p w14:paraId="0000015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9">
            <w:pPr>
              <w:spacing w:after="240" w:before="240" w:line="240" w:lineRule="auto"/>
            </w:pPr>
            <w:r>
              <w:t xml:space="preserve">¡Hola! En este curso hemos estado aprendiendo sobre Seguridad y Salud de tu Niña o Niño. En esta sesión, aprenderemos cómo Saber Responder Ante Alguna Crisis  </w:t>
            </w:r>
          </w:p>
          <w:p w14:paraId="0000015A">
            <w:pPr>
              <w:widowControl w:val="0"/>
              <w:spacing w:line="240" w:lineRule="auto"/>
            </w:pPr>
            <w:r>
              <w:t xml:space="preserve">Es importante que apoyes a tu niña o niño cuando experimente una situación difícil. Cuando ayudes a tu niña o niño en una crisis, recuerda estas cuatro cosas: [pause] respirar, [pause] escuchar, [pause] responder, [pause] y consolar. </w:t>
            </w:r>
          </w:p>
          <w:p w14:paraId="0000015B">
            <w:pPr>
              <w:widowControl w:val="0"/>
              <w:spacing w:line="240" w:lineRule="auto"/>
            </w:pPr>
          </w:p>
          <w:p w14:paraId="0000015C">
            <w:pPr>
              <w:widowControl w:val="0"/>
              <w:spacing w:line="240" w:lineRule="auto"/>
            </w:pPr>
            <w:r>
              <w:t xml:space="preserve">Veamos de qué se trata cada paso. </w:t>
            </w:r>
          </w:p>
        </w:tc>
        <w:tc>
          <w:tcPr>
            <w:shd w:fill="auto" w:val="clear"/>
            <w:tcMar>
              <w:top w:w="100.0" w:type="dxa"/>
              <w:left w:w="100.0" w:type="dxa"/>
              <w:bottom w:w="100.0" w:type="dxa"/>
              <w:right w:w="100.0" w:type="dxa"/>
            </w:tcMar>
            <w:vAlign w:val="top"/>
          </w:tcPr>
          <w:p w14:paraId="0000015D">
            <w:pPr>
              <w:widowControl w:val="0"/>
              <w:spacing w:line="240" w:lineRule="auto"/>
            </w:pPr>
            <w:r>
              <w:t xml:space="preserve">Saber Responder ante una Crisis</w:t>
            </w:r>
          </w:p>
          <w:p w14:paraId="0000015E">
            <w:pPr>
              <w:widowControl w:val="0"/>
              <w:spacing w:line="240" w:lineRule="auto"/>
            </w:pPr>
            <w:r>
              <w:t>RESPIRAR</w:t>
            </w:r>
          </w:p>
          <w:p w14:paraId="0000015F">
            <w:pPr>
              <w:widowControl w:val="0"/>
              <w:spacing w:line="240" w:lineRule="auto"/>
            </w:pPr>
            <w:r>
              <w:t>ESCUCHAR</w:t>
            </w:r>
          </w:p>
          <w:p w14:paraId="00000160">
            <w:pPr>
              <w:widowControl w:val="0"/>
              <w:spacing w:line="240" w:lineRule="auto"/>
            </w:pPr>
            <w:r>
              <w:t>RESPONDER</w:t>
            </w:r>
          </w:p>
          <w:p w14:paraId="00000161">
            <w:pPr>
              <w:widowControl w:val="0"/>
              <w:spacing w:line="240" w:lineRule="auto"/>
            </w:pPr>
            <w:r>
              <w:t>CONSOLAR</w:t>
            </w:r>
          </w:p>
        </w:tc>
        <w:tc>
          <w:tcPr>
            <w:shd w:fill="auto" w:val="clear"/>
            <w:tcMar>
              <w:top w:w="100.0" w:type="dxa"/>
              <w:left w:w="100.0" w:type="dxa"/>
              <w:bottom w:w="100.0" w:type="dxa"/>
              <w:right w:w="100.0" w:type="dxa"/>
            </w:tcMar>
            <w:vAlign w:val="top"/>
          </w:tcPr>
          <w:p w14:paraId="000001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3">
            <w:pPr>
              <w:widowControl w:val="0"/>
              <w:spacing w:line="240" w:lineRule="auto"/>
            </w:pPr>
            <w:r>
              <w:t xml:space="preserve">El primer paso es respirar. Tal vez quieras hacer una pausa para tranquilizarte antes de que te preguntes: "¿Qué es lo que mi niña o niño necesita en estos momentos?"</w:t>
            </w:r>
          </w:p>
          <w:p w14:paraId="00000164">
            <w:pPr>
              <w:widowControl w:val="0"/>
              <w:spacing w:line="240" w:lineRule="auto"/>
            </w:pPr>
          </w:p>
          <w:p w14:paraId="00000165">
            <w:pPr>
              <w:widowControl w:val="0"/>
              <w:spacing w:line="240" w:lineRule="auto"/>
            </w:pPr>
            <w:r>
              <w:t xml:space="preserve">A continuación, debemos escuchar. Pregúntale a tu niña o niño qué es lo que está pasando. Deja que tu niña o niño te compartan todo lo necesario. A veces, tu niña o niño se sentirá más a gusto compartiendo su experiencia con dibujos o usando juguetes y títeres.</w:t>
            </w:r>
          </w:p>
          <w:p w14:paraId="00000166">
            <w:pPr>
              <w:widowControl w:val="0"/>
              <w:spacing w:line="240" w:lineRule="auto"/>
            </w:pPr>
            <w:r>
              <w:t xml:space="preserve">Date cuenta de lo que sienten y Decirle lo que notas para que se sientan escuchadas y escuchados. Asegúrate de evitar las críticas. Dile a tu niña o niño que estás de su lado y que le amas. Recuerda, tanto las niñas como los niños, AMBOS, pueden enfrentarse a momentos difíciles y a situaciones de crisis. Acuérdate de estar al pendiente de ambos. </w:t>
            </w:r>
          </w:p>
          <w:p w14:paraId="00000167">
            <w:pPr>
              <w:widowControl w:val="0"/>
              <w:spacing w:line="240" w:lineRule="auto"/>
            </w:pPr>
          </w:p>
          <w:p w14:paraId="00000168">
            <w:pPr>
              <w:widowControl w:val="0"/>
              <w:spacing w:line="240" w:lineRule="auto"/>
            </w:pPr>
            <w:r>
              <w:t xml:space="preserve">El tercer paso es responder. ¿Qué podría ayudar, realmente, en esta situación? Puede que tengas que ayudar a tu niña o niño a poder expresar sus sentimientos o a redirigir su atención. Puede que necesites hablar sobre las medidas que tú o tu niña o niño podrían tomar para ayudarle con lo que ha ocurrido. Si es necesario, puedes enseñarle a tu niña o niño sobre las consecuencias en otro momento. En este momento, tu niña o niño necesita que estés a su lado y le des amor. </w:t>
            </w:r>
          </w:p>
          <w:p w14:paraId="00000169">
            <w:pPr>
              <w:widowControl w:val="0"/>
              <w:spacing w:line="240" w:lineRule="auto"/>
            </w:pPr>
            <w:r>
              <w:t xml:space="preserve">Recuerda que siempre puedes [1] escribir AYUDA en Crianza con Conciencia Positiva para obtener información sobre los recursos de tu comunidad donde puedes recibir ayuda. </w:t>
            </w:r>
          </w:p>
          <w:p w14:paraId="0000016A">
            <w:pPr>
              <w:widowControl w:val="0"/>
              <w:spacing w:line="240" w:lineRule="auto"/>
            </w:pPr>
            <w:r>
              <w:t>[2]</w:t>
            </w:r>
          </w:p>
          <w:p w14:paraId="0000016B">
            <w:pPr>
              <w:widowControl w:val="0"/>
              <w:spacing w:line="240" w:lineRule="auto"/>
            </w:pPr>
            <w:r>
              <w:t xml:space="preserve">Por último, consuela a tu niña o niño. Debes estar ahí para tu niña o niño. Puede ser algo difícil ver que tu niña o niño está en un estado de confusión o se siente triste, pero hay muchas cosas que puedes hacer para apoyarle. Lo que necesita en momentos de dificultad es que le aceptes y consueles. En estos momentos, mantener una rutina constante puede ser muy útil. Las rutinas familiares pueden proporcionar una sensación de seguridad y normalidad, ayudando a tu niña o niño a volverse a sentir protegida o protegido. Recuérdale a tu niña o niño que le amas y dale las gracias por compartir lo que piensan y cómo se sienten contigo.</w:t>
            </w:r>
          </w:p>
          <w:p w14:paraId="0000016C">
            <w:pPr>
              <w:widowControl w:val="0"/>
              <w:spacing w:line="240" w:lineRule="auto"/>
            </w:pPr>
          </w:p>
        </w:tc>
        <w:tc>
          <w:tcPr>
            <w:shd w:fill="auto" w:val="clear"/>
            <w:tcMar>
              <w:top w:w="100.0" w:type="dxa"/>
              <w:left w:w="100.0" w:type="dxa"/>
              <w:bottom w:w="100.0" w:type="dxa"/>
              <w:right w:w="100.0" w:type="dxa"/>
            </w:tcMar>
            <w:vAlign w:val="top"/>
          </w:tcPr>
          <w:p w14:paraId="0000016D">
            <w:pPr>
              <w:widowControl w:val="0"/>
              <w:spacing w:line="240" w:lineRule="auto"/>
            </w:pPr>
            <w:r>
              <w:t>RESPIRAR</w:t>
            </w:r>
          </w:p>
          <w:p w14:paraId="0000016E">
            <w:pPr>
              <w:widowControl w:val="0"/>
              <w:spacing w:line="240" w:lineRule="auto"/>
            </w:pPr>
            <w:r>
              <w:t xml:space="preserve">Mantén la calma</w:t>
            </w:r>
          </w:p>
          <w:p w14:paraId="0000016F">
            <w:pPr>
              <w:widowControl w:val="0"/>
              <w:spacing w:line="240" w:lineRule="auto"/>
            </w:pPr>
          </w:p>
          <w:p w14:paraId="00000170">
            <w:pPr>
              <w:widowControl w:val="0"/>
              <w:spacing w:line="240" w:lineRule="auto"/>
            </w:pPr>
            <w:r>
              <w:t>ESCUCHAR</w:t>
            </w:r>
          </w:p>
          <w:p w14:paraId="00000171">
            <w:pPr>
              <w:widowControl w:val="0"/>
              <w:spacing w:line="240" w:lineRule="auto"/>
            </w:pPr>
            <w:r>
              <w:t xml:space="preserve">Escucha a tu niña o niño y date cuenta de lo que siente</w:t>
            </w:r>
          </w:p>
          <w:p w14:paraId="00000172">
            <w:pPr>
              <w:widowControl w:val="0"/>
              <w:spacing w:line="240" w:lineRule="auto"/>
            </w:pPr>
          </w:p>
          <w:p w14:paraId="00000173">
            <w:pPr>
              <w:widowControl w:val="0"/>
              <w:spacing w:line="240" w:lineRule="auto"/>
            </w:pPr>
            <w:r>
              <w:t>RESPONDER</w:t>
            </w:r>
          </w:p>
          <w:p w14:paraId="00000174">
            <w:pPr>
              <w:widowControl w:val="0"/>
              <w:spacing w:line="240" w:lineRule="auto"/>
            </w:pPr>
            <w:r>
              <w:t xml:space="preserve">¿Qué puede ayudar a tu niña o niño en estos momentos?</w:t>
            </w:r>
          </w:p>
          <w:p w14:paraId="00000175">
            <w:pPr>
              <w:widowControl w:val="0"/>
              <w:spacing w:line="240" w:lineRule="auto"/>
            </w:pPr>
            <w:r>
              <w:t xml:space="preserve">[1] AYUDA</w:t>
            </w:r>
          </w:p>
          <w:p w14:paraId="00000176">
            <w:pPr>
              <w:widowControl w:val="0"/>
              <w:spacing w:line="240" w:lineRule="auto"/>
            </w:pPr>
          </w:p>
          <w:p w14:paraId="00000177">
            <w:pPr>
              <w:widowControl w:val="0"/>
              <w:spacing w:line="240" w:lineRule="auto"/>
            </w:pPr>
            <w:r>
              <w:t>CONSOLAR</w:t>
            </w:r>
          </w:p>
          <w:p w14:paraId="00000178">
            <w:pPr>
              <w:widowControl w:val="0"/>
              <w:spacing w:line="240" w:lineRule="auto"/>
            </w:pPr>
            <w:r>
              <w:t xml:space="preserve">Consuela a tu niña o niño</w:t>
            </w:r>
          </w:p>
        </w:tc>
        <w:tc>
          <w:tcPr>
            <w:shd w:fill="auto" w:val="clear"/>
            <w:tcMar>
              <w:top w:w="100.0" w:type="dxa"/>
              <w:left w:w="100.0" w:type="dxa"/>
              <w:bottom w:w="100.0" w:type="dxa"/>
              <w:right w:w="100.0" w:type="dxa"/>
            </w:tcMar>
            <w:vAlign w:val="top"/>
          </w:tcPr>
          <w:p w14:paraId="00000179">
            <w:pPr>
              <w:widowControl w:val="0"/>
              <w:spacing w:line="240" w:lineRule="auto"/>
            </w:pPr>
            <w:r>
              <w:t xml:space="preserve">Animate words to text</w:t>
            </w:r>
          </w:p>
          <w:p w14:paraId="0000017A">
            <w:pPr>
              <w:widowControl w:val="0"/>
              <w:spacing w:line="240" w:lineRule="auto"/>
            </w:pPr>
            <w:r>
              <w:t xml:space="preserve">[1] Add a phone with HELP on the screen. Remove it at [2]</w:t>
            </w:r>
          </w:p>
          <w:p w14:paraId="0000017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7C">
            <w:pPr>
              <w:widowControl w:val="0"/>
              <w:spacing w:line="240" w:lineRule="auto"/>
            </w:pPr>
            <w:r>
              <w:t xml:space="preserve">Puede ser algo difícil ver que tu niña o niño está en un estado de confusión o se siente triste, pero recuerda que hay muchas cosas que puedes hacer para apoyarle durante una situación complicada como esta. Tú puedes, ¡eres una gran madre, padre o persona cuidadora!</w:t>
            </w:r>
          </w:p>
          <w:p w14:paraId="0000017D">
            <w:pPr>
              <w:widowControl w:val="0"/>
              <w:spacing w:line="240" w:lineRule="auto"/>
            </w:pPr>
          </w:p>
          <w:p w14:paraId="0000017E">
            <w:pPr>
              <w:widowControl w:val="0"/>
              <w:spacing w:line="240" w:lineRule="auto"/>
            </w:pPr>
            <w:r>
              <w:t xml:space="preserve">Sigue estos pasos siempre que tu niña o niño te comparta sobre una situación difícil. Apoyar a tu niña o niño en una crisis les enseña cómo deben de apoyar a  otras personas en momentos difíciles.</w:t>
            </w:r>
          </w:p>
          <w:p w14:paraId="0000017F">
            <w:pPr>
              <w:widowControl w:val="0"/>
              <w:spacing w:line="240" w:lineRule="auto"/>
            </w:pPr>
          </w:p>
          <w:p w14:paraId="00000180">
            <w:pPr>
              <w:widowControl w:val="0"/>
              <w:spacing w:line="240" w:lineRule="auto"/>
            </w:pPr>
            <w:r>
              <w:t xml:space="preserve">En tu Actividad para Casa, [1] busca un momento tranquilo para revisar el mapa de la comunidad que creaste con tu niña o niño en el paso anterior. [2] Platiquen sobre los posibles riesgos que existen y lo que podrían hacer para evitarlos. [3] Coméntale tu niña o niño cuáles serían las posibles medidas a tomar en caso de que ocurra alguna situación así. </w:t>
            </w:r>
          </w:p>
          <w:p w14:paraId="00000181">
            <w:pPr>
              <w:widowControl w:val="0"/>
              <w:spacing w:line="240" w:lineRule="auto"/>
            </w:pPr>
          </w:p>
          <w:p w14:paraId="00000182">
            <w:pPr>
              <w:widowControl w:val="0"/>
              <w:spacing w:line="240" w:lineRule="auto"/>
            </w:pPr>
            <w:r>
              <w:t xml:space="preserve">¿Tienes tiempo para hacerlo hoy? </w:t>
            </w:r>
          </w:p>
          <w:p w14:paraId="00000183">
            <w:pPr>
              <w:widowControl w:val="0"/>
              <w:spacing w:line="240" w:lineRule="auto"/>
            </w:pPr>
          </w:p>
          <w:p w14:paraId="00000184">
            <w:pPr>
              <w:widowControl w:val="0"/>
              <w:spacing w:line="240" w:lineRule="auto"/>
            </w:pPr>
          </w:p>
        </w:tc>
        <w:tc>
          <w:tcPr>
            <w:shd w:fill="auto" w:val="clear"/>
            <w:tcMar>
              <w:top w:w="100.0" w:type="dxa"/>
              <w:left w:w="100.0" w:type="dxa"/>
              <w:bottom w:w="100.0" w:type="dxa"/>
              <w:right w:w="100.0" w:type="dxa"/>
            </w:tcMar>
            <w:vAlign w:val="top"/>
          </w:tcPr>
          <w:p w14:paraId="00000185">
            <w:pPr>
              <w:widowControl w:val="0"/>
              <w:spacing w:line="240" w:lineRule="auto"/>
            </w:pPr>
            <w:r>
              <w:t xml:space="preserve">Saber Responder ante una Crisis</w:t>
            </w:r>
          </w:p>
          <w:p w14:paraId="00000186">
            <w:pPr>
              <w:widowControl w:val="0"/>
              <w:spacing w:line="240" w:lineRule="auto"/>
            </w:pPr>
            <w:r>
              <w:t>RESPIRAR</w:t>
            </w:r>
          </w:p>
          <w:p w14:paraId="00000187">
            <w:pPr>
              <w:widowControl w:val="0"/>
              <w:spacing w:line="240" w:lineRule="auto"/>
            </w:pPr>
            <w:r>
              <w:t>ESCUCHAR</w:t>
            </w:r>
          </w:p>
          <w:p w14:paraId="00000188">
            <w:pPr>
              <w:widowControl w:val="0"/>
              <w:spacing w:line="240" w:lineRule="auto"/>
            </w:pPr>
            <w:r>
              <w:t>RESPONDER</w:t>
            </w:r>
          </w:p>
          <w:p w14:paraId="00000189">
            <w:pPr>
              <w:widowControl w:val="0"/>
              <w:spacing w:line="240" w:lineRule="auto"/>
            </w:pPr>
            <w:r>
              <w:t>CONSOLAR</w:t>
            </w:r>
          </w:p>
          <w:p w14:paraId="0000018A">
            <w:pPr>
              <w:widowControl w:val="0"/>
              <w:spacing w:line="240" w:lineRule="auto"/>
            </w:pPr>
          </w:p>
          <w:p w14:paraId="0000018B">
            <w:pPr>
              <w:widowControl w:val="0"/>
              <w:spacing w:line="240" w:lineRule="auto"/>
            </w:pPr>
            <w:r>
              <w:t xml:space="preserve">ACTIVIDAD PARA CASA: [1] Revisar el mapa de seguridad de tu comunidad </w:t>
            </w:r>
          </w:p>
          <w:p w14:paraId="0000018C">
            <w:pPr>
              <w:widowControl w:val="0"/>
              <w:spacing w:line="240" w:lineRule="auto"/>
            </w:pPr>
            <w:r>
              <w:t xml:space="preserve">[2] Hablar con tu niña o niño sobre los posibles riesgos [3] Comentar qué hacer en caso de crisis</w:t>
            </w:r>
          </w:p>
        </w:tc>
        <w:tc>
          <w:tcPr>
            <w:shd w:fill="auto" w:val="clear"/>
            <w:tcMar>
              <w:top w:w="100.0" w:type="dxa"/>
              <w:left w:w="100.0" w:type="dxa"/>
              <w:bottom w:w="100.0" w:type="dxa"/>
              <w:right w:w="100.0" w:type="dxa"/>
            </w:tcMar>
            <w:vAlign w:val="top"/>
          </w:tcPr>
          <w:p w14:paraId="0000018D">
            <w:pPr>
              <w:widowControl w:val="0"/>
              <w:spacing w:line="240" w:lineRule="auto"/>
            </w:pPr>
            <w:r>
              <w:t xml:space="preserve">Animate sentences to script either as bullets or in paragraph form. Show map from previous activity. </w:t>
            </w:r>
          </w:p>
          <w:p w14:paraId="0000018E">
            <w:pPr>
              <w:widowControl w:val="0"/>
              <w:spacing w:line="240" w:lineRule="auto"/>
            </w:pPr>
          </w:p>
          <w:p w14:paraId="0000018F">
            <w:pPr>
              <w:spacing w:after="200" w:before="200" w:line="240" w:lineRule="auto"/>
            </w:pPr>
            <w:r>
              <w:drawing>
                <wp:inline distB="114300" distT="114300" distL="114300" distR="114300">
                  <wp:extent cx="1219200" cy="990600"/>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90">
      <w:pPr>
        <w:rPr>
          <w:b w:val="1"/>
        </w:rPr>
      </w:pPr>
    </w:p>
    <w:p w14:paraId="00000191"/>
    <w:p w14:paraId="0000019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93">
            <w:pPr>
              <w:pStyle w:val="Heading2"/>
            </w:pPr>
            <w:bookmarkStart w:colFirst="0" w:colLast="0" w:name="_tfga4mz6gxx4" w:id="7"/>
            <w:bookmarkEnd w:id="7"/>
            <w:r>
              <w:t xml:space="preserve">{Lesson:Knowing Basics of Online Safety}</w:t>
            </w:r>
          </w:p>
        </w:tc>
      </w:tr>
      <w:tr>
        <w:trPr>
          <w:cantSplit w:val="0"/>
          <w:trHeight w:val="457.9785156249999" w:hRule="atLeast"/>
          <w:tblHeader w:val="0"/>
        </w:trPr>
        <w:tc>
          <w:tcPr>
            <w:shd w:fill="c9daf8" w:val="clear"/>
          </w:tcPr>
          <w:p w14:paraId="00000196">
            <w:pPr>
              <w:spacing w:line="240" w:lineRule="auto"/>
            </w:pPr>
            <w:r>
              <w:t>Script</w:t>
            </w:r>
          </w:p>
        </w:tc>
        <w:tc>
          <w:tcPr>
            <w:shd w:fill="c9daf8" w:val="clear"/>
          </w:tcPr>
          <w:p w14:paraId="00000197">
            <w:pPr>
              <w:widowControl w:val="0"/>
              <w:spacing w:line="240" w:lineRule="auto"/>
            </w:pPr>
            <w:r>
              <w:t xml:space="preserve">On Slide Text</w:t>
            </w:r>
          </w:p>
        </w:tc>
        <w:tc>
          <w:tcPr>
            <w:shd w:fill="c9daf8" w:val="clear"/>
          </w:tcPr>
          <w:p w14:paraId="00000198">
            <w:pPr>
              <w:widowControl w:val="0"/>
              <w:spacing w:line="240" w:lineRule="auto"/>
            </w:pPr>
            <w:r>
              <w:t xml:space="preserve">Animation Notes</w:t>
            </w:r>
          </w:p>
        </w:tc>
      </w:tr>
      <w:tr>
        <w:trPr>
          <w:cantSplit w:val="0"/>
          <w:tblHeader w:val="0"/>
        </w:trPr>
        <w:tc>
          <w:tcPr/>
          <w:p w14:paraId="00000199">
            <w:pPr>
              <w:spacing w:line="240" w:lineRule="auto"/>
            </w:pPr>
            <w:r>
              <w:t xml:space="preserve">¡Hola! Nos encontramos de nuevo. La sesión de hoy trata sobre cómo procurar que tu niña o niño esté a salvo mientras navega en internet.</w:t>
            </w:r>
          </w:p>
          <w:p w14:paraId="0000019A">
            <w:pPr>
              <w:spacing w:line="240" w:lineRule="auto"/>
            </w:pPr>
          </w:p>
          <w:p w14:paraId="0000019B">
            <w:pPr>
              <w:widowControl w:val="0"/>
            </w:pPr>
            <w:r>
              <w:t xml:space="preserve">Las niñas y los niños pasan mucho tiempo en internet. Estar en línea les ayuda a utilizar palabras afirmativass y a aprender más cosas, pero también existen algunos riesgos y peligros. Procurar la seguridad de tu niña o niño al navegar por internet es un paso importante para ayudarle a ser parte del mundo digital.</w:t>
            </w:r>
          </w:p>
          <w:p w14:paraId="0000019C">
            <w:pPr>
              <w:widowControl w:val="0"/>
            </w:pPr>
          </w:p>
          <w:p w14:paraId="0000019D">
            <w:pPr>
              <w:spacing w:line="240" w:lineRule="auto"/>
            </w:pPr>
            <w:r>
              <w:t xml:space="preserve">Cuando se trata de la seguridad en internet, hay cuatro estrategias que debes tomar en cuenta: </w:t>
            </w:r>
          </w:p>
          <w:p w14:paraId="0000019E">
            <w:pPr>
              <w:spacing w:line="240" w:lineRule="auto"/>
            </w:pPr>
            <w:r>
              <w:t>APRENDER,</w:t>
            </w:r>
          </w:p>
          <w:p w14:paraId="0000019F">
            <w:pPr>
              <w:spacing w:line="240" w:lineRule="auto"/>
            </w:pPr>
            <w:r>
              <w:t xml:space="preserve"> ️PROTEGER,</w:t>
            </w:r>
          </w:p>
          <w:p w14:paraId="000001A0">
            <w:pPr>
              <w:spacing w:line="240" w:lineRule="auto"/>
            </w:pPr>
            <w:r>
              <w:t xml:space="preserve">CONSTRUIR HÁBITOS, </w:t>
            </w:r>
          </w:p>
          <w:p w14:paraId="000001A1">
            <w:pPr>
              <w:spacing w:line="240" w:lineRule="auto"/>
            </w:pPr>
            <w:r>
              <w:t xml:space="preserve">y CONSTRUIR CONFIANZA.</w:t>
            </w:r>
          </w:p>
          <w:p w14:paraId="000001A2">
            <w:pPr>
              <w:spacing w:line="240" w:lineRule="auto"/>
            </w:pPr>
          </w:p>
          <w:p w14:paraId="000001A3">
            <w:pPr>
              <w:widowControl w:val="0"/>
            </w:pPr>
            <w:r>
              <w:t xml:space="preserve">Hay mucho que revisar. Hablaremos sobre la Seguridad en Internet en dos sesiones. </w:t>
            </w:r>
          </w:p>
          <w:p w14:paraId="000001A4">
            <w:pPr>
              <w:widowControl w:val="0"/>
            </w:pPr>
          </w:p>
          <w:p w14:paraId="000001A5">
            <w:pPr>
              <w:spacing w:line="240" w:lineRule="auto"/>
            </w:pPr>
            <w:r>
              <w:t xml:space="preserve">[1] El día de hoy revisaremos las estrategias de [pause] APRENDER [pause] y PROTEGER. </w:t>
            </w:r>
          </w:p>
          <w:p w14:paraId="000001A6">
            <w:pPr>
              <w:spacing w:line="240" w:lineRule="auto"/>
            </w:pPr>
          </w:p>
          <w:p w14:paraId="000001A7">
            <w:pPr>
              <w:spacing w:line="240" w:lineRule="auto"/>
            </w:pPr>
            <w:r>
              <w:t xml:space="preserve">La próxima sesión tratará sobre [pause] CONSTRUIR HÁBITOS [pause] y CONSTRUIR CONFIANZA.</w:t>
            </w:r>
          </w:p>
          <w:p w14:paraId="000001A8">
            <w:pPr>
              <w:spacing w:line="240" w:lineRule="auto"/>
            </w:pPr>
          </w:p>
          <w:p w14:paraId="000001A9">
            <w:pPr>
              <w:spacing w:line="240" w:lineRule="auto"/>
            </w:pPr>
            <w:r>
              <w:t>Comencemos.</w:t>
            </w:r>
          </w:p>
          <w:p w14:paraId="000001AA">
            <w:pPr>
              <w:widowControl w:val="0"/>
            </w:pPr>
          </w:p>
          <w:p w14:paraId="000001AB">
            <w:pPr>
              <w:spacing w:line="240" w:lineRule="auto"/>
            </w:pPr>
          </w:p>
        </w:tc>
        <w:tc>
          <w:tcPr/>
          <w:p w14:paraId="000001AC">
            <w:pPr>
              <w:widowControl w:val="0"/>
            </w:pPr>
            <w:r>
              <w:t xml:space="preserve">Conocer los Fundamentos para la Navegación Segura en Internet</w:t>
            </w:r>
          </w:p>
          <w:p w14:paraId="000001AD">
            <w:pPr>
              <w:widowControl w:val="0"/>
            </w:pPr>
          </w:p>
          <w:p w14:paraId="000001AE">
            <w:pPr>
              <w:widowControl w:val="0"/>
            </w:pPr>
            <w:r>
              <w:t>APRENDER</w:t>
            </w:r>
          </w:p>
          <w:p w14:paraId="000001AF">
            <w:pPr>
              <w:widowControl w:val="0"/>
            </w:pPr>
            <w:r>
              <w:t xml:space="preserve"> ️PROTEGER</w:t>
            </w:r>
          </w:p>
          <w:p w14:paraId="000001B0">
            <w:pPr>
              <w:widowControl w:val="0"/>
            </w:pPr>
            <w:r>
              <w:t xml:space="preserve">CONSTRUIR HÁBITOS</w:t>
            </w:r>
          </w:p>
          <w:p w14:paraId="000001B1">
            <w:pPr>
              <w:widowControl w:val="0"/>
            </w:pPr>
            <w:r>
              <w:t xml:space="preserve">CONSTRUIR CONFIANZA</w:t>
            </w:r>
          </w:p>
          <w:p w14:paraId="000001B2">
            <w:pPr>
              <w:widowControl w:val="0"/>
              <w:spacing w:line="240" w:lineRule="auto"/>
            </w:pPr>
          </w:p>
        </w:tc>
        <w:tc>
          <w:tcPr/>
          <w:p w14:paraId="000001B3">
            <w:pPr>
              <w:widowControl w:val="0"/>
              <w:spacing w:line="240" w:lineRule="auto"/>
            </w:pPr>
            <w:r>
              <w:t xml:space="preserve">Circle around 1 and 2</w:t>
            </w:r>
          </w:p>
        </w:tc>
      </w:tr>
      <w:tr>
        <w:trPr>
          <w:cantSplit w:val="0"/>
          <w:tblHeader w:val="0"/>
        </w:trPr>
        <w:tc>
          <w:tcPr/>
          <w:p w14:paraId="000001B4">
            <w:pPr>
              <w:spacing w:after="160" w:line="259" w:lineRule="auto"/>
            </w:pPr>
            <w:r>
              <w:t xml:space="preserve">Primero, debemos aprender los riesgos de navegar en internet:</w:t>
            </w:r>
          </w:p>
          <w:p w14:paraId="000001B5">
            <w:pPr>
              <w:spacing w:after="160" w:line="259" w:lineRule="auto"/>
            </w:pPr>
            <w:r>
              <w:t xml:space="preserve">CONTENIDO: tu niña o niño podría encontrarse con contenido dañino, como violencia, discursos que inciten al odio, pornografía o información errónea. Esto también podría incluir contenido que promueva el odio hacia las mujeres, a las personas con discapacidad o a personas que sigan creencias o agendas nocivas que se opongan a lo que quieres enseñarle a tus niñas y niños. </w:t>
            </w:r>
          </w:p>
          <w:p w14:paraId="000001B6">
            <w:pPr>
              <w:spacing w:after="160" w:line="259" w:lineRule="auto"/>
            </w:pPr>
            <w:r>
              <w:t xml:space="preserve">CONTACTO: Los adultos pueden hacerse pasar por niños y pedir fotos de índole sexual o quedar de verse con tu niña o niño a través de una plataforma virtual.</w:t>
            </w:r>
          </w:p>
          <w:p w14:paraId="000001B7">
            <w:pPr>
              <w:widowControl w:val="0"/>
            </w:pPr>
            <w:r>
              <w:t xml:space="preserve">CONDUCTA: A veces, niñas, niños o personas desconocidas pueden decir o hacer cosas hirientes en internet.</w:t>
            </w:r>
          </w:p>
        </w:tc>
        <w:tc>
          <w:tcPr/>
          <w:p w14:paraId="000001B8">
            <w:pPr>
              <w:spacing w:after="160" w:line="259" w:lineRule="auto"/>
            </w:pPr>
            <w:r>
              <w:t xml:space="preserve">APRENDER: </w:t>
            </w:r>
          </w:p>
          <w:p w14:paraId="000001B9">
            <w:pPr>
              <w:spacing w:after="160" w:line="259" w:lineRule="auto"/>
              <w:pStyle w:val="P68B1DB1-Normal4"/>
            </w:pPr>
            <w:r>
              <w:t xml:space="preserve">✅ Contenido</w:t>
            </w:r>
          </w:p>
          <w:p w14:paraId="000001BA">
            <w:pPr>
              <w:spacing w:after="160" w:line="259" w:lineRule="auto"/>
              <w:pStyle w:val="P68B1DB1-Normal4"/>
            </w:pPr>
            <w:r>
              <w:t xml:space="preserve">✅ Contacto</w:t>
            </w:r>
          </w:p>
          <w:p w14:paraId="000001BB">
            <w:pPr>
              <w:spacing w:after="160" w:line="259" w:lineRule="auto"/>
              <w:pStyle w:val="P68B1DB1-Normal4"/>
            </w:pPr>
            <w:r>
              <w:t xml:space="preserve">✅ Conducta</w:t>
            </w:r>
          </w:p>
        </w:tc>
        <w:tc>
          <w:tcPr/>
          <w:p w14:paraId="000001BC">
            <w:pPr>
              <w:widowControl w:val="0"/>
              <w:spacing w:line="240" w:lineRule="auto"/>
            </w:pPr>
            <w:r>
              <w:t xml:space="preserve">Animate words to text</w:t>
            </w:r>
          </w:p>
        </w:tc>
      </w:tr>
      <w:tr>
        <w:trPr>
          <w:cantSplit w:val="0"/>
          <w:tblHeader w:val="0"/>
        </w:trPr>
        <w:tc>
          <w:tcPr/>
          <w:p w14:paraId="000001BD">
            <w:pPr>
              <w:spacing w:after="160" w:line="259" w:lineRule="auto"/>
            </w:pPr>
            <w:r>
              <w:t xml:space="preserve">A continuación, debemos proteger. Mantén a tu niña o niño a salvo al navegar por internet.</w:t>
            </w:r>
          </w:p>
          <w:p w14:paraId="000001BE">
            <w:pPr>
              <w:widowControl w:val="0"/>
            </w:pPr>
          </w:p>
          <w:p w14:paraId="000001BF">
            <w:pPr>
              <w:widowControl w:val="0"/>
            </w:pPr>
            <w:r>
              <w:t xml:space="preserve">Platica con tu niña o niño sobre qué aplicaciones y sitios web son seguros y cuáles no. Discutan el por qué lo consideran así. ¡Platíquenlo! </w:t>
            </w:r>
          </w:p>
          <w:p w14:paraId="000001C0">
            <w:pPr>
              <w:widowControl w:val="0"/>
            </w:pPr>
            <w:r>
              <w:t xml:space="preserve">Ayúdale a tu niña o niño a aprender a crear contraseñas seguras para proteger sus dispositivos. </w:t>
            </w:r>
          </w:p>
          <w:p w14:paraId="000001C1">
            <w:pPr>
              <w:widowControl w:val="0"/>
            </w:pPr>
            <w:r>
              <w:t xml:space="preserve">Dile a tu niña o niño que su información personal se debe mantener en privado, incluidas las fotos o videos de ellas o ellos mismos. ¡Lo que se sube al internet se queda en internet!</w:t>
            </w:r>
          </w:p>
        </w:tc>
        <w:tc>
          <w:tcPr/>
          <w:p w14:paraId="000001C2">
            <w:pPr>
              <w:widowControl w:val="0"/>
              <w:spacing w:line="240" w:lineRule="auto"/>
            </w:pPr>
            <w:r>
              <w:t>PROTEGER</w:t>
            </w:r>
          </w:p>
          <w:p w14:paraId="000001C3">
            <w:pPr>
              <w:widowControl w:val="0"/>
              <w:pStyle w:val="P68B1DB1-Normal4"/>
            </w:pPr>
            <w:r>
              <w:t xml:space="preserve">✅ Platica con tu niña o niño sobre las aplicaciones seguras</w:t>
            </w:r>
          </w:p>
          <w:p w14:paraId="000001C4">
            <w:pPr>
              <w:widowControl w:val="0"/>
              <w:pStyle w:val="P68B1DB1-Normal4"/>
            </w:pPr>
            <w:r>
              <w:t xml:space="preserve">✅ Ayúdale a tu niña o niño a aprender sobre las contraseñas seguras</w:t>
            </w:r>
          </w:p>
          <w:p w14:paraId="000001C5">
            <w:pPr>
              <w:widowControl w:val="0"/>
              <w:pStyle w:val="P68B1DB1-Normal4"/>
            </w:pPr>
            <w:r>
              <w:t xml:space="preserve">✅Dile a tu niña o niño qué cosas se deben mantener en privado </w:t>
            </w:r>
          </w:p>
          <w:p w14:paraId="000001C6">
            <w:pPr>
              <w:widowControl w:val="0"/>
            </w:pPr>
          </w:p>
        </w:tc>
        <w:tc>
          <w:tcPr/>
          <w:p w14:paraId="000001C7">
            <w:pPr>
              <w:widowControl w:val="0"/>
              <w:spacing w:line="240" w:lineRule="auto"/>
            </w:pPr>
            <w:r>
              <w:t xml:space="preserve">Animate words to text</w:t>
            </w:r>
          </w:p>
        </w:tc>
      </w:tr>
      <w:tr>
        <w:trPr>
          <w:cantSplit w:val="0"/>
          <w:tblHeader w:val="0"/>
        </w:trPr>
        <w:tc>
          <w:tcPr/>
          <w:p w14:paraId="000001C8">
            <w:pPr>
              <w:spacing w:after="160" w:line="259" w:lineRule="auto"/>
            </w:pPr>
            <w:r>
              <w:t xml:space="preserve">En la próxima sesión, seguiremos aprendiendo sobre la seguridad en internet. El día de hoy, tu Actividad para Casa consiste en preguntarle a tu niña o niño qué hace para procurar su seguridad al usar el internet. Puede que descubras que ya piensa en la ciberseguridad. </w:t>
            </w:r>
          </w:p>
          <w:p w14:paraId="000001C9">
            <w:pPr>
              <w:widowControl w:val="0"/>
            </w:pPr>
            <w:r>
              <w:t xml:space="preserve">Reconoce a tu niña o niño por sus esfuerzos y por lo que ya está implementando. ¿Puedes hablarlo con tu niña o niño hoy?</w:t>
            </w:r>
          </w:p>
          <w:p w14:paraId="000001CA">
            <w:pPr>
              <w:spacing w:line="240" w:lineRule="auto"/>
            </w:pPr>
          </w:p>
        </w:tc>
        <w:tc>
          <w:tcPr/>
          <w:p w14:paraId="000001CB">
            <w:pPr>
              <w:widowControl w:val="0"/>
              <w:spacing w:line="240" w:lineRule="auto"/>
            </w:pPr>
            <w:r>
              <w:t xml:space="preserve">Conocer los Fundamentos para la Navegación Segura en Internet </w:t>
            </w:r>
          </w:p>
          <w:p w14:paraId="000001CC">
            <w:pPr>
              <w:widowControl w:val="0"/>
              <w:spacing w:line="240" w:lineRule="auto"/>
              <w:ind w:left="283.4645669291342" w:firstLine="0"/>
              <w:pStyle w:val="P68B1DB1-Normal4"/>
            </w:pPr>
            <w:r>
              <w:t xml:space="preserve">Aprender ✅</w:t>
            </w:r>
          </w:p>
          <w:p w14:paraId="000001CD">
            <w:pPr>
              <w:widowControl w:val="0"/>
              <w:spacing w:line="240" w:lineRule="auto"/>
              <w:ind w:left="283.4645669291342" w:firstLine="0"/>
              <w:pStyle w:val="P68B1DB1-Normal4"/>
            </w:pPr>
            <w:r>
              <w:t xml:space="preserve">Proteger ✅</w:t>
            </w:r>
          </w:p>
          <w:p w14:paraId="000001CE">
            <w:pPr>
              <w:widowControl w:val="0"/>
              <w:spacing w:line="240" w:lineRule="auto"/>
              <w:ind w:left="283.4645669291342" w:firstLine="0"/>
            </w:pPr>
            <w:r>
              <w:t xml:space="preserve">Construir Hábitos ✅ </w:t>
            </w:r>
          </w:p>
          <w:p w14:paraId="000001CF">
            <w:pPr>
              <w:widowControl w:val="0"/>
              <w:spacing w:line="240" w:lineRule="auto"/>
              <w:ind w:left="283.4645669291342" w:firstLine="0"/>
            </w:pPr>
            <w:r>
              <w:t xml:space="preserve">Construir Confianza ✅ </w:t>
            </w:r>
          </w:p>
          <w:p w14:paraId="000001D0">
            <w:pPr>
              <w:widowControl w:val="0"/>
              <w:spacing w:line="240" w:lineRule="auto"/>
              <w:ind w:left="720" w:firstLine="0"/>
            </w:pPr>
          </w:p>
          <w:p w14:paraId="000001D1">
            <w:pPr>
              <w:widowControl w:val="0"/>
            </w:pPr>
            <w:r>
              <w:t xml:space="preserve">ACTIVIDAD PARA CASA</w:t>
            </w:r>
          </w:p>
          <w:p w14:paraId="000001D2">
            <w:pPr>
              <w:widowControl w:val="0"/>
            </w:pPr>
            <w:r>
              <w:t xml:space="preserve">Pregúntale a tu niña o niño qué hace para procurar su seguridad en internet</w:t>
            </w:r>
          </w:p>
        </w:tc>
        <w:tc>
          <w:tcPr/>
          <w:p w14:paraId="000001D3">
            <w:pPr>
              <w:widowControl w:val="0"/>
              <w:spacing w:line="240" w:lineRule="auto"/>
            </w:pPr>
          </w:p>
        </w:tc>
      </w:tr>
    </w:tbl>
    <w:p w14:paraId="000001D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D5">
            <w:pPr>
              <w:pStyle w:val="Heading2"/>
            </w:pPr>
            <w:bookmarkStart w:colFirst="0" w:colLast="0" w:name="_rnm3bedjpqed" w:id="8"/>
            <w:bookmarkEnd w:id="8"/>
            <w:r>
              <w:t xml:space="preserve">{Lesson: Build Habits and Trust Online}</w:t>
            </w:r>
          </w:p>
        </w:tc>
      </w:tr>
      <w:tr>
        <w:trPr>
          <w:cantSplit w:val="0"/>
          <w:trHeight w:val="457.9785156249999" w:hRule="atLeast"/>
          <w:tblHeader w:val="0"/>
        </w:trPr>
        <w:tc>
          <w:tcPr>
            <w:shd w:fill="c9daf8" w:val="clear"/>
          </w:tcPr>
          <w:p w14:paraId="000001D8">
            <w:pPr>
              <w:spacing w:line="240" w:lineRule="auto"/>
            </w:pPr>
            <w:r>
              <w:t>Script</w:t>
            </w:r>
          </w:p>
        </w:tc>
        <w:tc>
          <w:tcPr>
            <w:shd w:fill="c9daf8" w:val="clear"/>
          </w:tcPr>
          <w:p w14:paraId="000001D9">
            <w:pPr>
              <w:widowControl w:val="0"/>
              <w:spacing w:line="240" w:lineRule="auto"/>
            </w:pPr>
            <w:r>
              <w:t xml:space="preserve">On Slide Text</w:t>
            </w:r>
          </w:p>
        </w:tc>
        <w:tc>
          <w:tcPr>
            <w:shd w:fill="c9daf8" w:val="clear"/>
          </w:tcPr>
          <w:p w14:paraId="000001DA">
            <w:pPr>
              <w:widowControl w:val="0"/>
              <w:spacing w:line="240" w:lineRule="auto"/>
            </w:pPr>
            <w:r>
              <w:t xml:space="preserve">Animation Notes</w:t>
            </w:r>
          </w:p>
        </w:tc>
      </w:tr>
      <w:tr>
        <w:trPr>
          <w:cantSplit w:val="0"/>
          <w:tblHeader w:val="0"/>
        </w:trPr>
        <w:tc>
          <w:tcPr/>
          <w:p w14:paraId="000001DB">
            <w:pPr>
              <w:spacing w:line="240" w:lineRule="auto"/>
            </w:pPr>
            <w:r>
              <w:t xml:space="preserve">¡Te damos la bienvenida, de nuevo, a Crianza con Conciencia Positiva! Esta sesión es una continuación de nuestro aprendizaje sobre cómo procurar la seguridad de niñas y niños al navegar por internet.</w:t>
            </w:r>
          </w:p>
          <w:p w14:paraId="000001DC">
            <w:pPr>
              <w:spacing w:line="240" w:lineRule="auto"/>
            </w:pPr>
          </w:p>
          <w:p w14:paraId="000001DD">
            <w:pPr>
              <w:widowControl w:val="0"/>
            </w:pPr>
            <w:r>
              <w:t xml:space="preserve">Procurar la seguridad de tu niña o niño al navegar por internet es un paso importante para ayudarle a ser parte del mundo digital.</w:t>
            </w:r>
          </w:p>
          <w:p w14:paraId="000001DE">
            <w:pPr>
              <w:widowControl w:val="0"/>
            </w:pPr>
          </w:p>
          <w:p w14:paraId="000001DF">
            <w:pPr>
              <w:widowControl w:val="0"/>
            </w:pPr>
            <w:r>
              <w:t xml:space="preserve">En la sesión anterior, ya aprendiste dos estrategias para proteger a tu niña o niño en internet al ️APRENDER y PROTEGER.</w:t>
            </w:r>
          </w:p>
          <w:p w14:paraId="000001E0">
            <w:pPr>
              <w:widowControl w:val="0"/>
            </w:pPr>
          </w:p>
          <w:p w14:paraId="000001E1">
            <w:pPr>
              <w:widowControl w:val="0"/>
            </w:pPr>
            <w:r>
              <w:t xml:space="preserve">Hoy, aprenderemos cómo ️CONSTRUIR HÁBITOS y CONSTRUIR CONFIANZA.</w:t>
            </w:r>
          </w:p>
          <w:p w14:paraId="000001E2">
            <w:pPr>
              <w:widowControl w:val="0"/>
            </w:pPr>
            <w:r>
              <w:t xml:space="preserve">¿Qué te parece si comenzamos?</w:t>
            </w:r>
          </w:p>
        </w:tc>
        <w:tc>
          <w:tcPr/>
          <w:p w14:paraId="000001E3">
            <w:pPr>
              <w:widowControl w:val="0"/>
            </w:pPr>
            <w:r>
              <w:t xml:space="preserve">Crear Hábitos y Confianza en Internet</w:t>
            </w:r>
          </w:p>
          <w:p w14:paraId="000001E4">
            <w:pPr>
              <w:widowControl w:val="0"/>
            </w:pPr>
            <w:r>
              <w:t>APRENDER</w:t>
            </w:r>
          </w:p>
          <w:p w14:paraId="000001E5">
            <w:pPr>
              <w:widowControl w:val="0"/>
            </w:pPr>
            <w:r>
              <w:t>PROTEGER</w:t>
            </w:r>
          </w:p>
          <w:p w14:paraId="000001E6">
            <w:pPr>
              <w:widowControl w:val="0"/>
            </w:pPr>
            <w:r>
              <w:t xml:space="preserve">CONSTRUIR HÁBITOS</w:t>
            </w:r>
          </w:p>
          <w:p w14:paraId="000001E7">
            <w:pPr>
              <w:widowControl w:val="0"/>
            </w:pPr>
            <w:r>
              <w:t xml:space="preserve">CONSTRUIR CONFIANZA</w:t>
            </w:r>
          </w:p>
        </w:tc>
        <w:tc>
          <w:tcPr/>
          <w:p w14:paraId="000001E8">
            <w:pPr>
              <w:widowControl w:val="0"/>
              <w:spacing w:line="240" w:lineRule="auto"/>
            </w:pPr>
            <w:r>
              <w:t xml:space="preserve">Circle number 3 and 4</w:t>
            </w:r>
            <w:r>
              <w:drawing>
                <wp:inline distB="114300" distT="114300" distL="114300" distR="114300">
                  <wp:extent cx="1219200" cy="4953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E9">
            <w:pPr>
              <w:widowControl w:val="0"/>
            </w:pPr>
            <w:r>
              <w:t xml:space="preserve">El siguiente paso es CONSTRUIR HÁBITOS. Establece hábitos seguros para navegar el internet en casa.</w:t>
            </w:r>
          </w:p>
          <w:p w14:paraId="000001EA">
            <w:pPr>
              <w:widowControl w:val="0"/>
            </w:pPr>
            <w:r>
              <w:t xml:space="preserve">Establece momentos libres de celulares en tu casa, como durante las comidas, la tarea o en la cama.</w:t>
            </w:r>
          </w:p>
          <w:p w14:paraId="000001EB">
            <w:pPr>
              <w:widowControl w:val="0"/>
            </w:pPr>
            <w:r>
              <w:t xml:space="preserve">Pon límites al tiempo que tu niña o niño pasa en línea. </w:t>
            </w:r>
          </w:p>
          <w:p w14:paraId="000001EC">
            <w:pPr>
              <w:widowControl w:val="0"/>
            </w:pPr>
            <w:r>
              <w:t xml:space="preserve">Deja que tu niña o niño solo chatee con personas que ya conozca. Nunca deben compartir información personal en una sala de chat ni con personas desconocidas.</w:t>
            </w:r>
          </w:p>
          <w:p w14:paraId="000001ED">
            <w:pPr>
              <w:widowControl w:val="0"/>
            </w:pPr>
            <w:r>
              <w:t xml:space="preserve">Antes de llenar formularios que soliciten información personal, comprueba que la dirección web comienza por https://. Los sitios web que empiezan por http:// pueden ser riesgosos.</w:t>
            </w:r>
          </w:p>
          <w:p w14:paraId="000001EE">
            <w:pPr>
              <w:widowControl w:val="0"/>
            </w:pPr>
          </w:p>
        </w:tc>
        <w:tc>
          <w:tcPr/>
          <w:p w14:paraId="000001EF">
            <w:pPr>
              <w:widowControl w:val="0"/>
              <w:spacing w:line="240" w:lineRule="auto"/>
            </w:pPr>
            <w:r>
              <w:t xml:space="preserve">CREAR HÁBITOS </w:t>
            </w:r>
          </w:p>
          <w:p w14:paraId="000001F0">
            <w:pPr>
              <w:widowControl w:val="0"/>
              <w:spacing w:line="240" w:lineRule="auto"/>
            </w:pPr>
          </w:p>
          <w:p w14:paraId="000001F1">
            <w:pPr>
              <w:widowControl w:val="0"/>
              <w:numPr>
                <w:ilvl w:val="0"/>
                <w:numId w:val="2"/>
              </w:numPr>
              <w:ind w:left="720" w:hanging="360"/>
            </w:pPr>
            <w:r>
              <w:t xml:space="preserve">Establece horarios libres de teléfono en tu casa</w:t>
            </w:r>
          </w:p>
          <w:p w14:paraId="000001F2">
            <w:pPr>
              <w:widowControl w:val="0"/>
              <w:ind w:left="720" w:firstLine="0"/>
            </w:pPr>
          </w:p>
          <w:p w14:paraId="000001F3">
            <w:pPr>
              <w:widowControl w:val="0"/>
              <w:numPr>
                <w:ilvl w:val="0"/>
                <w:numId w:val="2"/>
              </w:numPr>
              <w:spacing w:line="240" w:lineRule="auto"/>
              <w:ind w:left="720" w:hanging="360"/>
            </w:pPr>
            <w:r>
              <w:t xml:space="preserve">Revisa las direcciones web </w:t>
            </w:r>
          </w:p>
          <w:p w14:paraId="000001F4">
            <w:pPr>
              <w:widowControl w:val="0"/>
              <w:spacing w:line="240" w:lineRule="auto"/>
            </w:pPr>
            <w:r>
              <w:t>https://</w:t>
            </w:r>
          </w:p>
          <w:p w14:paraId="000001F5">
            <w:pPr>
              <w:widowControl w:val="0"/>
              <w:spacing w:line="240" w:lineRule="auto"/>
            </w:pPr>
            <w:r>
              <w:t>http://</w:t>
            </w:r>
          </w:p>
        </w:tc>
        <w:tc>
          <w:tcPr/>
          <w:p w14:paraId="000001F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F7">
            <w:pPr>
              <w:widowControl w:val="0"/>
            </w:pPr>
            <w:r>
              <w:t xml:space="preserve">A las niñas y los niños mayores, puedes ayudarles a crear contraseñas seguras para sus cuentas. Las contraseñas seguras son:</w:t>
            </w:r>
          </w:p>
          <w:p w14:paraId="000001F8">
            <w:pPr>
              <w:spacing w:after="240" w:before="240" w:line="240" w:lineRule="auto"/>
            </w:pPr>
            <w:r>
              <w:t xml:space="preserve">[pause] largas; </w:t>
            </w:r>
          </w:p>
          <w:p w14:paraId="000001F9">
            <w:pPr>
              <w:spacing w:after="240" w:before="240" w:line="240" w:lineRule="auto"/>
            </w:pPr>
            <w:r>
              <w:t xml:space="preserve">[pause] no incluyen información personal  como tu nombre o tu cumpleaños;</w:t>
            </w:r>
          </w:p>
          <w:p w14:paraId="000001FA">
            <w:pPr>
              <w:spacing w:after="240" w:before="240" w:line="240" w:lineRule="auto"/>
            </w:pPr>
            <w:r>
              <w:t xml:space="preserve">[pause] e incluyen letras mayúsculas y minúsculas, números y símbolos.</w:t>
            </w:r>
          </w:p>
          <w:p w14:paraId="000001FB">
            <w:pPr>
              <w:widowControl w:val="0"/>
            </w:pPr>
            <w:r>
              <w:t xml:space="preserve">Dile a tu niña o niño que no haga clic en ventanas emergentes que le pidan que descargue o pague por algo.</w:t>
            </w:r>
          </w:p>
          <w:p w14:paraId="000001FC">
            <w:pPr>
              <w:widowControl w:val="0"/>
            </w:pPr>
          </w:p>
        </w:tc>
        <w:tc>
          <w:tcPr/>
          <w:p w14:paraId="000001FD">
            <w:pPr>
              <w:widowControl w:val="0"/>
              <w:spacing w:line="240" w:lineRule="auto"/>
            </w:pPr>
            <w:r>
              <w:t xml:space="preserve">CONSTRUIR HÁBITOS</w:t>
            </w:r>
          </w:p>
          <w:p w14:paraId="000001FE">
            <w:pPr>
              <w:widowControl w:val="0"/>
              <w:spacing w:line="240" w:lineRule="auto"/>
            </w:pPr>
          </w:p>
          <w:p w14:paraId="000001FF">
            <w:pPr>
              <w:widowControl w:val="0"/>
              <w:spacing w:line="240" w:lineRule="auto"/>
            </w:pPr>
            <w:r>
              <w:t xml:space="preserve">Establece Contraseñas Seguras: </w:t>
            </w:r>
          </w:p>
          <w:p w14:paraId="00000200">
            <w:pPr>
              <w:widowControl w:val="0"/>
              <w:spacing w:line="240" w:lineRule="auto"/>
            </w:pPr>
            <w:r>
              <w:t>-Largas</w:t>
            </w:r>
          </w:p>
          <w:p w14:paraId="00000201">
            <w:pPr>
              <w:widowControl w:val="0"/>
              <w:spacing w:line="240" w:lineRule="auto"/>
            </w:pPr>
            <w:r>
              <w:t xml:space="preserve">-NO incluyen información personal</w:t>
            </w:r>
          </w:p>
          <w:p w14:paraId="00000202">
            <w:pPr>
              <w:widowControl w:val="0"/>
              <w:spacing w:line="240" w:lineRule="auto"/>
            </w:pPr>
            <w:r>
              <w:t xml:space="preserve">-SI incluyen letras mayúsculas y minúsculas, números y símbolos.</w:t>
            </w:r>
          </w:p>
        </w:tc>
        <w:tc>
          <w:tcPr/>
          <w:p w14:paraId="00000203">
            <w:pPr>
              <w:widowControl w:val="0"/>
              <w:spacing w:line="240" w:lineRule="auto"/>
            </w:pPr>
            <w:r>
              <w:t>^</w:t>
              <w:br w:type="textWrapping"/>
              <w:t xml:space="preserve">Animate password details to explain better.</w:t>
            </w:r>
          </w:p>
        </w:tc>
      </w:tr>
      <w:tr>
        <w:trPr>
          <w:cantSplit w:val="0"/>
          <w:tblHeader w:val="0"/>
        </w:trPr>
        <w:tc>
          <w:tcPr/>
          <w:p w14:paraId="00000204">
            <w:pPr>
              <w:widowControl w:val="0"/>
            </w:pPr>
            <w:r>
              <w:t xml:space="preserve">Por último, debes CONSTRUIR CONFIANZA con tu niña o niño </w:t>
            </w:r>
          </w:p>
          <w:p w14:paraId="00000205">
            <w:pPr>
              <w:widowControl w:val="0"/>
            </w:pPr>
          </w:p>
          <w:p w14:paraId="00000206">
            <w:pPr>
              <w:spacing w:line="240" w:lineRule="auto"/>
            </w:pPr>
            <w:r>
              <w:t>[1]</w:t>
            </w:r>
          </w:p>
          <w:p w14:paraId="00000207">
            <w:pPr>
              <w:spacing w:line="240" w:lineRule="auto"/>
            </w:pPr>
            <w:r>
              <w:t xml:space="preserve">Revisen los sitios web, las redes sociales, los juegos y las aplicaciones que usa tu niña o niño. </w:t>
            </w:r>
          </w:p>
          <w:p w14:paraId="00000208">
            <w:pPr>
              <w:spacing w:line="240" w:lineRule="auto"/>
            </w:pPr>
          </w:p>
          <w:p w14:paraId="00000209">
            <w:pPr>
              <w:spacing w:line="240" w:lineRule="auto"/>
            </w:pPr>
            <w:r>
              <w:t>[2]</w:t>
            </w:r>
          </w:p>
          <w:p w14:paraId="0000020A">
            <w:pPr>
              <w:spacing w:line="240" w:lineRule="auto"/>
            </w:pPr>
            <w:r>
              <w:t xml:space="preserve">Haz preguntas: ¡te ayudará a conocer más sobre los intereses de tu niña o niño! </w:t>
            </w:r>
          </w:p>
        </w:tc>
        <w:tc>
          <w:tcPr/>
          <w:p w14:paraId="0000020B">
            <w:pPr>
              <w:widowControl w:val="0"/>
              <w:spacing w:line="240" w:lineRule="auto"/>
            </w:pPr>
            <w:r>
              <w:t xml:space="preserve">CONSTRUIR CONFIANZA</w:t>
            </w:r>
          </w:p>
          <w:p w14:paraId="0000020C">
            <w:pPr>
              <w:widowControl w:val="0"/>
              <w:spacing w:line="240" w:lineRule="auto"/>
            </w:pPr>
          </w:p>
          <w:p w14:paraId="0000020D">
            <w:pPr>
              <w:widowControl w:val="0"/>
              <w:numPr>
                <w:ilvl w:val="0"/>
                <w:numId w:val="4"/>
              </w:numPr>
              <w:spacing w:line="240" w:lineRule="auto"/>
              <w:ind w:left="720" w:hanging="360"/>
            </w:pPr>
            <w:r>
              <w:t xml:space="preserve">Revisen con tu niña o niño las páginas web, las plataformas sociales, los juegos y las aplicaciones que usa.</w:t>
            </w:r>
          </w:p>
          <w:p w14:paraId="0000020E">
            <w:pPr>
              <w:widowControl w:val="0"/>
              <w:numPr>
                <w:ilvl w:val="0"/>
                <w:numId w:val="4"/>
              </w:numPr>
              <w:spacing w:line="240" w:lineRule="auto"/>
              <w:ind w:left="720" w:hanging="360"/>
            </w:pPr>
            <w:r>
              <w:t xml:space="preserve">Haz preguntas</w:t>
            </w:r>
          </w:p>
        </w:tc>
        <w:tc>
          <w:tcPr/>
          <w:p w14:paraId="0000020F">
            <w:pPr>
              <w:widowControl w:val="0"/>
              <w:spacing w:line="240" w:lineRule="auto"/>
            </w:pPr>
            <w:r>
              <w:t>^</w:t>
            </w:r>
          </w:p>
        </w:tc>
      </w:tr>
      <w:tr>
        <w:trPr>
          <w:cantSplit w:val="0"/>
          <w:tblHeader w:val="0"/>
        </w:trPr>
        <w:tc>
          <w:tcPr/>
          <w:p w14:paraId="00000210">
            <w:pPr>
              <w:widowControl w:val="0"/>
            </w:pPr>
            <w:r>
              <w:t xml:space="preserve">Si al estar conviviendo encuentran algo preocupante, háblalo con tu niña o niño. [1]Si necesitas apoyo, escribe AYUDA después de completar la sesión de hoy.</w:t>
            </w:r>
          </w:p>
          <w:p w14:paraId="00000211">
            <w:pPr>
              <w:widowControl w:val="0"/>
            </w:pPr>
            <w:r>
              <w:t xml:space="preserve">Coméntale a tu niña o niño que si llega a sentir miedo, inseguridad, peligro o molestia por algo en internet, siempre debe contárselo a una persona adulta en quien confíe.</w:t>
            </w:r>
          </w:p>
          <w:p w14:paraId="00000212">
            <w:pPr>
              <w:widowControl w:val="0"/>
            </w:pPr>
            <w:r>
              <w:t xml:space="preserve">Enséñale a tu niña o niño que si una persona desconocida le ofrece regalos, como monedas virtuales, a cambio de fotos e información personal, y le dice que lo mantenga en secreto, debe decírtelo.</w:t>
            </w:r>
          </w:p>
          <w:p w14:paraId="00000213">
            <w:pPr>
              <w:widowControl w:val="0"/>
            </w:pPr>
          </w:p>
          <w:p w14:paraId="00000214">
            <w:pPr>
              <w:spacing w:line="240" w:lineRule="auto"/>
            </w:pPr>
            <w:r>
              <w:t xml:space="preserve">Así como procuras la seguridad de tu niña o niño en el mundo real, también debes de ver por su seguridad en el mundo digital. Al seguir estos pasos, puedes protegerle y asegurarte de que su tiempo en línea es seguro y que puede seguir navegando en internet y aprendiendo cosas nuevas. ¡Lo estás haciendo muy bien!</w:t>
            </w:r>
          </w:p>
          <w:p w14:paraId="00000215">
            <w:pPr>
              <w:widowControl w:val="0"/>
            </w:pPr>
          </w:p>
          <w:p w14:paraId="00000216">
            <w:pPr>
              <w:widowControl w:val="0"/>
            </w:pPr>
          </w:p>
        </w:tc>
        <w:tc>
          <w:tcPr/>
          <w:p w14:paraId="00000217">
            <w:pPr>
              <w:widowControl w:val="0"/>
              <w:spacing w:line="240" w:lineRule="auto"/>
            </w:pPr>
            <w:r>
              <w:t xml:space="preserve">CONSTRUIR CONFIANZA</w:t>
            </w:r>
          </w:p>
          <w:p w14:paraId="00000218">
            <w:pPr>
              <w:widowControl w:val="0"/>
              <w:spacing w:line="240" w:lineRule="auto"/>
            </w:pPr>
          </w:p>
          <w:p w14:paraId="00000219">
            <w:pPr>
              <w:widowControl w:val="0"/>
              <w:numPr>
                <w:ilvl w:val="0"/>
                <w:numId w:val="3"/>
              </w:numPr>
              <w:spacing w:line="240" w:lineRule="auto"/>
              <w:ind w:left="720" w:hanging="360"/>
            </w:pPr>
            <w:r>
              <w:t xml:space="preserve">Hablar sobre escenarios preocupantes </w:t>
            </w:r>
          </w:p>
          <w:p w14:paraId="0000021A">
            <w:pPr>
              <w:widowControl w:val="0"/>
              <w:numPr>
                <w:ilvl w:val="0"/>
                <w:numId w:val="3"/>
              </w:numPr>
              <w:spacing w:line="240" w:lineRule="auto"/>
              <w:ind w:left="720" w:hanging="360"/>
            </w:pPr>
            <w:r>
              <w:t xml:space="preserve">Dile a tu niña o niño que si sienten miedo o peligro deben de contarle a una persona adulta en quien confíe</w:t>
            </w:r>
          </w:p>
          <w:p w14:paraId="0000021B">
            <w:pPr>
              <w:widowControl w:val="0"/>
              <w:spacing w:line="240" w:lineRule="auto"/>
            </w:pPr>
          </w:p>
          <w:p w14:paraId="0000021C">
            <w:pPr>
              <w:widowControl w:val="0"/>
              <w:spacing w:line="240" w:lineRule="auto"/>
            </w:pPr>
            <w:r>
              <w:t xml:space="preserve">AYUDA </w:t>
            </w:r>
          </w:p>
        </w:tc>
        <w:tc>
          <w:tcPr/>
          <w:p w14:paraId="0000021D">
            <w:pPr>
              <w:widowControl w:val="0"/>
              <w:spacing w:line="240" w:lineRule="auto"/>
            </w:pPr>
            <w:r>
              <w:t>^</w:t>
            </w:r>
          </w:p>
          <w:p w14:paraId="0000021E">
            <w:pPr>
              <w:widowControl w:val="0"/>
              <w:spacing w:line="240" w:lineRule="auto"/>
            </w:pPr>
            <w:r>
              <w:t xml:space="preserve">[1]Then, animate a phone with HELP on the screen with text. </w:t>
            </w:r>
          </w:p>
        </w:tc>
      </w:tr>
      <w:tr>
        <w:trPr>
          <w:cantSplit w:val="0"/>
          <w:tblHeader w:val="0"/>
        </w:trPr>
        <w:tc>
          <w:tcPr/>
          <w:p w14:paraId="0000021F">
            <w:pPr>
              <w:spacing w:line="240" w:lineRule="auto"/>
            </w:pPr>
            <w:r>
              <w:t xml:space="preserve">Aquí tienes algunas cosas que puedes hacer con tu niña o niño el día de hoy para procurar su seguridad al navegar por internet:</w:t>
            </w:r>
          </w:p>
          <w:p w14:paraId="00000220">
            <w:pPr>
              <w:spacing w:line="240" w:lineRule="auto"/>
            </w:pPr>
            <w:r>
              <w:t>[1]</w:t>
            </w:r>
          </w:p>
          <w:p w14:paraId="00000221">
            <w:pPr>
              <w:spacing w:line="240" w:lineRule="auto"/>
            </w:pPr>
            <w:r>
              <w:t xml:space="preserve">Primero, platica con tu niña o niño sobre cómo usar el internet y los dispositivos electrónicos de manera segura.</w:t>
            </w:r>
          </w:p>
          <w:p w14:paraId="00000222">
            <w:pPr>
              <w:spacing w:line="240" w:lineRule="auto"/>
            </w:pPr>
            <w:r>
              <w:t xml:space="preserve">[2] </w:t>
            </w:r>
          </w:p>
          <w:p w14:paraId="00000223">
            <w:pPr>
              <w:spacing w:line="240" w:lineRule="auto"/>
            </w:pPr>
            <w:r>
              <w:t xml:space="preserve">Después, hablen sobre qué sitios o aplicaciones pueden ser inseguros o peligrosos. Discutan el por qué. </w:t>
            </w:r>
          </w:p>
          <w:p w14:paraId="00000224">
            <w:pPr>
              <w:spacing w:line="240" w:lineRule="auto"/>
            </w:pPr>
            <w:r>
              <w:t>[3]</w:t>
            </w:r>
          </w:p>
          <w:p w14:paraId="00000225">
            <w:pPr>
              <w:spacing w:line="240" w:lineRule="auto"/>
            </w:pPr>
            <w:r>
              <w:t xml:space="preserve">Finalmente, ¡Reconoce a tu niña o niño por lo bien que navega por la web!</w:t>
            </w:r>
          </w:p>
          <w:p w14:paraId="00000226">
            <w:pPr>
              <w:widowControl w:val="0"/>
            </w:pPr>
          </w:p>
          <w:p w14:paraId="00000227">
            <w:pPr>
              <w:widowControl w:val="0"/>
            </w:pPr>
          </w:p>
          <w:p w14:paraId="00000228">
            <w:pPr>
              <w:widowControl w:val="0"/>
            </w:pPr>
            <w:r>
              <w:t xml:space="preserve">¿Puedes completar esta actividad con tu niña o niño hoy?</w:t>
            </w:r>
          </w:p>
        </w:tc>
        <w:tc>
          <w:tcPr/>
          <w:p w14:paraId="00000229">
            <w:pPr>
              <w:widowControl w:val="0"/>
            </w:pPr>
            <w:r>
              <w:t xml:space="preserve">Construir Hábitos y Confianza en Internet</w:t>
            </w:r>
          </w:p>
          <w:p w14:paraId="0000022A">
            <w:pPr>
              <w:widowControl w:val="0"/>
            </w:pPr>
          </w:p>
          <w:p w14:paraId="0000022B">
            <w:pPr>
              <w:widowControl w:val="0"/>
            </w:pPr>
            <w:r>
              <w:t xml:space="preserve">ACTIVIDAD PARA CASA</w:t>
            </w:r>
          </w:p>
          <w:p w14:paraId="0000022C">
            <w:pPr>
              <w:widowControl w:val="0"/>
            </w:pPr>
          </w:p>
          <w:p w14:paraId="0000022D">
            <w:pPr>
              <w:widowControl w:val="0"/>
              <w:numPr>
                <w:ilvl w:val="0"/>
                <w:numId w:val="1"/>
              </w:numPr>
              <w:ind w:left="720" w:hanging="360"/>
            </w:pPr>
            <w:r>
              <w:t xml:space="preserve">Platica con tu niña o niño sobre cómo usar el internet y los dispositivos electrónicos de manera segura</w:t>
            </w:r>
          </w:p>
          <w:p w14:paraId="0000022E">
            <w:pPr>
              <w:widowControl w:val="0"/>
              <w:ind w:left="720" w:firstLine="0"/>
            </w:pPr>
          </w:p>
          <w:p w14:paraId="0000022F">
            <w:pPr>
              <w:widowControl w:val="0"/>
              <w:numPr>
                <w:ilvl w:val="0"/>
                <w:numId w:val="1"/>
              </w:numPr>
              <w:ind w:left="720" w:hanging="360"/>
            </w:pPr>
            <w:r>
              <w:t xml:space="preserve">Platiquen sobre qué sitios o aplicaciones pueden ser inseguros o peligrosos y por qué</w:t>
            </w:r>
          </w:p>
          <w:p w14:paraId="00000230">
            <w:pPr>
              <w:widowControl w:val="0"/>
            </w:pPr>
          </w:p>
          <w:p w14:paraId="00000231">
            <w:pPr>
              <w:widowControl w:val="0"/>
              <w:numPr>
                <w:ilvl w:val="0"/>
                <w:numId w:val="1"/>
              </w:numPr>
              <w:ind w:left="720" w:hanging="360"/>
            </w:pPr>
            <w:r>
              <w:t xml:space="preserve">¡Reconoce a tu niña o niño por lo bien que navega por la web de manera segura!</w:t>
            </w:r>
          </w:p>
        </w:tc>
        <w:tc>
          <w:tcPr/>
          <w:p w14:paraId="00000232">
            <w:pPr>
              <w:widowControl w:val="0"/>
              <w:spacing w:line="240" w:lineRule="auto"/>
            </w:pPr>
          </w:p>
        </w:tc>
      </w:tr>
    </w:tbl>
    <w:p w14:paraId="00000233">
      <w:pPr>
        <w:spacing w:line="240" w:lineRule="auto"/>
      </w:pPr>
    </w:p>
    <w:p w14:paraId="00000234">
      <w:pPr>
        <w:pStyle w:val="P68B1DB1-Title1"/>
        <w:spacing w:line="240" w:lineRule="auto"/>
        <w:rPr>
          <w:b w:val="1"/>
        </w:rPr>
      </w:pPr>
      <w:bookmarkStart w:colFirst="0" w:colLast="0" w:name="_22qov0uuqip7" w:id="9"/>
      <w:bookmarkEnd w:id="9"/>
      <w:r>
        <w:t xml:space="preserve">{Course: Prepare My Child for Success in School}</w:t>
      </w:r>
    </w:p>
    <w:p w14:paraId="00000235">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6">
            <w:pPr>
              <w:pStyle w:val="Heading2"/>
            </w:pPr>
            <w:bookmarkStart w:colFirst="0" w:colLast="0" w:name="_4ozlvuqupvyt" w:id="10"/>
            <w:bookmarkEnd w:id="10"/>
            <w:r>
              <w:t xml:space="preserve">{Lesson: Helping Your Girl’s or Boy’s Language Skills}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9">
            <w:pPr>
              <w:spacing w:line="240" w:lineRule="auto"/>
            </w:pPr>
            <w:r>
              <w:t>Script</w:t>
            </w:r>
          </w:p>
        </w:tc>
        <w:tc>
          <w:tcPr>
            <w:shd w:fill="c9daf8" w:val="clear"/>
            <w:tcMar>
              <w:top w:w="100.0" w:type="dxa"/>
              <w:left w:w="100.0" w:type="dxa"/>
              <w:bottom w:w="100.0" w:type="dxa"/>
              <w:right w:w="100.0" w:type="dxa"/>
            </w:tcMar>
            <w:vAlign w:val="top"/>
          </w:tcPr>
          <w:p w14:paraId="0000023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3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C">
            <w:pPr>
              <w:spacing w:line="240" w:lineRule="auto"/>
            </w:pPr>
            <w:r>
              <w:t xml:space="preserve">Hola, nos da gusto verte de nuevo por aquí en Crianza con Conciencia Positiva.</w:t>
            </w:r>
          </w:p>
          <w:p w14:paraId="0000023D">
            <w:pPr>
              <w:spacing w:line="240" w:lineRule="auto"/>
            </w:pPr>
          </w:p>
          <w:p w14:paraId="0000023E">
            <w:pPr>
              <w:spacing w:line="240" w:lineRule="auto"/>
            </w:pPr>
            <w:r>
              <w:t xml:space="preserve">Este curso trata sobre cómo preparar a tu niña o niño para un buen aprovechamiento escolar al brindarle apoyo en su aprendizaje. [pausa]</w:t>
            </w:r>
          </w:p>
          <w:p w14:paraId="0000023F">
            <w:pPr>
              <w:spacing w:line="240" w:lineRule="auto"/>
            </w:pPr>
          </w:p>
          <w:p w14:paraId="00000240">
            <w:pPr>
              <w:spacing w:line="240" w:lineRule="auto"/>
            </w:pPr>
            <w:r>
              <w:t xml:space="preserve">Considera las habilidades que cubriremos en este curso como una guía. Preséntaselas a tu niña o niño cuando tenga edad suficiente. </w:t>
            </w:r>
          </w:p>
          <w:p w14:paraId="00000241">
            <w:pPr>
              <w:spacing w:line="240" w:lineRule="auto"/>
            </w:pPr>
            <w:r>
              <w:t>[pausa]</w:t>
            </w:r>
          </w:p>
          <w:p w14:paraId="00000242">
            <w:pPr>
              <w:widowControl w:val="0"/>
              <w:spacing w:line="240" w:lineRule="auto"/>
            </w:pPr>
          </w:p>
          <w:p w14:paraId="00000243">
            <w:pPr>
              <w:widowControl w:val="0"/>
              <w:spacing w:line="240" w:lineRule="auto"/>
            </w:pPr>
            <w:r>
              <w:t xml:space="preserve">Ahora, vayamos a la habilidad del día de hoy en donde veremos cómo ayudar a tu niña o niño a aprender palabras nuevas y mejorar sus habilidades lingüísticas. </w:t>
            </w:r>
          </w:p>
          <w:p w14:paraId="00000244">
            <w:pPr>
              <w:spacing w:line="240" w:lineRule="auto"/>
            </w:pPr>
            <w:r>
              <w:t xml:space="preserve"> ¿Te parece si empezamos?</w:t>
            </w:r>
          </w:p>
        </w:tc>
        <w:tc>
          <w:tcPr>
            <w:shd w:fill="auto" w:val="clear"/>
            <w:tcMar>
              <w:top w:w="100.0" w:type="dxa"/>
              <w:left w:w="100.0" w:type="dxa"/>
              <w:bottom w:w="100.0" w:type="dxa"/>
              <w:right w:w="100.0" w:type="dxa"/>
            </w:tcMar>
            <w:vAlign w:val="top"/>
          </w:tcPr>
          <w:p w14:paraId="00000245">
            <w:pPr>
              <w:spacing w:line="240" w:lineRule="auto"/>
            </w:pPr>
            <w:r>
              <w:t xml:space="preserve">Desarrollar las Habilidades Lingüísticas de Tu Niña o Niño </w:t>
            </w:r>
          </w:p>
        </w:tc>
        <w:tc>
          <w:tcPr>
            <w:shd w:fill="auto" w:val="clear"/>
            <w:tcMar>
              <w:top w:w="100.0" w:type="dxa"/>
              <w:left w:w="100.0" w:type="dxa"/>
              <w:bottom w:w="100.0" w:type="dxa"/>
              <w:right w:w="100.0" w:type="dxa"/>
            </w:tcMar>
            <w:vAlign w:val="top"/>
          </w:tcPr>
          <w:p w14:paraId="0000024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47">
            <w:pPr>
              <w:widowControl w:val="0"/>
            </w:pPr>
            <w:r>
              <w:t xml:space="preserve">¡Intenta hablar con tu niña o niño tan seguido como puedas! </w:t>
            </w:r>
            <w:r>
              <w:rPr>
                <w:color w:val="0d0d0d"/>
                <w:highlight w:val="white"/>
              </w:rPr>
              <w:t xml:space="preserve">Pueden hablar de sus actividades cotidianas, de cómo se siente o de cualquier otra cosa que se te ocurra. </w:t>
            </w:r>
            <w:r>
              <w:t xml:space="preserve">Esto ayuda a que tu niña o niño mejore su memoria, su articulación y su vocabulario, además de ayudarte a ti a aprender más sobre ella o él. </w:t>
            </w:r>
          </w:p>
          <w:p w14:paraId="00000248">
            <w:pPr>
              <w:widowControl w:val="0"/>
            </w:pPr>
          </w:p>
          <w:p w14:paraId="00000249">
            <w:pPr>
              <w:widowControl w:val="0"/>
            </w:pPr>
            <w:r>
              <w:t xml:space="preserve">No olvides agacharte o colocarte a la estatura de tu niña o niño cuando tengan una conversación. Esto hace que </w:t>
            </w:r>
            <w:r>
              <w:rPr>
                <w:color w:val="0d0d0d"/>
                <w:highlight w:val="white"/>
              </w:rPr>
              <w:t xml:space="preserve">tu niña o niño se sienta con confianza para hablar y le demuestra que realmente te interesa.</w:t>
            </w:r>
          </w:p>
          <w:p w14:paraId="0000024A">
            <w:pPr>
              <w:spacing w:line="240" w:lineRule="auto"/>
            </w:pPr>
          </w:p>
          <w:p w14:paraId="0000024B">
            <w:pPr>
              <w:spacing w:line="240" w:lineRule="auto"/>
            </w:pPr>
            <w:r>
              <w:t xml:space="preserve">Aquí tienes 5 </w:t>
            </w:r>
            <w:r>
              <w:rPr>
                <w:color w:val="0d0d0d"/>
                <w:highlight w:val="white"/>
              </w:rPr>
              <w:t xml:space="preserve">estrategias para ayudar a tu niña o niño a desarrollar habilidades lingüísticas mediante conversaciones:</w:t>
            </w:r>
            <w:r>
              <w:t xml:space="preserve"> </w:t>
            </w:r>
          </w:p>
          <w:p w14:paraId="0000024C">
            <w:pPr>
              <w:spacing w:line="240" w:lineRule="auto"/>
            </w:pPr>
            <w:r>
              <w:t xml:space="preserve">Explicar, </w:t>
            </w:r>
          </w:p>
          <w:p w14:paraId="0000024D">
            <w:pPr>
              <w:spacing w:line="240" w:lineRule="auto"/>
            </w:pPr>
            <w:r>
              <w:t>[pausa]</w:t>
            </w:r>
          </w:p>
          <w:p w14:paraId="0000024E">
            <w:pPr>
              <w:spacing w:line="240" w:lineRule="auto"/>
            </w:pPr>
            <w:r>
              <w:t xml:space="preserve">hacer preguntas, </w:t>
            </w:r>
          </w:p>
          <w:p w14:paraId="0000024F">
            <w:pPr>
              <w:spacing w:line="240" w:lineRule="auto"/>
            </w:pPr>
            <w:r>
              <w:t>[pausa]</w:t>
            </w:r>
          </w:p>
          <w:p w14:paraId="00000250">
            <w:pPr>
              <w:spacing w:line="240" w:lineRule="auto"/>
            </w:pPr>
            <w:r>
              <w:t xml:space="preserve">escuchar, </w:t>
            </w:r>
          </w:p>
          <w:p w14:paraId="00000251">
            <w:pPr>
              <w:spacing w:line="240" w:lineRule="auto"/>
            </w:pPr>
            <w:r>
              <w:t>[pausa]</w:t>
            </w:r>
          </w:p>
          <w:p w14:paraId="00000252">
            <w:pPr>
              <w:spacing w:line="240" w:lineRule="auto"/>
            </w:pPr>
            <w:r>
              <w:t xml:space="preserve">construir </w:t>
            </w:r>
          </w:p>
          <w:p w14:paraId="00000253">
            <w:pPr>
              <w:spacing w:line="240" w:lineRule="auto"/>
            </w:pPr>
            <w:r>
              <w:t>[pausa]</w:t>
            </w:r>
          </w:p>
          <w:p w14:paraId="00000254">
            <w:pPr>
              <w:spacing w:line="240" w:lineRule="auto"/>
            </w:pPr>
            <w:r>
              <w:t xml:space="preserve">y contar historias. </w:t>
            </w:r>
          </w:p>
          <w:p w14:paraId="00000255">
            <w:pPr>
              <w:spacing w:line="240" w:lineRule="auto"/>
            </w:pPr>
          </w:p>
          <w:p w14:paraId="00000256">
            <w:pPr>
              <w:spacing w:line="240" w:lineRule="auto"/>
            </w:pPr>
            <w:r>
              <w:t xml:space="preserve">¡Aprendamos más sobre esto! </w:t>
            </w:r>
          </w:p>
        </w:tc>
        <w:tc>
          <w:tcPr>
            <w:shd w:fill="auto" w:val="clear"/>
            <w:tcMar>
              <w:top w:w="100.0" w:type="dxa"/>
              <w:left w:w="100.0" w:type="dxa"/>
              <w:bottom w:w="100.0" w:type="dxa"/>
              <w:right w:w="100.0" w:type="dxa"/>
            </w:tcMar>
            <w:vAlign w:val="top"/>
          </w:tcPr>
          <w:p w14:paraId="00000257">
            <w:pPr>
              <w:spacing w:line="240" w:lineRule="auto"/>
            </w:pPr>
            <w:r>
              <w:t xml:space="preserve">EXPLICAR </w:t>
              <w:br w:type="textWrapping"/>
              <w:br w:type="textWrapping"/>
              <w:t xml:space="preserve">HACER PREGUNTAS </w:t>
            </w:r>
          </w:p>
          <w:p w14:paraId="00000258">
            <w:pPr>
              <w:spacing w:line="240" w:lineRule="auto"/>
            </w:pPr>
            <w:r>
              <w:br w:type="textWrapping"/>
              <w:t xml:space="preserve">ESCUCHAR </w:t>
              <w:br w:type="textWrapping"/>
              <w:br w:type="textWrapping"/>
              <w:t xml:space="preserve">CONSTRUIR </w:t>
              <w:br w:type="textWrapping"/>
              <w:br w:type="textWrapping"/>
              <w:t xml:space="preserve">CONTAR HISTORIAS </w:t>
            </w:r>
          </w:p>
        </w:tc>
        <w:tc>
          <w:tcPr>
            <w:shd w:fill="auto" w:val="clear"/>
            <w:tcMar>
              <w:top w:w="100.0" w:type="dxa"/>
              <w:left w:w="100.0" w:type="dxa"/>
              <w:bottom w:w="100.0" w:type="dxa"/>
              <w:right w:w="100.0" w:type="dxa"/>
            </w:tcMar>
            <w:vAlign w:val="top"/>
          </w:tcPr>
          <w:p w14:paraId="0000025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5A">
            <w:pPr>
              <w:spacing w:line="240" w:lineRule="auto"/>
            </w:pPr>
            <w:r>
              <w:t xml:space="preserve">La primera estrategia es: explicar. </w:t>
            </w:r>
          </w:p>
          <w:p w14:paraId="0000025B">
            <w:pPr>
              <w:spacing w:line="240" w:lineRule="auto"/>
            </w:pPr>
          </w:p>
          <w:p w14:paraId="0000025C">
            <w:pPr>
              <w:spacing w:line="240" w:lineRule="auto"/>
            </w:pPr>
            <w:r>
              <w:t xml:space="preserve">Comienza conversaciones con tu niña o niño al involucrarle en actividades cotidianas. Describe y explica lo que estás haciendo utilizando diferentes palabras. </w:t>
            </w:r>
          </w:p>
          <w:p w14:paraId="0000025D">
            <w:pPr>
              <w:widowControl w:val="0"/>
            </w:pPr>
          </w:p>
          <w:p w14:paraId="0000025E">
            <w:pPr>
              <w:widowControl w:val="0"/>
            </w:pPr>
            <w:r>
              <w:t xml:space="preserve">Por ejemplo, si estás en el mercado o en el súper, puedes decir: "Hoy vamos a comprar elotes" o "Hoy voy a hacer enchiladas y necesitamos pollo y chile para hacerlas". </w:t>
            </w:r>
          </w:p>
          <w:p w14:paraId="0000025F">
            <w:pPr>
              <w:widowControl w:val="0"/>
            </w:pPr>
            <w:r>
              <w:t xml:space="preserve">También puedes hacerle preguntas a tu niña o niño y, recuerda, ¡pon atención a sus respuestas!</w:t>
            </w:r>
          </w:p>
          <w:p w14:paraId="00000260">
            <w:pPr>
              <w:widowControl w:val="0"/>
            </w:pPr>
          </w:p>
          <w:p w14:paraId="00000261">
            <w:pPr>
              <w:widowControl w:val="0"/>
            </w:pPr>
            <w:r>
              <w:t xml:space="preserve">Asegúrate de exponer a tu niña o niño a distintas oportunidades de aprendizaje para que las pueda enfrentar a su propio ritmo. Cuando les das actividades que se adaptan a sus capacidades, aumentará su confianza y su entusiasmo por aprender. </w:t>
            </w:r>
          </w:p>
        </w:tc>
        <w:tc>
          <w:tcPr>
            <w:shd w:fill="auto" w:val="clear"/>
            <w:tcMar>
              <w:top w:w="100.0" w:type="dxa"/>
              <w:left w:w="100.0" w:type="dxa"/>
              <w:bottom w:w="100.0" w:type="dxa"/>
              <w:right w:w="100.0" w:type="dxa"/>
            </w:tcMar>
            <w:vAlign w:val="top"/>
          </w:tcPr>
          <w:p w14:paraId="00000262">
            <w:pPr>
              <w:spacing w:line="240" w:lineRule="auto"/>
            </w:pPr>
            <w:r>
              <w:t xml:space="preserve">EXPLICAR lo que estás haciendo</w:t>
            </w:r>
          </w:p>
        </w:tc>
        <w:tc>
          <w:tcPr>
            <w:shd w:fill="auto" w:val="clear"/>
            <w:tcMar>
              <w:top w:w="100.0" w:type="dxa"/>
              <w:left w:w="100.0" w:type="dxa"/>
              <w:bottom w:w="100.0" w:type="dxa"/>
              <w:right w:w="100.0" w:type="dxa"/>
            </w:tcMar>
            <w:vAlign w:val="top"/>
          </w:tcPr>
          <w:p w14:paraId="0000026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4">
            <w:pPr>
              <w:spacing w:line="240" w:lineRule="auto"/>
            </w:pPr>
            <w:r>
              <w:t xml:space="preserve">La segunda estrategia es: hacer preguntas.  </w:t>
            </w:r>
          </w:p>
          <w:p w14:paraId="00000265">
            <w:pPr>
              <w:spacing w:line="240" w:lineRule="auto"/>
            </w:pPr>
          </w:p>
          <w:p w14:paraId="00000266">
            <w:r>
              <w:t xml:space="preserve">Ayúdale a tu niña o niño a hablar más al hacerle preguntas que no se puedan responder con un simple "sí" o "no". Intenta hacer preguntas como "¿Qué te gustaría hacer con tu amiga más tarde?" o "¿Hiciste algo divertido en la escuela el día de hoy?"</w:t>
            </w:r>
          </w:p>
          <w:p w14:paraId="00000267">
            <w:pPr>
              <w:widowControl w:val="0"/>
            </w:pPr>
            <w:r>
              <w:t xml:space="preserve">Esto ayudará a que tu niña o niño aprenda palabras nuevas y también te ayudará a ti a conocer sus intereses y sus opiniones.</w:t>
            </w:r>
          </w:p>
        </w:tc>
        <w:tc>
          <w:tcPr>
            <w:shd w:fill="auto" w:val="clear"/>
            <w:tcMar>
              <w:top w:w="100.0" w:type="dxa"/>
              <w:left w:w="100.0" w:type="dxa"/>
              <w:bottom w:w="100.0" w:type="dxa"/>
              <w:right w:w="100.0" w:type="dxa"/>
            </w:tcMar>
            <w:vAlign w:val="top"/>
          </w:tcPr>
          <w:p w14:paraId="00000268">
            <w:pPr>
              <w:spacing w:line="240" w:lineRule="auto"/>
            </w:pPr>
            <w:r>
              <w:t xml:space="preserve">HACER preguntas</w:t>
            </w:r>
          </w:p>
          <w:p w14:paraId="00000269">
            <w:pPr>
              <w:spacing w:line="240" w:lineRule="auto"/>
            </w:pPr>
          </w:p>
        </w:tc>
        <w:tc>
          <w:tcPr>
            <w:shd w:fill="auto" w:val="clear"/>
            <w:tcMar>
              <w:top w:w="100.0" w:type="dxa"/>
              <w:left w:w="100.0" w:type="dxa"/>
              <w:bottom w:w="100.0" w:type="dxa"/>
              <w:right w:w="100.0" w:type="dxa"/>
            </w:tcMar>
            <w:vAlign w:val="top"/>
          </w:tcPr>
          <w:p w14:paraId="0000026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B">
            <w:pPr>
              <w:spacing w:line="240" w:lineRule="auto"/>
            </w:pPr>
            <w:r>
              <w:t xml:space="preserve">La siguiente estrategia es: escuchar. </w:t>
            </w:r>
          </w:p>
          <w:p w14:paraId="0000026C">
            <w:pPr>
              <w:spacing w:line="240" w:lineRule="auto"/>
            </w:pPr>
          </w:p>
          <w:p w14:paraId="0000026D">
            <w:pPr>
              <w:widowControl w:val="0"/>
            </w:pPr>
            <w:r>
              <w:t xml:space="preserve">Recuerda que debes dejar que tu niña o niño hable también.</w:t>
            </w:r>
          </w:p>
          <w:p w14:paraId="0000026E">
            <w:pPr>
              <w:widowControl w:val="0"/>
            </w:pPr>
            <w:r>
              <w:t xml:space="preserve">Dale tiempo para responder. Es posible que necesite tiempo para pensar y poderse expresar, ¡sobre todo si va a dar una respuesta más larga!</w:t>
            </w:r>
          </w:p>
          <w:p w14:paraId="0000026F">
            <w:pPr>
              <w:widowControl w:val="0"/>
            </w:pPr>
            <w:r>
              <w:t xml:space="preserve">Después de darle un poco de tiempo, si todavía le resulta difícil expresar lo que quiere decir, ayúdale a iniciar la oración y fomentar el usar palabras nuevas y diferentes.</w:t>
            </w:r>
          </w:p>
          <w:p w14:paraId="00000270">
            <w:pPr>
              <w:spacing w:line="240" w:lineRule="auto"/>
            </w:pPr>
          </w:p>
          <w:p w14:paraId="00000271">
            <w:pPr>
              <w:spacing w:after="240" w:before="240" w:line="240" w:lineRule="auto"/>
            </w:pPr>
          </w:p>
        </w:tc>
        <w:tc>
          <w:tcPr>
            <w:shd w:fill="auto" w:val="clear"/>
            <w:tcMar>
              <w:top w:w="100.0" w:type="dxa"/>
              <w:left w:w="100.0" w:type="dxa"/>
              <w:bottom w:w="100.0" w:type="dxa"/>
              <w:right w:w="100.0" w:type="dxa"/>
            </w:tcMar>
            <w:vAlign w:val="top"/>
          </w:tcPr>
          <w:p w14:paraId="00000272">
            <w:pPr>
              <w:spacing w:line="240" w:lineRule="auto"/>
            </w:pPr>
            <w:r>
              <w:t xml:space="preserve">ESCUCHAR a tu niña o niño mientras habla</w:t>
            </w:r>
          </w:p>
        </w:tc>
        <w:tc>
          <w:tcPr>
            <w:shd w:fill="auto" w:val="clear"/>
            <w:tcMar>
              <w:top w:w="100.0" w:type="dxa"/>
              <w:left w:w="100.0" w:type="dxa"/>
              <w:bottom w:w="100.0" w:type="dxa"/>
              <w:right w:w="100.0" w:type="dxa"/>
            </w:tcMar>
            <w:vAlign w:val="top"/>
          </w:tcPr>
          <w:p w14:paraId="0000027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4">
            <w:pPr>
              <w:spacing w:line="240" w:lineRule="auto"/>
            </w:pPr>
            <w:r>
              <w:t xml:space="preserve">La cuarta estrategia es: construir. </w:t>
            </w:r>
          </w:p>
          <w:p w14:paraId="00000275">
            <w:pPr>
              <w:spacing w:line="240" w:lineRule="auto"/>
            </w:pPr>
          </w:p>
          <w:p w14:paraId="00000276">
            <w:pPr>
              <w:spacing w:after="12" w:before="12" w:lineRule="auto"/>
            </w:pPr>
            <w:r>
              <w:t xml:space="preserve">Escucha atentamente a tu niña o niño y siempre respóndele. Confirma lo que te dice y agrégale algo más para ayudarle a conectar su comprensión de la situación con el lenguaje. Por ejemplo, si tu niña o niño dice: "Hay un gato", podrías responder: "Sí, hay un gato haciendo un agujero grande en el suelo".  </w:t>
            </w:r>
          </w:p>
          <w:p w14:paraId="00000277">
            <w:pPr>
              <w:widowControl w:val="0"/>
            </w:pPr>
          </w:p>
          <w:p w14:paraId="00000278">
            <w:pPr>
              <w:widowControl w:val="0"/>
            </w:pPr>
            <w:r>
              <w:t xml:space="preserve">Es importante evitar corregir en exceso. En vez de decir: "No, no se dice japón, se debe decir jabón con B", prueba con "¡Ah, claro! La niña está usando el **jabón** para lavarse las manos".</w:t>
            </w:r>
          </w:p>
        </w:tc>
        <w:tc>
          <w:tcPr>
            <w:shd w:fill="auto" w:val="clear"/>
            <w:tcMar>
              <w:top w:w="100.0" w:type="dxa"/>
              <w:left w:w="100.0" w:type="dxa"/>
              <w:bottom w:w="100.0" w:type="dxa"/>
              <w:right w:w="100.0" w:type="dxa"/>
            </w:tcMar>
            <w:vAlign w:val="top"/>
          </w:tcPr>
          <w:p w14:paraId="00000279">
            <w:pPr>
              <w:spacing w:line="240" w:lineRule="auto"/>
            </w:pPr>
            <w:r>
              <w:t xml:space="preserve">CONSTRUIR el lenguaje</w:t>
            </w:r>
          </w:p>
        </w:tc>
        <w:tc>
          <w:tcPr>
            <w:shd w:fill="auto" w:val="clear"/>
            <w:tcMar>
              <w:top w:w="100.0" w:type="dxa"/>
              <w:left w:w="100.0" w:type="dxa"/>
              <w:bottom w:w="100.0" w:type="dxa"/>
              <w:right w:w="100.0" w:type="dxa"/>
            </w:tcMar>
            <w:vAlign w:val="top"/>
          </w:tcPr>
          <w:p w14:paraId="0000027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B">
            <w:pPr>
              <w:spacing w:line="240" w:lineRule="auto"/>
            </w:pPr>
            <w:r>
              <w:t xml:space="preserve">La última estrategia es: contar historias. </w:t>
            </w:r>
          </w:p>
          <w:p w14:paraId="0000027C">
            <w:pPr>
              <w:spacing w:line="240" w:lineRule="auto"/>
            </w:pPr>
          </w:p>
          <w:p w14:paraId="0000027D">
            <w:pPr>
              <w:pBdr>
                <w:top w:color="auto" w:space="0" w:sz="0" w:val="none"/>
                <w:bottom w:color="auto" w:space="0" w:sz="0" w:val="none"/>
                <w:right w:color="auto" w:space="0" w:sz="0" w:val="none"/>
                <w:between w:color="auto" w:space="0" w:sz="0" w:val="none"/>
              </w:pBdr>
              <w:spacing w:after="12" w:before="12" w:line="240" w:lineRule="auto"/>
            </w:pPr>
            <w:r>
              <w:t xml:space="preserve">¡Cuéntale historias a tu niña o niño! Pueden ser reales, inventadas, basadas en sus vidas o las puedes leer de un libro también. Además de contarle historias a tu niña o niño, anímale a que ella o él cuente historias también. ¡Hasta podrían mostrarse fotos y crear una historia como equipo!</w:t>
            </w:r>
          </w:p>
          <w:p w14:paraId="0000027E">
            <w:pPr>
              <w:widowControl w:val="0"/>
              <w:pStyle w:val="P68B1DB1-Normal5"/>
            </w:pPr>
            <w:r>
              <w:t xml:space="preserve">También puedes usar los cuentos y las historias para aprender palabras nuevas e incorporarlas a varias frases a lo largo del día.</w:t>
            </w:r>
          </w:p>
          <w:p w14:paraId="0000027F">
            <w:pPr>
              <w:spacing w:after="12" w:before="12" w:lineRule="auto"/>
            </w:pPr>
            <w:r>
              <w:t xml:space="preserve">¡Recuerda ser paciente! Se necesita mucha práctica para escuchar historias y aún más para desarrollar la habilidad de contarlas. </w:t>
            </w:r>
          </w:p>
        </w:tc>
        <w:tc>
          <w:tcPr>
            <w:shd w:fill="auto" w:val="clear"/>
            <w:tcMar>
              <w:top w:w="100.0" w:type="dxa"/>
              <w:left w:w="100.0" w:type="dxa"/>
              <w:bottom w:w="100.0" w:type="dxa"/>
              <w:right w:w="100.0" w:type="dxa"/>
            </w:tcMar>
            <w:vAlign w:val="top"/>
          </w:tcPr>
          <w:p w14:paraId="00000280">
            <w:pPr>
              <w:spacing w:line="240" w:lineRule="auto"/>
            </w:pPr>
            <w:r>
              <w:t xml:space="preserve">CONTAR HISTORIAS y animar a tu niña o niño a contarlas </w:t>
            </w:r>
          </w:p>
        </w:tc>
        <w:tc>
          <w:tcPr>
            <w:shd w:fill="auto" w:val="clear"/>
            <w:tcMar>
              <w:top w:w="100.0" w:type="dxa"/>
              <w:left w:w="100.0" w:type="dxa"/>
              <w:bottom w:w="100.0" w:type="dxa"/>
              <w:right w:w="100.0" w:type="dxa"/>
            </w:tcMar>
            <w:vAlign w:val="top"/>
          </w:tcPr>
          <w:p w14:paraId="0000028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82">
            <w:pPr>
              <w:spacing w:line="240" w:lineRule="auto"/>
            </w:pPr>
            <w:r>
              <w:t xml:space="preserve">Al ayudar en el desarrollo de las habilidades lingüísticas de tu niña o niño, recuerda las cinco estrategias: explicar, hacer preguntas, escuchar, construir y contar historias. </w:t>
            </w:r>
          </w:p>
          <w:p w14:paraId="00000283">
            <w:pPr>
              <w:spacing w:line="240" w:lineRule="auto"/>
            </w:pPr>
          </w:p>
          <w:p w14:paraId="00000284">
            <w:pPr>
              <w:spacing w:line="240" w:lineRule="auto"/>
            </w:pPr>
            <w:r>
              <w:t xml:space="preserve">¡Lo estás haciendo muy bien! Tu Actividad para Casa consiste en intentar describir con palabras y gestos lo que tu niña o niño y tú hacen cuando pasan tiempo juntos. Asegúrate de comunicarte de un modo que tu niña o niño pueda entender. ¿Puedes hacerlo hoy?</w:t>
            </w:r>
          </w:p>
        </w:tc>
        <w:tc>
          <w:tcPr>
            <w:shd w:fill="auto" w:val="clear"/>
            <w:tcMar>
              <w:top w:w="100.0" w:type="dxa"/>
              <w:left w:w="100.0" w:type="dxa"/>
              <w:bottom w:w="100.0" w:type="dxa"/>
              <w:right w:w="100.0" w:type="dxa"/>
            </w:tcMar>
            <w:vAlign w:val="top"/>
          </w:tcPr>
          <w:p w14:paraId="00000285">
            <w:pPr>
              <w:spacing w:line="240" w:lineRule="auto"/>
            </w:pPr>
            <w:r>
              <w:t xml:space="preserve">Desarrollar las Habilidades Lingüísticas de Tu Niña o Niño </w:t>
            </w:r>
          </w:p>
          <w:p w14:paraId="00000286">
            <w:pPr>
              <w:spacing w:line="240" w:lineRule="auto"/>
            </w:pPr>
          </w:p>
          <w:p w14:paraId="00000287">
            <w:pPr>
              <w:spacing w:line="240" w:lineRule="auto"/>
            </w:pPr>
            <w:r>
              <w:t>EXPLICAR</w:t>
              <w:br w:type="textWrapping"/>
              <w:t xml:space="preserve">HACER PREGUNTAS </w:t>
              <w:br w:type="textWrapping"/>
              <w:t xml:space="preserve">ESCUCHAR </w:t>
              <w:br w:type="textWrapping"/>
              <w:t xml:space="preserve">CONSTRUIR </w:t>
              <w:br w:type="textWrapping"/>
              <w:t xml:space="preserve">CONTAR HISTORIAS </w:t>
              <w:br w:type="textWrapping"/>
              <w:br w:type="textWrapping"/>
              <w:t xml:space="preserve">ACTIVIDAD PARA CASA: Intenta describir con palabras lo que tu niña o niño y tú están haciendo </w:t>
            </w:r>
          </w:p>
          <w:p w14:paraId="00000288">
            <w:pPr>
              <w:spacing w:line="240" w:lineRule="auto"/>
            </w:pPr>
          </w:p>
        </w:tc>
        <w:tc>
          <w:tcPr>
            <w:shd w:fill="auto" w:val="clear"/>
            <w:tcMar>
              <w:top w:w="100.0" w:type="dxa"/>
              <w:left w:w="100.0" w:type="dxa"/>
              <w:bottom w:w="100.0" w:type="dxa"/>
              <w:right w:w="100.0" w:type="dxa"/>
            </w:tcMar>
            <w:vAlign w:val="top"/>
          </w:tcPr>
          <w:p w14:paraId="00000289">
            <w:pPr>
              <w:spacing w:line="240" w:lineRule="auto"/>
            </w:pPr>
          </w:p>
        </w:tc>
      </w:tr>
    </w:tbl>
    <w:p w14:paraId="0000028A">
      <w:pPr>
        <w:spacing w:line="240" w:lineRule="auto"/>
      </w:pPr>
    </w:p>
    <w:p w14:paraId="0000028B">
      <w:pPr>
        <w:spacing w:line="240" w:lineRule="auto"/>
      </w:pPr>
    </w:p>
    <w:p w14:paraId="0000028C">
      <w:pPr>
        <w:spacing w:line="240"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D">
            <w:pPr>
              <w:pStyle w:val="Heading2"/>
            </w:pPr>
            <w:bookmarkStart w:colFirst="0" w:colLast="0" w:name="_clo9ak1qpwtq" w:id="11"/>
            <w:bookmarkEnd w:id="11"/>
            <w:r>
              <w:t xml:space="preserve">{Lesson: Helping Your Girl or Boy Learn to Read,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0">
            <w:pPr>
              <w:spacing w:line="240" w:lineRule="auto"/>
            </w:pPr>
            <w:r>
              <w:t>Script</w:t>
            </w:r>
          </w:p>
        </w:tc>
        <w:tc>
          <w:tcPr>
            <w:shd w:fill="c9daf8" w:val="clear"/>
            <w:tcMar>
              <w:top w:w="100.0" w:type="dxa"/>
              <w:left w:w="100.0" w:type="dxa"/>
              <w:bottom w:w="100.0" w:type="dxa"/>
              <w:right w:w="100.0" w:type="dxa"/>
            </w:tcMar>
            <w:vAlign w:val="top"/>
          </w:tcPr>
          <w:p w14:paraId="0000029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3">
            <w:pPr>
              <w:spacing w:line="240" w:lineRule="auto"/>
            </w:pPr>
            <w:r>
              <w:t xml:space="preserve">¡Hola! Qué gusto verte de nuevo por aquí en Crianza con Conciencia Positiva.</w:t>
            </w:r>
          </w:p>
          <w:p w14:paraId="00000294">
            <w:pPr>
              <w:spacing w:line="240" w:lineRule="auto"/>
            </w:pPr>
          </w:p>
          <w:p w14:paraId="00000295">
            <w:pPr>
              <w:spacing w:line="240" w:lineRule="auto"/>
            </w:pPr>
            <w:r>
              <w:t xml:space="preserve">Hoy veremos cómo ayudar a tu niña o niño a aprender a leer. Esta es la primera parte de un video de dos partes. </w:t>
            </w:r>
          </w:p>
          <w:p w14:paraId="00000296">
            <w:pPr>
              <w:spacing w:line="240" w:lineRule="auto"/>
            </w:pPr>
          </w:p>
          <w:p w14:paraId="00000297">
            <w:pPr>
              <w:spacing w:line="240" w:lineRule="auto"/>
            </w:pPr>
            <w:r>
              <w:t xml:space="preserve">En esta primera parte aprenderemos a disfrutar de los libros con nuestras niñas o niños.</w:t>
            </w:r>
          </w:p>
          <w:p w14:paraId="00000298">
            <w:pPr>
              <w:spacing w:line="240" w:lineRule="auto"/>
            </w:pPr>
          </w:p>
          <w:p w14:paraId="00000299">
            <w:pPr>
              <w:spacing w:line="240" w:lineRule="auto"/>
            </w:pPr>
            <w:r>
              <w:t xml:space="preserve">Leer con tu niña o niño es la mejor manera de ayudarle a aprender a leer. </w:t>
            </w:r>
          </w:p>
          <w:p w14:paraId="0000029A">
            <w:pPr>
              <w:spacing w:line="240" w:lineRule="auto"/>
            </w:pPr>
          </w:p>
          <w:p w14:paraId="0000029B">
            <w:pPr>
              <w:spacing w:line="240" w:lineRule="auto"/>
            </w:pPr>
            <w:r>
              <w:t xml:space="preserve">Las niñas y los niños aprenden observando, escuchando y copiando. Cuando les lees durante la infancia aprenden palabras nuevas. ¡Con el tiempo, aprenden las letras y sus sonidos, y cuando crecen, leer juntas y juntos puede ayudarles a aprender sobre cualquier cosa que les interese! </w:t>
            </w:r>
          </w:p>
          <w:p w14:paraId="0000029C">
            <w:pPr>
              <w:spacing w:line="240" w:lineRule="auto"/>
            </w:pPr>
          </w:p>
          <w:p w14:paraId="0000029D">
            <w:pPr>
              <w:spacing w:line="240" w:lineRule="auto"/>
            </w:pPr>
            <w:r>
              <w:t xml:space="preserve">¡Comencemos! </w:t>
            </w:r>
          </w:p>
        </w:tc>
        <w:tc>
          <w:tcPr>
            <w:shd w:fill="auto" w:val="clear"/>
            <w:tcMar>
              <w:top w:w="100.0" w:type="dxa"/>
              <w:left w:w="100.0" w:type="dxa"/>
              <w:bottom w:w="100.0" w:type="dxa"/>
              <w:right w:w="100.0" w:type="dxa"/>
            </w:tcMar>
            <w:vAlign w:val="top"/>
          </w:tcPr>
          <w:p w14:paraId="0000029E">
            <w:pPr>
              <w:widowControl w:val="0"/>
            </w:pPr>
            <w:r>
              <w:t xml:space="preserve">Ayudar a tu Niña o Niño a Aprender a Leer</w:t>
            </w:r>
          </w:p>
        </w:tc>
        <w:tc>
          <w:tcPr>
            <w:shd w:fill="auto" w:val="clear"/>
            <w:tcMar>
              <w:top w:w="100.0" w:type="dxa"/>
              <w:left w:w="100.0" w:type="dxa"/>
              <w:bottom w:w="100.0" w:type="dxa"/>
              <w:right w:w="100.0" w:type="dxa"/>
            </w:tcMar>
            <w:vAlign w:val="top"/>
          </w:tcPr>
          <w:p w14:paraId="0000029F">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0">
            <w:pPr>
              <w:pBdr>
                <w:top w:color="auto" w:space="0" w:sz="0" w:val="none"/>
                <w:bottom w:color="auto" w:space="0" w:sz="0" w:val="none"/>
                <w:right w:color="auto" w:space="0" w:sz="0" w:val="none"/>
                <w:between w:color="auto" w:space="0" w:sz="0" w:val="none"/>
              </w:pBdr>
              <w:spacing w:after="12" w:before="12" w:lineRule="auto"/>
            </w:pPr>
            <w:r>
              <w:t xml:space="preserve">Las cuatro formas de ayudar a tu niña o niño a aprender a leer son </w:t>
            </w:r>
          </w:p>
          <w:p w14:paraId="000002A1">
            <w:pPr>
              <w:pBdr>
                <w:top w:color="auto" w:space="0" w:sz="0" w:val="none"/>
                <w:bottom w:color="auto" w:space="0" w:sz="0" w:val="none"/>
                <w:right w:color="auto" w:space="0" w:sz="0" w:val="none"/>
                <w:between w:color="auto" w:space="0" w:sz="0" w:val="none"/>
              </w:pBdr>
              <w:spacing w:after="12" w:before="12" w:lineRule="auto"/>
            </w:pPr>
            <w:r>
              <w:t xml:space="preserve">hacer rutinas, </w:t>
            </w:r>
          </w:p>
          <w:p w14:paraId="000002A2">
            <w:pPr>
              <w:pBdr>
                <w:top w:color="auto" w:space="0" w:sz="0" w:val="none"/>
                <w:bottom w:color="auto" w:space="0" w:sz="0" w:val="none"/>
                <w:right w:color="auto" w:space="0" w:sz="0" w:val="none"/>
                <w:between w:color="auto" w:space="0" w:sz="0" w:val="none"/>
              </w:pBdr>
              <w:spacing w:after="12" w:before="12" w:lineRule="auto"/>
            </w:pPr>
            <w:r>
              <w:t>[pausa]</w:t>
            </w:r>
          </w:p>
          <w:p w14:paraId="000002A3">
            <w:pPr>
              <w:pBdr>
                <w:top w:color="auto" w:space="0" w:sz="0" w:val="none"/>
                <w:bottom w:color="auto" w:space="0" w:sz="0" w:val="none"/>
                <w:right w:color="auto" w:space="0" w:sz="0" w:val="none"/>
                <w:between w:color="auto" w:space="0" w:sz="0" w:val="none"/>
              </w:pBdr>
              <w:spacing w:after="12" w:before="12" w:lineRule="auto"/>
            </w:pPr>
            <w:r>
              <w:t xml:space="preserve">hacer preguntas, </w:t>
            </w:r>
          </w:p>
          <w:p w14:paraId="000002A4">
            <w:pPr>
              <w:pBdr>
                <w:top w:color="auto" w:space="0" w:sz="0" w:val="none"/>
                <w:bottom w:color="auto" w:space="0" w:sz="0" w:val="none"/>
                <w:right w:color="auto" w:space="0" w:sz="0" w:val="none"/>
                <w:between w:color="auto" w:space="0" w:sz="0" w:val="none"/>
              </w:pBdr>
              <w:spacing w:after="12" w:before="12" w:lineRule="auto"/>
            </w:pPr>
            <w:r>
              <w:t>[pausa]</w:t>
            </w:r>
          </w:p>
          <w:p w14:paraId="000002A5">
            <w:pPr>
              <w:pBdr>
                <w:top w:color="auto" w:space="0" w:sz="0" w:val="none"/>
                <w:bottom w:color="auto" w:space="0" w:sz="0" w:val="none"/>
                <w:right w:color="auto" w:space="0" w:sz="0" w:val="none"/>
                <w:between w:color="auto" w:space="0" w:sz="0" w:val="none"/>
              </w:pBdr>
              <w:spacing w:after="12" w:before="12" w:lineRule="auto"/>
            </w:pPr>
            <w:r>
              <w:t xml:space="preserve">responder y explorar, </w:t>
            </w:r>
          </w:p>
          <w:p w14:paraId="000002A6">
            <w:pPr>
              <w:pBdr>
                <w:top w:color="auto" w:space="0" w:sz="0" w:val="none"/>
                <w:bottom w:color="auto" w:space="0" w:sz="0" w:val="none"/>
                <w:right w:color="auto" w:space="0" w:sz="0" w:val="none"/>
                <w:between w:color="auto" w:space="0" w:sz="0" w:val="none"/>
              </w:pBdr>
              <w:spacing w:after="12" w:before="12" w:lineRule="auto"/>
            </w:pPr>
            <w:r>
              <w:t>[pausa]</w:t>
            </w:r>
          </w:p>
          <w:p w14:paraId="000002A7">
            <w:pPr>
              <w:pBdr>
                <w:top w:color="auto" w:space="0" w:sz="0" w:val="none"/>
                <w:bottom w:color="auto" w:space="0" w:sz="0" w:val="none"/>
                <w:right w:color="auto" w:space="0" w:sz="0" w:val="none"/>
                <w:between w:color="auto" w:space="0" w:sz="0" w:val="none"/>
              </w:pBdr>
              <w:spacing w:after="12" w:before="12" w:lineRule="auto"/>
            </w:pPr>
            <w:r>
              <w:t xml:space="preserve">y construir y conectar. </w:t>
            </w:r>
          </w:p>
          <w:p w14:paraId="000002A8">
            <w:pPr>
              <w:pBdr>
                <w:top w:color="auto" w:space="0" w:sz="0" w:val="none"/>
                <w:bottom w:color="auto" w:space="0" w:sz="0" w:val="none"/>
                <w:right w:color="auto" w:space="0" w:sz="0" w:val="none"/>
                <w:between w:color="auto" w:space="0" w:sz="0" w:val="none"/>
              </w:pBdr>
              <w:spacing w:after="12" w:before="12" w:lineRule="auto"/>
            </w:pPr>
          </w:p>
          <w:p w14:paraId="000002A9">
            <w:pPr>
              <w:pBdr>
                <w:top w:color="auto" w:space="0" w:sz="0" w:val="none"/>
                <w:bottom w:color="auto" w:space="0" w:sz="0" w:val="none"/>
                <w:right w:color="auto" w:space="0" w:sz="0" w:val="none"/>
                <w:between w:color="auto" w:space="0" w:sz="0" w:val="none"/>
              </w:pBdr>
              <w:spacing w:after="12" w:before="12" w:lineRule="auto"/>
            </w:pPr>
            <w:r>
              <w:t xml:space="preserve">Si leer representa un reto para ti, puedes usar libros con dibujos. Describe lo que ves y habla de las imágenes con tu niña o niño, ¡esto también le ayuda a aprender! </w:t>
            </w:r>
          </w:p>
        </w:tc>
        <w:tc>
          <w:tcPr>
            <w:shd w:fill="auto" w:val="clear"/>
            <w:tcMar>
              <w:top w:w="100.0" w:type="dxa"/>
              <w:left w:w="100.0" w:type="dxa"/>
              <w:bottom w:w="100.0" w:type="dxa"/>
              <w:right w:w="100.0" w:type="dxa"/>
            </w:tcMar>
            <w:vAlign w:val="top"/>
          </w:tcPr>
          <w:p w14:paraId="000002AA">
            <w:pPr>
              <w:spacing w:line="240" w:lineRule="auto"/>
            </w:pPr>
            <w:r>
              <w:t xml:space="preserve">CREAR RUTINAS </w:t>
              <w:br w:type="textWrapping"/>
              <w:br w:type="textWrapping"/>
              <w:t xml:space="preserve">HACER PREGUNTAS </w:t>
              <w:br w:type="textWrapping"/>
              <w:br w:type="textWrapping"/>
              <w:t xml:space="preserve">RESPONDER Y EXPLORAR </w:t>
              <w:br w:type="textWrapping"/>
              <w:br w:type="textWrapping"/>
              <w:t xml:space="preserve">CONSTRUIR Y CONECTAR </w:t>
            </w:r>
          </w:p>
          <w:p w14:paraId="000002AB">
            <w:pPr>
              <w:spacing w:line="240" w:lineRule="auto"/>
            </w:pPr>
          </w:p>
        </w:tc>
        <w:tc>
          <w:tcPr>
            <w:shd w:fill="auto" w:val="clear"/>
            <w:tcMar>
              <w:top w:w="100.0" w:type="dxa"/>
              <w:left w:w="100.0" w:type="dxa"/>
              <w:bottom w:w="100.0" w:type="dxa"/>
              <w:right w:w="100.0" w:type="dxa"/>
            </w:tcMar>
            <w:vAlign w:val="top"/>
          </w:tcPr>
          <w:p w14:paraId="000002A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D">
            <w:pPr>
              <w:spacing w:line="240" w:lineRule="auto"/>
            </w:pPr>
            <w:r>
              <w:t xml:space="preserve">Nuestra primera estrategia es: Crear Rutinas </w:t>
            </w:r>
          </w:p>
          <w:p w14:paraId="000002AE">
            <w:pPr>
              <w:spacing w:line="240" w:lineRule="auto"/>
            </w:pPr>
          </w:p>
          <w:p w14:paraId="000002AF">
            <w:pPr>
              <w:pBdr>
                <w:top w:color="auto" w:space="0" w:sz="0" w:val="none"/>
                <w:bottom w:color="auto" w:space="0" w:sz="0" w:val="none"/>
                <w:right w:color="auto" w:space="0" w:sz="0" w:val="none"/>
                <w:between w:color="auto" w:space="0" w:sz="0" w:val="none"/>
              </w:pBdr>
              <w:spacing w:after="12" w:before="12" w:lineRule="auto"/>
            </w:pPr>
            <w:r>
              <w:t xml:space="preserve">¡Puedes compartir libros con tu niña o niño en cualquier lugar! Escojan un lugar en la casa para compartir y leer libros. Deshazte de las distracciones, por ejemplo, apaga el celular, la tablet o la televisión. Escoge alguna hora del día en la que puedas compartir libros con tu niña o niño. Permite que tu niña o niño escoja un libro.</w:t>
            </w:r>
          </w:p>
          <w:p w14:paraId="000002B0">
            <w:pPr>
              <w:spacing w:after="12" w:before="12" w:lineRule="auto"/>
            </w:pPr>
            <w:r>
              <w:t xml:space="preserve">Si no tienes libros en casa, puedes usar cualquier cosa con palabras e imágenes, como revistas o periódicos viejos.</w:t>
            </w:r>
          </w:p>
          <w:p w14:paraId="000002B1">
            <w:pPr>
              <w:rPr>
                <w:sz w:val="24"/>
                <w:szCs w:val="24"/>
              </w:rPr>
            </w:pPr>
            <w:r>
              <w:t xml:space="preserve">[1] Si quieres leer algún libro digital, escribe LIBROS en Crianza con Conciencia Positiva.</w:t>
            </w:r>
          </w:p>
        </w:tc>
        <w:tc>
          <w:tcPr>
            <w:shd w:fill="auto" w:val="clear"/>
            <w:tcMar>
              <w:top w:w="100.0" w:type="dxa"/>
              <w:left w:w="100.0" w:type="dxa"/>
              <w:bottom w:w="100.0" w:type="dxa"/>
              <w:right w:w="100.0" w:type="dxa"/>
            </w:tcMar>
            <w:vAlign w:val="top"/>
          </w:tcPr>
          <w:p w14:paraId="000002B2">
            <w:pPr>
              <w:spacing w:line="240" w:lineRule="auto"/>
            </w:pPr>
            <w:r>
              <w:t xml:space="preserve">CREAR RUTINAS </w:t>
            </w:r>
          </w:p>
          <w:p w14:paraId="000002B3">
            <w:pPr>
              <w:spacing w:line="240" w:lineRule="auto"/>
            </w:pPr>
            <w:r>
              <w:t xml:space="preserve">Comparte libros con tu niña o niño</w:t>
            </w:r>
          </w:p>
          <w:p w14:paraId="000002B4">
            <w:pPr>
              <w:spacing w:line="240" w:lineRule="auto"/>
            </w:pPr>
          </w:p>
          <w:p w14:paraId="000002B5">
            <w:pPr>
              <w:spacing w:line="240" w:lineRule="auto"/>
            </w:pPr>
            <w:r>
              <w:t>LIBROS</w:t>
            </w:r>
          </w:p>
        </w:tc>
        <w:tc>
          <w:tcPr>
            <w:shd w:fill="auto" w:val="clear"/>
            <w:tcMar>
              <w:top w:w="100.0" w:type="dxa"/>
              <w:left w:w="100.0" w:type="dxa"/>
              <w:bottom w:w="100.0" w:type="dxa"/>
              <w:right w:w="100.0" w:type="dxa"/>
            </w:tcMar>
            <w:vAlign w:val="top"/>
          </w:tcPr>
          <w:p w14:paraId="000002B6">
            <w:pPr>
              <w:spacing w:line="240" w:lineRule="auto"/>
            </w:pPr>
            <w:r>
              <w:t xml:space="preserve">Phone with the word BOOKS on it at [1]</w:t>
            </w:r>
          </w:p>
        </w:tc>
      </w:tr>
      <w:tr>
        <w:trPr>
          <w:cantSplit w:val="0"/>
          <w:tblHeader w:val="0"/>
        </w:trPr>
        <w:tc>
          <w:tcPr>
            <w:shd w:fill="auto" w:val="clear"/>
            <w:tcMar>
              <w:top w:w="100.0" w:type="dxa"/>
              <w:left w:w="100.0" w:type="dxa"/>
              <w:bottom w:w="100.0" w:type="dxa"/>
              <w:right w:w="100.0" w:type="dxa"/>
            </w:tcMar>
            <w:vAlign w:val="top"/>
          </w:tcPr>
          <w:p w14:paraId="000002B7">
            <w:pPr>
              <w:spacing w:after="12" w:before="12" w:lineRule="auto"/>
            </w:pPr>
            <w:r>
              <w:t xml:space="preserve">En segundo lugar, debemos hacer preguntas.</w:t>
            </w:r>
          </w:p>
          <w:p w14:paraId="000002B8">
            <w:pPr>
              <w:spacing w:after="12" w:before="12" w:lineRule="auto"/>
            </w:pPr>
          </w:p>
          <w:p w14:paraId="000002B9">
            <w:pPr>
              <w:pBdr>
                <w:top w:color="auto" w:space="0" w:sz="0" w:val="none"/>
                <w:bottom w:color="auto" w:space="0" w:sz="0" w:val="none"/>
                <w:right w:color="auto" w:space="0" w:sz="0" w:val="none"/>
                <w:between w:color="auto" w:space="0" w:sz="0" w:val="none"/>
              </w:pBdr>
              <w:spacing w:after="12" w:before="12" w:line="240" w:lineRule="auto"/>
            </w:pPr>
            <w:r>
              <w:t xml:space="preserve">Observen la portada del libro y pregúntale a tu niña o niño de qué cree que trate la historia.  A lo largo del libro, hazle preguntas a tu niña o niño sobre quién, qué, dónde, cuándo, por qué y cómo. Si ya han leído la misma historia varias veces, pregúntale a tu niña o niño qué sigue, ¡a ver si sabe lo que viene después! Si están viendo una foto o dibujo, describan lo que está pasando. Recuerda siempre usar lenguaje que tu niña o niño pueda entender. Siempre puedes pedirle a tu niña o niño que te vuelva a contar la historia. </w:t>
            </w:r>
            <w:r>
              <w:rPr>
                <w:color w:val="0d0d0d"/>
                <w:highlight w:val="white"/>
              </w:rPr>
              <w:t xml:space="preserve">Asegúrate de que tu niña o niño también te pueda hacer preguntas sobre la historia o las imágenes.</w:t>
            </w:r>
          </w:p>
          <w:p w14:paraId="000002BA">
            <w:pPr>
              <w:spacing w:line="240" w:lineRule="auto"/>
            </w:pPr>
          </w:p>
        </w:tc>
        <w:tc>
          <w:tcPr>
            <w:shd w:fill="auto" w:val="clear"/>
            <w:tcMar>
              <w:top w:w="100.0" w:type="dxa"/>
              <w:left w:w="100.0" w:type="dxa"/>
              <w:bottom w:w="100.0" w:type="dxa"/>
              <w:right w:w="100.0" w:type="dxa"/>
            </w:tcMar>
            <w:vAlign w:val="top"/>
          </w:tcPr>
          <w:p w14:paraId="000002BB">
            <w:pPr>
              <w:spacing w:line="240" w:lineRule="auto"/>
            </w:pPr>
            <w:r>
              <w:t xml:space="preserve">HACER PREGUNTAS </w:t>
            </w:r>
          </w:p>
          <w:p w14:paraId="000002BC">
            <w:pPr>
              <w:spacing w:line="240" w:lineRule="auto"/>
            </w:pPr>
            <w:r>
              <w:t>Quién</w:t>
            </w:r>
          </w:p>
          <w:p w14:paraId="000002BD">
            <w:pPr>
              <w:spacing w:line="240" w:lineRule="auto"/>
            </w:pPr>
            <w:r>
              <w:t xml:space="preserve">Qué </w:t>
            </w:r>
          </w:p>
          <w:p w14:paraId="000002BE">
            <w:pPr>
              <w:spacing w:line="240" w:lineRule="auto"/>
            </w:pPr>
            <w:r>
              <w:t xml:space="preserve">Dónde </w:t>
            </w:r>
          </w:p>
          <w:p w14:paraId="000002BF">
            <w:pPr>
              <w:spacing w:line="240" w:lineRule="auto"/>
            </w:pPr>
            <w:r>
              <w:t xml:space="preserve">Cuándo </w:t>
            </w:r>
          </w:p>
          <w:p w14:paraId="000002C0">
            <w:pPr>
              <w:spacing w:line="240" w:lineRule="auto"/>
            </w:pPr>
            <w:r>
              <w:t xml:space="preserve">Por qué </w:t>
            </w:r>
          </w:p>
          <w:p w14:paraId="000002C1">
            <w:pPr>
              <w:spacing w:line="240" w:lineRule="auto"/>
            </w:pPr>
            <w:r>
              <w:t xml:space="preserve">Cómo </w:t>
            </w:r>
          </w:p>
        </w:tc>
        <w:tc>
          <w:tcPr>
            <w:shd w:fill="auto" w:val="clear"/>
            <w:tcMar>
              <w:top w:w="100.0" w:type="dxa"/>
              <w:left w:w="100.0" w:type="dxa"/>
              <w:bottom w:w="100.0" w:type="dxa"/>
              <w:right w:w="100.0" w:type="dxa"/>
            </w:tcMar>
            <w:vAlign w:val="top"/>
          </w:tcPr>
          <w:p w14:paraId="000002C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3">
            <w:pPr>
              <w:pBdr>
                <w:top w:color="auto" w:space="0" w:sz="0" w:val="none"/>
                <w:bottom w:color="auto" w:space="0" w:sz="0" w:val="none"/>
                <w:right w:color="auto" w:space="0" w:sz="0" w:val="none"/>
                <w:between w:color="auto" w:space="0" w:sz="0" w:val="none"/>
              </w:pBdr>
              <w:spacing w:after="12" w:before="12" w:line="240" w:lineRule="auto"/>
            </w:pPr>
            <w:r>
              <w:t xml:space="preserve">Nuestra tercera estrategia es: responder y explorar. </w:t>
            </w:r>
          </w:p>
          <w:p w14:paraId="000002C4">
            <w:pPr>
              <w:pBdr>
                <w:top w:color="auto" w:space="0" w:sz="0" w:val="none"/>
                <w:bottom w:color="auto" w:space="0" w:sz="0" w:val="none"/>
                <w:right w:color="auto" w:space="0" w:sz="0" w:val="none"/>
                <w:between w:color="auto" w:space="0" w:sz="0" w:val="none"/>
              </w:pBdr>
              <w:spacing w:after="12" w:before="12" w:line="240" w:lineRule="auto"/>
            </w:pPr>
          </w:p>
          <w:p w14:paraId="000002C5">
            <w:pPr>
              <w:pBdr>
                <w:top w:color="auto" w:space="0" w:sz="0" w:val="none"/>
                <w:bottom w:color="auto" w:space="0" w:sz="0" w:val="none"/>
                <w:right w:color="auto" w:space="0" w:sz="0" w:val="none"/>
                <w:between w:color="auto" w:space="0" w:sz="0" w:val="none"/>
              </w:pBdr>
              <w:spacing w:after="12" w:before="12" w:line="240" w:lineRule="auto"/>
            </w:pPr>
            <w:r>
              <w:t xml:space="preserve">Fíjate en lo que le interesa a tu niña o niño y platiquen sobre eso. Ayúdale a comprender la historia, las palabras, los sonidos, las letras y las emociones de los personajes. Explora al reformular o añadir más información. Esto ayudará a tu niña o niño a aprender palabras nuevas y a comprender el mensaje del libro. Responde positivamente y anímale aunque se equivoque. También le puedes pedir a tu niña o niño que repita lo que le has enseñado. </w:t>
            </w:r>
          </w:p>
        </w:tc>
        <w:tc>
          <w:tcPr>
            <w:shd w:fill="auto" w:val="clear"/>
            <w:tcMar>
              <w:top w:w="100.0" w:type="dxa"/>
              <w:left w:w="100.0" w:type="dxa"/>
              <w:bottom w:w="100.0" w:type="dxa"/>
              <w:right w:w="100.0" w:type="dxa"/>
            </w:tcMar>
            <w:vAlign w:val="top"/>
          </w:tcPr>
          <w:p w14:paraId="000002C6">
            <w:pPr>
              <w:spacing w:line="240" w:lineRule="auto"/>
            </w:pPr>
            <w:r>
              <w:t xml:space="preserve">RESPONDER Y EXPLORAR</w:t>
            </w:r>
          </w:p>
          <w:p w14:paraId="000002C7">
            <w:pPr>
              <w:spacing w:line="240" w:lineRule="auto"/>
            </w:pPr>
            <w:r>
              <w:t xml:space="preserve">Identifica lo que es interesante y añade más información</w:t>
            </w:r>
          </w:p>
        </w:tc>
        <w:tc>
          <w:tcPr>
            <w:shd w:fill="auto" w:val="clear"/>
            <w:tcMar>
              <w:top w:w="100.0" w:type="dxa"/>
              <w:left w:w="100.0" w:type="dxa"/>
              <w:bottom w:w="100.0" w:type="dxa"/>
              <w:right w:w="100.0" w:type="dxa"/>
            </w:tcMar>
            <w:vAlign w:val="top"/>
          </w:tcPr>
          <w:p w14:paraId="000002C8">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9">
            <w:pPr>
              <w:pBdr>
                <w:top w:color="auto" w:space="0" w:sz="0" w:val="none"/>
                <w:bottom w:color="auto" w:space="0" w:sz="0" w:val="none"/>
                <w:right w:color="auto" w:space="0" w:sz="0" w:val="none"/>
                <w:between w:color="auto" w:space="0" w:sz="0" w:val="none"/>
              </w:pBdr>
              <w:spacing w:after="12" w:before="12" w:line="240" w:lineRule="auto"/>
            </w:pPr>
            <w:r>
              <w:t xml:space="preserve">Finalmente, debemos construir y conectar. </w:t>
            </w:r>
          </w:p>
          <w:p w14:paraId="000002CA">
            <w:pPr>
              <w:pBdr>
                <w:top w:color="auto" w:space="0" w:sz="0" w:val="none"/>
                <w:bottom w:color="auto" w:space="0" w:sz="0" w:val="none"/>
                <w:right w:color="auto" w:space="0" w:sz="0" w:val="none"/>
                <w:between w:color="auto" w:space="0" w:sz="0" w:val="none"/>
              </w:pBdr>
              <w:spacing w:after="12" w:before="12" w:line="240" w:lineRule="auto"/>
            </w:pPr>
          </w:p>
          <w:p w14:paraId="000002CB">
            <w:pPr>
              <w:pBdr>
                <w:top w:color="auto" w:space="0" w:sz="0" w:val="none"/>
                <w:bottom w:color="auto" w:space="0" w:sz="0" w:val="none"/>
                <w:right w:color="auto" w:space="0" w:sz="0" w:val="none"/>
                <w:between w:color="auto" w:space="0" w:sz="0" w:val="none"/>
              </w:pBdr>
              <w:spacing w:after="12" w:before="12" w:line="240" w:lineRule="auto"/>
            </w:pPr>
            <w:r>
              <w:t xml:space="preserve">¡Ayuda a aumentar la confianza de tu niña o niño al hacerle preguntas que sepa responder correctamente o que le animen a ir un poco más allá y desarrollar su habilidad! Recuerda siempre conectar lo que hay en el libro con la experiencia cotidiana de tu niña o niño.</w:t>
            </w:r>
          </w:p>
        </w:tc>
        <w:tc>
          <w:tcPr>
            <w:shd w:fill="auto" w:val="clear"/>
            <w:tcMar>
              <w:top w:w="100.0" w:type="dxa"/>
              <w:left w:w="100.0" w:type="dxa"/>
              <w:bottom w:w="100.0" w:type="dxa"/>
              <w:right w:w="100.0" w:type="dxa"/>
            </w:tcMar>
            <w:vAlign w:val="top"/>
          </w:tcPr>
          <w:p w14:paraId="000002CC">
            <w:pPr>
              <w:spacing w:line="240" w:lineRule="auto"/>
            </w:pPr>
            <w:r>
              <w:t xml:space="preserve">CONSTRUIR Y CONECTAR</w:t>
            </w:r>
          </w:p>
          <w:p w14:paraId="000002CD">
            <w:pPr>
              <w:spacing w:line="240" w:lineRule="auto"/>
            </w:pPr>
            <w:r>
              <w:t xml:space="preserve">Ayuda a construir y conectar con tu niña o niño al hacerle preguntas </w:t>
            </w:r>
          </w:p>
        </w:tc>
        <w:tc>
          <w:tcPr>
            <w:shd w:fill="auto" w:val="clear"/>
            <w:tcMar>
              <w:top w:w="100.0" w:type="dxa"/>
              <w:left w:w="100.0" w:type="dxa"/>
              <w:bottom w:w="100.0" w:type="dxa"/>
              <w:right w:w="100.0" w:type="dxa"/>
            </w:tcMar>
            <w:vAlign w:val="top"/>
          </w:tcPr>
          <w:p w14:paraId="000002C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F">
            <w:pPr>
              <w:spacing w:line="240" w:lineRule="auto"/>
            </w:pPr>
            <w:r>
              <w:t xml:space="preserve">Recuerda que leer con tu niña o niño es una forma estupenda de ayudarles a aprender. Puedes hacerlo creando rutinas, haciendo preguntas, respondiendo y explorando, y construyendo y conectando.</w:t>
            </w:r>
          </w:p>
          <w:p w14:paraId="000002D0">
            <w:pPr>
              <w:spacing w:line="240" w:lineRule="auto"/>
            </w:pPr>
          </w:p>
          <w:p w14:paraId="000002D1">
            <w:pPr>
              <w:spacing w:line="240" w:lineRule="auto"/>
            </w:pPr>
            <w:r>
              <w:t xml:space="preserve">Tu Actividad para Casa es leer con tu niña o niño. ¿Puedes intentar hacerlo hoy? </w:t>
            </w:r>
          </w:p>
        </w:tc>
        <w:tc>
          <w:tcPr>
            <w:shd w:fill="auto" w:val="clear"/>
            <w:tcMar>
              <w:top w:w="100.0" w:type="dxa"/>
              <w:left w:w="100.0" w:type="dxa"/>
              <w:bottom w:w="100.0" w:type="dxa"/>
              <w:right w:w="100.0" w:type="dxa"/>
            </w:tcMar>
            <w:vAlign w:val="top"/>
          </w:tcPr>
          <w:p w14:paraId="000002D2">
            <w:pPr>
              <w:widowControl w:val="0"/>
            </w:pPr>
            <w:r>
              <w:t xml:space="preserve">Ayudar a tu Niña o Niño a Aprender a Leer</w:t>
            </w:r>
          </w:p>
          <w:p w14:paraId="000002D3">
            <w:pPr>
              <w:spacing w:line="240" w:lineRule="auto"/>
            </w:pPr>
          </w:p>
          <w:p w14:paraId="000002D4">
            <w:pPr>
              <w:spacing w:line="240" w:lineRule="auto"/>
            </w:pPr>
            <w:r>
              <w:t xml:space="preserve">ACTIVIDAD PARA CASA: Leer con tu niña o niño</w:t>
            </w:r>
          </w:p>
          <w:p w14:paraId="000002D5">
            <w:pPr>
              <w:spacing w:line="240" w:lineRule="auto"/>
            </w:pPr>
          </w:p>
        </w:tc>
        <w:tc>
          <w:tcPr>
            <w:shd w:fill="auto" w:val="clear"/>
            <w:tcMar>
              <w:top w:w="100.0" w:type="dxa"/>
              <w:left w:w="100.0" w:type="dxa"/>
              <w:bottom w:w="100.0" w:type="dxa"/>
              <w:right w:w="100.0" w:type="dxa"/>
            </w:tcMar>
            <w:vAlign w:val="top"/>
          </w:tcPr>
          <w:p w14:paraId="000002D6">
            <w:pPr>
              <w:spacing w:line="240" w:lineRule="auto"/>
            </w:pPr>
          </w:p>
        </w:tc>
      </w:tr>
    </w:tbl>
    <w:p w14:paraId="000002D7">
      <w:pPr>
        <w:spacing w:line="240" w:lineRule="auto"/>
      </w:pPr>
    </w:p>
    <w:p w14:paraId="000002D8">
      <w:pPr>
        <w:spacing w:line="240" w:lineRule="auto"/>
      </w:pP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D9">
            <w:pPr>
              <w:pStyle w:val="Heading2"/>
            </w:pPr>
            <w:bookmarkStart w:colFirst="0" w:colLast="0" w:name="_53poxpiiktpk" w:id="12"/>
            <w:bookmarkEnd w:id="12"/>
            <w:r>
              <w:t xml:space="preserve">{Lesson: Helping Your Girl or Boy Learn To Read,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DC">
            <w:pPr>
              <w:spacing w:line="240" w:lineRule="auto"/>
            </w:pPr>
            <w:r>
              <w:t>Script</w:t>
            </w:r>
          </w:p>
        </w:tc>
        <w:tc>
          <w:tcPr>
            <w:shd w:fill="c9daf8" w:val="clear"/>
            <w:tcMar>
              <w:top w:w="100.0" w:type="dxa"/>
              <w:left w:w="100.0" w:type="dxa"/>
              <w:bottom w:w="100.0" w:type="dxa"/>
              <w:right w:w="100.0" w:type="dxa"/>
            </w:tcMar>
            <w:vAlign w:val="top"/>
          </w:tcPr>
          <w:p w14:paraId="000002D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D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DF">
            <w:pPr>
              <w:spacing w:line="240" w:lineRule="auto"/>
            </w:pPr>
            <w:r>
              <w:t xml:space="preserve">Hola, regresaste a Crianza con Conciencia Positiva, ¡fantástico!</w:t>
            </w:r>
          </w:p>
          <w:p w14:paraId="000002E0">
            <w:pPr>
              <w:spacing w:line="240" w:lineRule="auto"/>
            </w:pPr>
          </w:p>
          <w:p w14:paraId="000002E1">
            <w:pPr>
              <w:spacing w:line="240" w:lineRule="auto"/>
            </w:pPr>
            <w:r>
              <w:t xml:space="preserve">Esta es la segunda parte del video de dos partes sobre cómo ayudar a tu niña o niño a aprender a leer. </w:t>
            </w:r>
          </w:p>
          <w:p w14:paraId="000002E2">
            <w:pPr>
              <w:spacing w:line="240" w:lineRule="auto"/>
            </w:pPr>
          </w:p>
          <w:p w14:paraId="000002E3">
            <w:pPr>
              <w:spacing w:line="240" w:lineRule="auto"/>
            </w:pPr>
            <w:r>
              <w:t xml:space="preserve">Hoy vamos a aprender más sobre cómo ayudar a tu niña o niño a leer mejor mediante juegos de palabras y la escritura. </w:t>
            </w:r>
          </w:p>
          <w:p w14:paraId="000002E4">
            <w:pPr>
              <w:spacing w:line="240" w:lineRule="auto"/>
            </w:pPr>
          </w:p>
          <w:p w14:paraId="000002E5">
            <w:pPr>
              <w:spacing w:line="240" w:lineRule="auto"/>
            </w:pPr>
            <w:r>
              <w:t xml:space="preserve">El aprender a leer empieza con la noción del lenguaje, las letras y los sonidos. Entender los sonidos de las palabras y empezar a escribir las letras ayudará a tu niña o niño a aprender a leer. </w:t>
            </w:r>
          </w:p>
          <w:p w14:paraId="000002E6">
            <w:pPr>
              <w:spacing w:line="240" w:lineRule="auto"/>
            </w:pPr>
          </w:p>
          <w:p w14:paraId="000002E7">
            <w:pPr>
              <w:spacing w:line="240" w:lineRule="auto"/>
            </w:pPr>
            <w:r>
              <w:t xml:space="preserve">Conoceremos cuatro formas más de ayudar a tu niña o niño a aprender a leer y son:</w:t>
            </w:r>
          </w:p>
          <w:p w14:paraId="000002E8">
            <w:pPr>
              <w:spacing w:line="240" w:lineRule="auto"/>
            </w:pPr>
            <w:r>
              <w:t xml:space="preserve">Usar Libros para Aprender,</w:t>
            </w:r>
          </w:p>
          <w:p w14:paraId="000002E9">
            <w:pPr>
              <w:spacing w:line="240" w:lineRule="auto"/>
            </w:pPr>
            <w:r>
              <w:t xml:space="preserve">[pausa] </w:t>
            </w:r>
          </w:p>
          <w:p w14:paraId="000002EA">
            <w:pPr>
              <w:spacing w:line="240" w:lineRule="auto"/>
            </w:pPr>
            <w:r>
              <w:t xml:space="preserve">Identificar Letras,</w:t>
            </w:r>
          </w:p>
          <w:p w14:paraId="000002EB">
            <w:pPr>
              <w:spacing w:line="240" w:lineRule="auto"/>
            </w:pPr>
            <w:r>
              <w:t xml:space="preserve">[pausa] </w:t>
            </w:r>
          </w:p>
          <w:p w14:paraId="000002EC">
            <w:pPr>
              <w:spacing w:line="240" w:lineRule="auto"/>
            </w:pPr>
            <w:r>
              <w:t xml:space="preserve">Jugar Juegos de Palabras, </w:t>
            </w:r>
          </w:p>
          <w:p w14:paraId="000002ED">
            <w:pPr>
              <w:spacing w:line="240" w:lineRule="auto"/>
            </w:pPr>
            <w:r>
              <w:t>[pausa]</w:t>
            </w:r>
          </w:p>
          <w:p w14:paraId="000002EE">
            <w:pPr>
              <w:spacing w:line="240" w:lineRule="auto"/>
            </w:pPr>
            <w:r>
              <w:t xml:space="preserve">y Empezar a Escribir.</w:t>
            </w:r>
          </w:p>
          <w:p w14:paraId="000002EF">
            <w:pPr>
              <w:spacing w:line="240" w:lineRule="auto"/>
            </w:pPr>
          </w:p>
          <w:p w14:paraId="000002F0">
            <w:pPr>
              <w:spacing w:line="240" w:lineRule="auto"/>
            </w:pPr>
            <w:r>
              <w:t xml:space="preserve">¿Quieres saber más? ¡Empecemos! </w:t>
            </w:r>
          </w:p>
        </w:tc>
        <w:tc>
          <w:tcPr>
            <w:shd w:fill="auto" w:val="clear"/>
            <w:tcMar>
              <w:top w:w="100.0" w:type="dxa"/>
              <w:left w:w="100.0" w:type="dxa"/>
              <w:bottom w:w="100.0" w:type="dxa"/>
              <w:right w:w="100.0" w:type="dxa"/>
            </w:tcMar>
            <w:vAlign w:val="top"/>
          </w:tcPr>
          <w:p w14:paraId="000002F1">
            <w:pPr>
              <w:spacing w:line="240" w:lineRule="auto"/>
            </w:pPr>
            <w:r>
              <w:t xml:space="preserve">Ayudar a tu Niña o Niño a Aprender a Leer</w:t>
              <w:br w:type="textWrapping"/>
              <w:br w:type="textWrapping"/>
              <w:t xml:space="preserve">USAR LIBROS </w:t>
            </w:r>
          </w:p>
          <w:p w14:paraId="000002F2">
            <w:pPr>
              <w:spacing w:line="240" w:lineRule="auto"/>
            </w:pPr>
            <w:r>
              <w:br w:type="textWrapping"/>
              <w:t xml:space="preserve">IDENTIFICAR LETRAS</w:t>
              <w:br w:type="textWrapping"/>
              <w:br w:type="textWrapping"/>
              <w:t xml:space="preserve">JUGAR JUEGOS DE PALABRAS </w:t>
            </w:r>
          </w:p>
          <w:p w14:paraId="000002F3">
            <w:pPr>
              <w:spacing w:line="240" w:lineRule="auto"/>
            </w:pPr>
            <w:r>
              <w:br w:type="textWrapping"/>
              <w:t xml:space="preserve">EMPEZAR A ESCRIBIR</w:t>
            </w:r>
          </w:p>
        </w:tc>
        <w:tc>
          <w:tcPr>
            <w:shd w:fill="auto" w:val="clear"/>
            <w:tcMar>
              <w:top w:w="100.0" w:type="dxa"/>
              <w:left w:w="100.0" w:type="dxa"/>
              <w:bottom w:w="100.0" w:type="dxa"/>
              <w:right w:w="100.0" w:type="dxa"/>
            </w:tcMar>
            <w:vAlign w:val="top"/>
          </w:tcPr>
          <w:p w14:paraId="000002F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F5">
            <w:pPr>
              <w:pBdr>
                <w:top w:color="auto" w:space="0" w:sz="0" w:val="none"/>
                <w:bottom w:color="auto" w:space="0" w:sz="0" w:val="none"/>
                <w:right w:color="auto" w:space="0" w:sz="0" w:val="none"/>
                <w:between w:color="auto" w:space="0" w:sz="0" w:val="none"/>
              </w:pBdr>
              <w:spacing w:after="12" w:before="12" w:line="240" w:lineRule="auto"/>
            </w:pPr>
            <w:r>
              <w:t xml:space="preserve">En primer lugar, usar libros para aprender. </w:t>
            </w:r>
          </w:p>
          <w:p w14:paraId="000002F6">
            <w:pPr>
              <w:pBdr>
                <w:top w:color="auto" w:space="0" w:sz="0" w:val="none"/>
                <w:bottom w:color="auto" w:space="0" w:sz="0" w:val="none"/>
                <w:right w:color="auto" w:space="0" w:sz="0" w:val="none"/>
                <w:between w:color="auto" w:space="0" w:sz="0" w:val="none"/>
              </w:pBdr>
              <w:spacing w:after="12" w:before="12" w:line="240" w:lineRule="auto"/>
            </w:pPr>
          </w:p>
          <w:p w14:paraId="000002F7">
            <w:pPr>
              <w:pBdr>
                <w:top w:color="auto" w:space="0" w:sz="0" w:val="none"/>
                <w:bottom w:color="auto" w:space="0" w:sz="0" w:val="none"/>
                <w:right w:color="auto" w:space="0" w:sz="0" w:val="none"/>
                <w:between w:color="auto" w:space="0" w:sz="0" w:val="none"/>
              </w:pBdr>
              <w:spacing w:after="12" w:before="12" w:line="240" w:lineRule="auto"/>
            </w:pPr>
            <w:r>
              <w:t xml:space="preserve">Los libros sin palabras ayudan con la imaginación, las ideas y el aprendizaje de palabras nuevas. Con tu niña o niño nombren y describan lo que aparece en las imágenes. </w:t>
            </w:r>
          </w:p>
          <w:p w14:paraId="000002F8">
            <w:pPr>
              <w:pBdr>
                <w:top w:color="auto" w:space="0" w:sz="0" w:val="none"/>
                <w:bottom w:color="auto" w:space="0" w:sz="0" w:val="none"/>
                <w:right w:color="auto" w:space="0" w:sz="0" w:val="none"/>
                <w:between w:color="auto" w:space="0" w:sz="0" w:val="none"/>
              </w:pBdr>
              <w:spacing w:after="12" w:before="12" w:line="240" w:lineRule="auto"/>
            </w:pPr>
          </w:p>
          <w:p w14:paraId="000002F9">
            <w:pPr>
              <w:pBdr>
                <w:top w:color="auto" w:space="0" w:sz="0" w:val="none"/>
                <w:bottom w:color="auto" w:space="0" w:sz="0" w:val="none"/>
                <w:right w:color="auto" w:space="0" w:sz="0" w:val="none"/>
                <w:between w:color="auto" w:space="0" w:sz="0" w:val="none"/>
              </w:pBdr>
              <w:spacing w:after="12" w:before="12" w:line="240" w:lineRule="auto"/>
            </w:pPr>
            <w:r>
              <w:t xml:space="preserve">Los libros con palabras ayudan a tener una noción de las letras, los sonidos y cómo se ven distintas palabras. Enfócate en palabras o frases cortas que rimen, se repitan y empiecen por la misma letra o terminen con el mismo sonido, como [1]"piña para la niña". </w:t>
            </w:r>
          </w:p>
          <w:p w14:paraId="000002FA">
            <w:pPr>
              <w:pBdr>
                <w:top w:color="auto" w:space="0" w:sz="0" w:val="none"/>
                <w:bottom w:color="auto" w:space="0" w:sz="0" w:val="none"/>
                <w:right w:color="auto" w:space="0" w:sz="0" w:val="none"/>
                <w:between w:color="auto" w:space="0" w:sz="0" w:val="none"/>
              </w:pBdr>
              <w:spacing w:after="12" w:before="12" w:line="240" w:lineRule="auto"/>
            </w:pPr>
            <w:r>
              <w:t xml:space="preserve">¡Señala cada palabra y dila en voz alta para ayudar a tu niña o niño a reconocer algunas letras y sonidos!</w:t>
            </w:r>
          </w:p>
          <w:p w14:paraId="000002FB">
            <w:pPr>
              <w:pBdr>
                <w:top w:color="auto" w:space="0" w:sz="0" w:val="none"/>
                <w:bottom w:color="auto" w:space="0" w:sz="0" w:val="none"/>
                <w:right w:color="auto" w:space="0" w:sz="0" w:val="none"/>
                <w:between w:color="auto" w:space="0" w:sz="0" w:val="none"/>
              </w:pBdr>
              <w:spacing w:after="12" w:before="12" w:line="240" w:lineRule="auto"/>
            </w:pPr>
          </w:p>
          <w:p w14:paraId="000002FC"/>
          <w:p w14:paraId="000002FD"/>
          <w:p w14:paraId="000002FE"/>
        </w:tc>
        <w:tc>
          <w:tcPr>
            <w:shd w:fill="auto" w:val="clear"/>
            <w:tcMar>
              <w:top w:w="100.0" w:type="dxa"/>
              <w:left w:w="100.0" w:type="dxa"/>
              <w:bottom w:w="100.0" w:type="dxa"/>
              <w:right w:w="100.0" w:type="dxa"/>
            </w:tcMar>
            <w:vAlign w:val="top"/>
          </w:tcPr>
          <w:p w14:paraId="000002FF">
            <w:pPr>
              <w:spacing w:line="240" w:lineRule="auto"/>
            </w:pPr>
            <w:r>
              <w:t xml:space="preserve">USAR LIBROS </w:t>
            </w:r>
          </w:p>
          <w:p w14:paraId="00000300">
            <w:pPr>
              <w:spacing w:line="240" w:lineRule="auto"/>
            </w:pPr>
          </w:p>
          <w:p w14:paraId="00000301">
            <w:pPr>
              <w:spacing w:line="240" w:lineRule="auto"/>
            </w:pPr>
            <w:r>
              <w:t xml:space="preserve">Nombren y describan lo que aparece en las imágenes </w:t>
            </w:r>
          </w:p>
          <w:p w14:paraId="00000302">
            <w:pPr>
              <w:spacing w:line="240" w:lineRule="auto"/>
            </w:pPr>
          </w:p>
          <w:p w14:paraId="00000303">
            <w:pPr>
              <w:spacing w:line="240" w:lineRule="auto"/>
            </w:pPr>
            <w:r>
              <w:t xml:space="preserve">Enfócate en palabras o frases que rimen, se repitan y empiecen por la misma letra o terminen con el mismo sonido </w:t>
            </w:r>
          </w:p>
          <w:p w14:paraId="00000304">
            <w:pPr>
              <w:spacing w:line="240" w:lineRule="auto"/>
            </w:pPr>
          </w:p>
          <w:p w14:paraId="00000305">
            <w:pPr>
              <w:spacing w:line="240" w:lineRule="auto"/>
            </w:pPr>
            <w:r>
              <w:t>Pi</w:t>
            </w:r>
            <w:r>
              <w:rPr>
                <w:b w:val="1"/>
              </w:rPr>
              <w:t>ña</w:t>
            </w:r>
            <w:r>
              <w:t xml:space="preserve"> para la Ni</w:t>
            </w:r>
            <w:r>
              <w:rPr>
                <w:b w:val="1"/>
              </w:rPr>
              <w:t>ña</w:t>
            </w:r>
            <w:r>
              <w:t xml:space="preserve"> </w:t>
            </w:r>
            <w:r>
              <w:rPr>
                <w:b w:val="1"/>
              </w:rPr>
              <w:t xml:space="preserve"> </w:t>
            </w:r>
            <w:r>
              <w:t xml:space="preserve"> </w:t>
            </w:r>
          </w:p>
          <w:p w14:paraId="00000306">
            <w:pPr>
              <w:spacing w:line="240" w:lineRule="auto"/>
            </w:pPr>
          </w:p>
          <w:p w14:paraId="00000307">
            <w:pPr>
              <w:spacing w:line="240" w:lineRule="auto"/>
            </w:pPr>
          </w:p>
        </w:tc>
        <w:tc>
          <w:tcPr>
            <w:shd w:fill="auto" w:val="clear"/>
            <w:tcMar>
              <w:top w:w="100.0" w:type="dxa"/>
              <w:left w:w="100.0" w:type="dxa"/>
              <w:bottom w:w="100.0" w:type="dxa"/>
              <w:right w:w="100.0" w:type="dxa"/>
            </w:tcMar>
            <w:vAlign w:val="top"/>
          </w:tcPr>
          <w:p w14:paraId="00000308">
            <w:pPr>
              <w:spacing w:line="240" w:lineRule="auto"/>
            </w:pPr>
            <w:r>
              <w:t xml:space="preserve">Animate words to text </w:t>
            </w:r>
          </w:p>
          <w:p w14:paraId="00000309">
            <w:pPr>
              <w:spacing w:line="240" w:lineRule="auto"/>
            </w:pPr>
            <w:r>
              <w:t xml:space="preserve">[1] highlight the ÑA of each word</w:t>
            </w:r>
          </w:p>
        </w:tc>
      </w:tr>
      <w:tr>
        <w:trPr>
          <w:cantSplit w:val="0"/>
          <w:tblHeader w:val="0"/>
        </w:trPr>
        <w:tc>
          <w:tcPr>
            <w:shd w:fill="auto" w:val="clear"/>
            <w:tcMar>
              <w:top w:w="100.0" w:type="dxa"/>
              <w:left w:w="100.0" w:type="dxa"/>
              <w:bottom w:w="100.0" w:type="dxa"/>
              <w:right w:w="100.0" w:type="dxa"/>
            </w:tcMar>
            <w:vAlign w:val="top"/>
          </w:tcPr>
          <w:p w14:paraId="0000030A">
            <w:pPr>
              <w:spacing w:line="240" w:lineRule="auto"/>
            </w:pPr>
            <w:r>
              <w:t xml:space="preserve">En segundo lugar, identificar letras. </w:t>
            </w:r>
          </w:p>
          <w:p w14:paraId="0000030B">
            <w:pPr>
              <w:spacing w:line="240" w:lineRule="auto"/>
            </w:pPr>
          </w:p>
          <w:p w14:paraId="0000030C">
            <w:r>
              <w:t xml:space="preserve">Busca letras por todas partes, como en carteles y paquetes. Señálale las letras a tu niña o niño y nómbralas. ¡Pídele a tu niña o niño que busque letras y que las nombre también! Recuerda reconocer sus esfuerzos. </w:t>
            </w:r>
          </w:p>
        </w:tc>
        <w:tc>
          <w:tcPr>
            <w:shd w:fill="auto" w:val="clear"/>
            <w:tcMar>
              <w:top w:w="100.0" w:type="dxa"/>
              <w:left w:w="100.0" w:type="dxa"/>
              <w:bottom w:w="100.0" w:type="dxa"/>
              <w:right w:w="100.0" w:type="dxa"/>
            </w:tcMar>
            <w:vAlign w:val="top"/>
          </w:tcPr>
          <w:p w14:paraId="0000030D">
            <w:pPr>
              <w:spacing w:line="240" w:lineRule="auto"/>
            </w:pPr>
            <w:r>
              <w:t xml:space="preserve">IDENTIFICAR LETRAS </w:t>
            </w:r>
          </w:p>
          <w:p w14:paraId="0000030E">
            <w:pPr>
              <w:spacing w:line="240" w:lineRule="auto"/>
            </w:pPr>
          </w:p>
          <w:p w14:paraId="0000030F">
            <w:pPr>
              <w:spacing w:line="240" w:lineRule="auto"/>
            </w:pPr>
            <w:r>
              <w:t xml:space="preserve">Señala las letras y nómbralas. </w:t>
            </w:r>
          </w:p>
          <w:p w14:paraId="00000310">
            <w:pPr>
              <w:spacing w:line="240" w:lineRule="auto"/>
            </w:pPr>
          </w:p>
          <w:p w14:paraId="00000311">
            <w:pPr>
              <w:spacing w:line="240" w:lineRule="auto"/>
            </w:pPr>
          </w:p>
        </w:tc>
        <w:tc>
          <w:tcPr>
            <w:shd w:fill="auto" w:val="clear"/>
            <w:tcMar>
              <w:top w:w="100.0" w:type="dxa"/>
              <w:left w:w="100.0" w:type="dxa"/>
              <w:bottom w:w="100.0" w:type="dxa"/>
              <w:right w:w="100.0" w:type="dxa"/>
            </w:tcMar>
            <w:vAlign w:val="top"/>
          </w:tcPr>
          <w:p w14:paraId="0000031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13">
            <w:r>
              <w:t xml:space="preserve">El siguiente paso es jugar juegos de palabras. </w:t>
            </w:r>
          </w:p>
          <w:p w14:paraId="00000314"/>
          <w:p w14:paraId="00000315">
            <w:pPr>
              <w:pBdr>
                <w:top w:color="auto" w:space="0" w:sz="0" w:val="none"/>
                <w:bottom w:color="auto" w:space="0" w:sz="0" w:val="none"/>
                <w:right w:color="auto" w:space="0" w:sz="0" w:val="none"/>
                <w:between w:color="auto" w:space="0" w:sz="0" w:val="none"/>
              </w:pBdr>
              <w:spacing w:after="12" w:before="12" w:line="240" w:lineRule="auto"/>
            </w:pPr>
            <w:r>
              <w:t xml:space="preserve">Canta y haz rimas con tu niña o niño para ayudarle a aprender los distintos sonidos que forman a las palabras. </w:t>
            </w:r>
          </w:p>
          <w:p w14:paraId="00000316">
            <w:pPr>
              <w:pBdr>
                <w:top w:color="auto" w:space="0" w:sz="0" w:val="none"/>
                <w:bottom w:color="auto" w:space="0" w:sz="0" w:val="none"/>
                <w:right w:color="auto" w:space="0" w:sz="0" w:val="none"/>
                <w:between w:color="auto" w:space="0" w:sz="0" w:val="none"/>
              </w:pBdr>
              <w:spacing w:after="12" w:before="12" w:line="240" w:lineRule="auto"/>
            </w:pPr>
          </w:p>
          <w:p w14:paraId="00000317">
            <w:pPr>
              <w:pBdr>
                <w:top w:color="auto" w:space="0" w:sz="0" w:val="none"/>
                <w:bottom w:color="auto" w:space="0" w:sz="0" w:val="none"/>
                <w:right w:color="auto" w:space="0" w:sz="0" w:val="none"/>
                <w:between w:color="auto" w:space="0" w:sz="0" w:val="none"/>
              </w:pBdr>
              <w:spacing w:after="12" w:before="12" w:line="240" w:lineRule="auto"/>
            </w:pPr>
            <w:r>
              <w:t xml:space="preserve">También puedes dividir los nombres o las palabras en sílabas. Aplaude con tu niña o niño mientras dices cada sílaba: ¡empieza con solo 2!</w:t>
            </w:r>
          </w:p>
          <w:p w14:paraId="00000318"/>
          <w:p w14:paraId="00000319">
            <w:pPr>
              <w:spacing w:after="12" w:before="12" w:lineRule="auto"/>
            </w:pPr>
            <w:r>
              <w:t xml:space="preserve">Cambia algunos sonidos o letras de las palabras para formar palabras nuevas, como "casa, pasa, masa". Luego, repite los sonidos que se cambiaron: "c", "p", "m". Practiquen los sonidos de las letras. </w:t>
            </w:r>
          </w:p>
          <w:p w14:paraId="0000031A">
            <w:pPr>
              <w:spacing w:after="12" w:before="12" w:lineRule="auto"/>
            </w:pPr>
          </w:p>
          <w:p w14:paraId="0000031B">
            <w:r>
              <w:t xml:space="preserve">[2] Cuando jueguen estos juegos de palabras, ayúdale a tu niña o niño a identificar los "sonidos iniciales", los "sonidos medios" y los "sonidos finales", y las letras que los forman.</w:t>
            </w:r>
          </w:p>
          <w:p w14:paraId="0000031C"/>
          <w:p w14:paraId="0000031D">
            <w:r>
              <w:t xml:space="preserve">Una vez que tu niña o niño entienda las letras y los sonidos en distintos lugares de las palabras, ¡ayúdale a unir las partes de una palabra para formar la palabra completa!</w:t>
            </w:r>
          </w:p>
        </w:tc>
        <w:tc>
          <w:tcPr>
            <w:shd w:fill="auto" w:val="clear"/>
            <w:tcMar>
              <w:top w:w="100.0" w:type="dxa"/>
              <w:left w:w="100.0" w:type="dxa"/>
              <w:bottom w:w="100.0" w:type="dxa"/>
              <w:right w:w="100.0" w:type="dxa"/>
            </w:tcMar>
            <w:vAlign w:val="top"/>
          </w:tcPr>
          <w:p w14:paraId="0000031E">
            <w:pPr>
              <w:spacing w:line="240" w:lineRule="auto"/>
            </w:pPr>
            <w:r>
              <w:t xml:space="preserve">JUGAR JUEGOS DE PALABRAS </w:t>
            </w:r>
          </w:p>
          <w:p w14:paraId="0000031F">
            <w:pPr>
              <w:spacing w:line="240" w:lineRule="auto"/>
            </w:pPr>
          </w:p>
          <w:p w14:paraId="00000320">
            <w:pPr>
              <w:spacing w:line="240" w:lineRule="auto"/>
            </w:pPr>
            <w:r>
              <w:t xml:space="preserve">Cantar y rimar </w:t>
            </w:r>
          </w:p>
          <w:p w14:paraId="00000321">
            <w:pPr>
              <w:spacing w:line="240" w:lineRule="auto"/>
            </w:pPr>
          </w:p>
          <w:p w14:paraId="00000322">
            <w:pPr>
              <w:spacing w:line="240" w:lineRule="auto"/>
            </w:pPr>
            <w:r>
              <w:t xml:space="preserve">Divide las palabras en sílabas, ¡y aplaude! </w:t>
            </w:r>
          </w:p>
          <w:p w14:paraId="00000323">
            <w:pPr>
              <w:spacing w:line="240" w:lineRule="auto"/>
            </w:pPr>
          </w:p>
          <w:p w14:paraId="00000324">
            <w:pPr>
              <w:spacing w:line="240" w:lineRule="auto"/>
            </w:pPr>
            <w:r>
              <w:t xml:space="preserve">Cambiar sonidos/letras en las palabras </w:t>
            </w:r>
          </w:p>
          <w:p w14:paraId="00000325">
            <w:pPr>
              <w:spacing w:line="240" w:lineRule="auto"/>
            </w:pPr>
          </w:p>
          <w:p w14:paraId="00000326">
            <w:pPr>
              <w:spacing w:line="240" w:lineRule="auto"/>
            </w:pPr>
            <w:r>
              <w:t xml:space="preserve">[1]CASA, PASA, MASA</w:t>
            </w:r>
          </w:p>
          <w:p w14:paraId="00000327">
            <w:pPr>
              <w:spacing w:line="240" w:lineRule="auto"/>
            </w:pPr>
          </w:p>
          <w:p w14:paraId="00000328">
            <w:pPr>
              <w:spacing w:line="240" w:lineRule="auto"/>
            </w:pPr>
            <w:r>
              <w:t xml:space="preserve">[2]C - “Sonido inicial” </w:t>
            </w:r>
          </w:p>
          <w:p w14:paraId="00000329">
            <w:pPr>
              <w:spacing w:line="240" w:lineRule="auto"/>
            </w:pPr>
          </w:p>
          <w:p w14:paraId="0000032A">
            <w:pPr>
              <w:spacing w:line="240" w:lineRule="auto"/>
            </w:pPr>
            <w:r>
              <w:t xml:space="preserve">A - “Sonido medio” </w:t>
            </w:r>
          </w:p>
          <w:p w14:paraId="0000032B">
            <w:pPr>
              <w:spacing w:line="240" w:lineRule="auto"/>
            </w:pPr>
          </w:p>
          <w:p w14:paraId="0000032C">
            <w:pPr>
              <w:spacing w:line="240" w:lineRule="auto"/>
            </w:pPr>
            <w:r>
              <w:t xml:space="preserve">SA - “Sonido final” </w:t>
            </w:r>
          </w:p>
        </w:tc>
        <w:tc>
          <w:tcPr>
            <w:shd w:fill="auto" w:val="clear"/>
            <w:tcMar>
              <w:top w:w="100.0" w:type="dxa"/>
              <w:left w:w="100.0" w:type="dxa"/>
              <w:bottom w:w="100.0" w:type="dxa"/>
              <w:right w:w="100.0" w:type="dxa"/>
            </w:tcMar>
            <w:vAlign w:val="top"/>
          </w:tcPr>
          <w:p w14:paraId="0000032D">
            <w:pPr>
              <w:spacing w:line="240" w:lineRule="auto"/>
            </w:pPr>
            <w:r>
              <w:t xml:space="preserve">Animate words to text</w:t>
            </w:r>
          </w:p>
          <w:p w14:paraId="0000032E">
            <w:pPr>
              <w:spacing w:line="240" w:lineRule="auto"/>
            </w:pPr>
            <w:r>
              <w:t xml:space="preserve">[1] and [2]</w:t>
            </w:r>
          </w:p>
        </w:tc>
      </w:tr>
      <w:tr>
        <w:trPr>
          <w:cantSplit w:val="0"/>
          <w:tblHeader w:val="0"/>
        </w:trPr>
        <w:tc>
          <w:tcPr>
            <w:shd w:fill="auto" w:val="clear"/>
            <w:tcMar>
              <w:top w:w="100.0" w:type="dxa"/>
              <w:left w:w="100.0" w:type="dxa"/>
              <w:bottom w:w="100.0" w:type="dxa"/>
              <w:right w:w="100.0" w:type="dxa"/>
            </w:tcMar>
            <w:vAlign w:val="top"/>
          </w:tcPr>
          <w:p w14:paraId="0000032F">
            <w:r>
              <w:t xml:space="preserve">Por último, empezar a escribir. </w:t>
            </w:r>
          </w:p>
          <w:p w14:paraId="00000330">
            <w:pPr>
              <w:spacing w:after="12" w:before="12" w:lineRule="auto"/>
            </w:pPr>
          </w:p>
          <w:p w14:paraId="00000331">
            <w:pPr>
              <w:spacing w:after="12" w:before="12" w:lineRule="auto"/>
            </w:pPr>
            <w:r>
              <w:t xml:space="preserve">Anima a tu niña o niño a dibujar. Puede empezar dibujando cosas que le gusten, como animales o flores.</w:t>
            </w:r>
          </w:p>
          <w:p w14:paraId="00000332">
            <w:pPr>
              <w:widowControl w:val="0"/>
              <w:pStyle w:val="P68B1DB1-Normal5"/>
            </w:pPr>
            <w:r>
              <w:t xml:space="preserve">Ayúdale a identificar su mano dominante preguntándole: "¿Con qué mano prefieres dibujar? Si su respuesta es que usa las dos manos, permítele dibujar con las dos.</w:t>
            </w:r>
          </w:p>
          <w:p w14:paraId="00000333">
            <w:pPr>
              <w:spacing w:after="12" w:before="12" w:lineRule="auto"/>
              <w:rPr>
                <w:color w:val="0d0d0d"/>
                <w:highlight w:val="white"/>
              </w:rPr>
            </w:pPr>
            <w:r>
              <w:t xml:space="preserve">A continuación, enséñale a dibujar figuras que parezcan letras, como círculos.  </w:t>
            </w:r>
            <w:r>
              <w:rPr>
                <w:color w:val="0d0d0d"/>
                <w:highlight w:val="white"/>
              </w:rPr>
              <w:t xml:space="preserve">Ayúdale a practicar el trazado de letras en el aire y sobre una superficie usando sus dedos.</w:t>
            </w:r>
          </w:p>
          <w:p w14:paraId="00000334">
            <w:pPr>
              <w:spacing w:after="12" w:before="12" w:lineRule="auto"/>
            </w:pPr>
            <w:r>
              <w:t xml:space="preserve">Después, ayúdale a escribir letras sencillas con crayones. ¡Empieza practicando con la primera letra de su nombre! Practiquen y ve agregando letras hasta que pueda escribir su nombre completo. Después, ¡aprendan más letras usando diferentes palabras!</w:t>
            </w:r>
          </w:p>
        </w:tc>
        <w:tc>
          <w:tcPr>
            <w:shd w:fill="auto" w:val="clear"/>
            <w:tcMar>
              <w:top w:w="100.0" w:type="dxa"/>
              <w:left w:w="100.0" w:type="dxa"/>
              <w:bottom w:w="100.0" w:type="dxa"/>
              <w:right w:w="100.0" w:type="dxa"/>
            </w:tcMar>
            <w:vAlign w:val="top"/>
          </w:tcPr>
          <w:p w14:paraId="00000335">
            <w:pPr>
              <w:spacing w:line="240" w:lineRule="auto"/>
            </w:pPr>
            <w:r>
              <w:t xml:space="preserve">EMPEZAR A ESCRIBIR</w:t>
            </w:r>
          </w:p>
          <w:p w14:paraId="00000336">
            <w:pPr>
              <w:spacing w:line="240" w:lineRule="auto"/>
            </w:pPr>
          </w:p>
          <w:p w14:paraId="00000337">
            <w:pPr>
              <w:spacing w:line="240" w:lineRule="auto"/>
            </w:pPr>
            <w:r>
              <w:t xml:space="preserve">Empezar a dibujar</w:t>
            </w:r>
          </w:p>
          <w:p w14:paraId="00000338">
            <w:pPr>
              <w:spacing w:line="240" w:lineRule="auto"/>
            </w:pPr>
          </w:p>
          <w:p w14:paraId="00000339">
            <w:pPr>
              <w:spacing w:line="240" w:lineRule="auto"/>
            </w:pPr>
            <w:r>
              <w:t xml:space="preserve">Identificar su mano dominante</w:t>
            </w:r>
          </w:p>
          <w:p w14:paraId="0000033A">
            <w:pPr>
              <w:spacing w:line="240" w:lineRule="auto"/>
            </w:pPr>
          </w:p>
          <w:p w14:paraId="0000033B">
            <w:pPr>
              <w:spacing w:line="240" w:lineRule="auto"/>
            </w:pPr>
            <w:r>
              <w:t xml:space="preserve">Dibujar formas </w:t>
            </w:r>
          </w:p>
          <w:p w14:paraId="0000033C">
            <w:pPr>
              <w:spacing w:line="240" w:lineRule="auto"/>
            </w:pPr>
          </w:p>
          <w:p w14:paraId="0000033D">
            <w:pPr>
              <w:spacing w:line="240" w:lineRule="auto"/>
            </w:pPr>
            <w:r>
              <w:t xml:space="preserve">Escribir letras sencillas</w:t>
            </w:r>
          </w:p>
          <w:p w14:paraId="0000033E">
            <w:pPr>
              <w:spacing w:line="240" w:lineRule="auto"/>
            </w:pPr>
          </w:p>
          <w:p w14:paraId="0000033F">
            <w:pPr>
              <w:spacing w:line="240" w:lineRule="auto"/>
            </w:pPr>
            <w:r>
              <w:t xml:space="preserve">Empieza por su nombre</w:t>
            </w:r>
          </w:p>
        </w:tc>
        <w:tc>
          <w:tcPr>
            <w:shd w:fill="auto" w:val="clear"/>
            <w:tcMar>
              <w:top w:w="100.0" w:type="dxa"/>
              <w:left w:w="100.0" w:type="dxa"/>
              <w:bottom w:w="100.0" w:type="dxa"/>
              <w:right w:w="100.0" w:type="dxa"/>
            </w:tcMar>
            <w:vAlign w:val="top"/>
          </w:tcPr>
          <w:p w14:paraId="00000340">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341">
            <w:pPr>
              <w:widowControl w:val="0"/>
            </w:pPr>
            <w:r>
              <w:t xml:space="preserve">Recuerda mantener la calma y detener la actividad si tú o tu niña o niño no la está disfrutando. Poco a poco puedes ir aumentando la dificultad o el tiempo de la actividad. </w:t>
            </w:r>
          </w:p>
          <w:p w14:paraId="00000342">
            <w:pPr>
              <w:widowControl w:val="0"/>
            </w:pPr>
          </w:p>
          <w:p w14:paraId="00000343">
            <w:pPr>
              <w:spacing w:line="240" w:lineRule="auto"/>
            </w:pPr>
            <w:r>
              <w:t xml:space="preserve">Enfócate en reconocer los esfuerzos de tu niña o niño en vez de corregirle. Anímale al ponerle atención a sus intentos y al probar cosas nuevas. Por ejemplo, puedes decir: "¡Guau! La línea que dibujaste está super recta. ¿Cómo lo le hiciste?"</w:t>
              <w:br w:type="textWrapping"/>
              <w:br w:type="textWrapping"/>
              <w:t xml:space="preserve">Tu Actividad para Casa consiste en dibujar o escribir con tu niña o niño. ¿Puedes hacerlo hoy? </w:t>
            </w:r>
          </w:p>
        </w:tc>
        <w:tc>
          <w:tcPr>
            <w:shd w:fill="auto" w:val="clear"/>
            <w:tcMar>
              <w:top w:w="100.0" w:type="dxa"/>
              <w:left w:w="100.0" w:type="dxa"/>
              <w:bottom w:w="100.0" w:type="dxa"/>
              <w:right w:w="100.0" w:type="dxa"/>
            </w:tcMar>
            <w:vAlign w:val="top"/>
          </w:tcPr>
          <w:p w14:paraId="00000344">
            <w:pPr>
              <w:spacing w:line="240" w:lineRule="auto"/>
            </w:pPr>
            <w:r>
              <w:t xml:space="preserve">Ayudar a tu Niña o Niño a Aprender a Leer</w:t>
            </w:r>
          </w:p>
          <w:p w14:paraId="00000345">
            <w:pPr>
              <w:spacing w:line="240" w:lineRule="auto"/>
            </w:pPr>
          </w:p>
          <w:p w14:paraId="00000346">
            <w:pPr>
              <w:spacing w:line="240" w:lineRule="auto"/>
            </w:pPr>
            <w:r>
              <w:t xml:space="preserve">ACTIVIDAD PARA CASA: Dibujar o escribir con tu niña o niño</w:t>
            </w:r>
          </w:p>
          <w:p w14:paraId="00000347">
            <w:pPr>
              <w:spacing w:line="240" w:lineRule="auto"/>
            </w:pPr>
          </w:p>
        </w:tc>
        <w:tc>
          <w:tcPr>
            <w:shd w:fill="auto" w:val="clear"/>
            <w:tcMar>
              <w:top w:w="100.0" w:type="dxa"/>
              <w:left w:w="100.0" w:type="dxa"/>
              <w:bottom w:w="100.0" w:type="dxa"/>
              <w:right w:w="100.0" w:type="dxa"/>
            </w:tcMar>
            <w:vAlign w:val="top"/>
          </w:tcPr>
          <w:p w14:paraId="00000348">
            <w:pPr>
              <w:spacing w:line="240" w:lineRule="auto"/>
            </w:pPr>
          </w:p>
        </w:tc>
      </w:tr>
    </w:tbl>
    <w:p w14:paraId="00000349">
      <w:pPr>
        <w:pStyle w:val="Title"/>
        <w:spacing w:line="240" w:lineRule="auto"/>
      </w:pPr>
      <w:bookmarkStart w:colFirst="0" w:colLast="0" w:name="_c51q0iczgc6z" w:id="13"/>
      <w:bookmarkEnd w:id="13"/>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4A">
            <w:pPr>
              <w:pStyle w:val="Heading2"/>
            </w:pPr>
            <w:bookmarkStart w:colFirst="0" w:colLast="0" w:name="_hdseyibp9ts4" w:id="14"/>
            <w:bookmarkEnd w:id="14"/>
            <w:r>
              <w:t xml:space="preserve">{Lesson: Getting your girl or boy Ready for Maths,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4D">
            <w:pPr>
              <w:spacing w:line="240" w:lineRule="auto"/>
            </w:pPr>
            <w:r>
              <w:t>Script</w:t>
            </w:r>
          </w:p>
        </w:tc>
        <w:tc>
          <w:tcPr>
            <w:shd w:fill="c9daf8" w:val="clear"/>
            <w:tcMar>
              <w:top w:w="100.0" w:type="dxa"/>
              <w:left w:w="100.0" w:type="dxa"/>
              <w:bottom w:w="100.0" w:type="dxa"/>
              <w:right w:w="100.0" w:type="dxa"/>
            </w:tcMar>
            <w:vAlign w:val="top"/>
          </w:tcPr>
          <w:p w14:paraId="0000034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4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50">
            <w:pPr>
              <w:spacing w:line="240" w:lineRule="auto"/>
            </w:pPr>
            <w:r>
              <w:t xml:space="preserve">¡Te damos la bienvenida, de nuevo, a Crianza con Conciencia Positiva! </w:t>
            </w:r>
          </w:p>
          <w:p w14:paraId="00000351">
            <w:pPr>
              <w:spacing w:line="240" w:lineRule="auto"/>
            </w:pPr>
          </w:p>
          <w:p w14:paraId="00000352">
            <w:pPr>
              <w:widowControl w:val="0"/>
              <w:spacing w:line="240" w:lineRule="auto"/>
            </w:pPr>
            <w:r>
              <w:t xml:space="preserve">Esta sesión trata sobre cómo puedes empezar a enseñarle a tu niña o niño los números y las matemáticas.</w:t>
            </w:r>
          </w:p>
          <w:p w14:paraId="00000353">
            <w:pPr>
              <w:spacing w:line="240" w:lineRule="auto"/>
            </w:pPr>
          </w:p>
          <w:p w14:paraId="00000354">
            <w:pPr>
              <w:widowControl w:val="0"/>
              <w:spacing w:line="240" w:lineRule="auto"/>
            </w:pPr>
            <w:r>
              <w:t xml:space="preserve">Aprender sobre números, figuras geométricas y grupos le ayudará a tu niña o niño a entender las matemáticas básicas.</w:t>
            </w:r>
          </w:p>
          <w:p w14:paraId="00000355">
            <w:pPr>
              <w:spacing w:line="240" w:lineRule="auto"/>
            </w:pPr>
          </w:p>
          <w:p w14:paraId="00000356">
            <w:pPr>
              <w:spacing w:line="240" w:lineRule="auto"/>
            </w:pPr>
            <w:r>
              <w:t xml:space="preserve">Las tres formas en que puedes ayudar a tu niña o niño a aprender habilidades matemáticas son contar [pause], buscar números [pause] y aprender con figuras geométricas.</w:t>
            </w:r>
          </w:p>
          <w:p w14:paraId="00000357">
            <w:pPr>
              <w:widowControl w:val="0"/>
            </w:pPr>
          </w:p>
          <w:p w14:paraId="00000358">
            <w:pPr>
              <w:widowControl w:val="0"/>
            </w:pPr>
            <w:r>
              <w:t xml:space="preserve">Recuerda: ¡las matemáticas, los números, las cantidades y las figuras están en todas partes! </w:t>
            </w:r>
          </w:p>
          <w:p w14:paraId="00000359">
            <w:pPr>
              <w:widowControl w:val="0"/>
            </w:pPr>
            <w:r>
              <w:t xml:space="preserve">Puedes utilizar lo que te rodea y tus rutinas diarias para hablarle a tu niña o niño sobre matemáticas. Esto le ayudará para tener mayor aprovechamiento en la escuela y en la vida.</w:t>
            </w:r>
          </w:p>
          <w:p w14:paraId="0000035A">
            <w:pPr>
              <w:spacing w:line="240" w:lineRule="auto"/>
            </w:pPr>
            <w:r>
              <w:t xml:space="preserve"> </w:t>
            </w:r>
          </w:p>
          <w:p w14:paraId="0000035B">
            <w:pPr>
              <w:spacing w:line="240" w:lineRule="auto"/>
            </w:pPr>
          </w:p>
          <w:p w14:paraId="0000035C">
            <w:pPr>
              <w:spacing w:line="240" w:lineRule="auto"/>
            </w:pPr>
            <w:r>
              <w:t xml:space="preserve">¿Te emociona explorar más este tema? Veamos qué sigue. </w:t>
            </w:r>
          </w:p>
        </w:tc>
        <w:tc>
          <w:tcPr>
            <w:shd w:fill="auto" w:val="clear"/>
            <w:tcMar>
              <w:top w:w="100.0" w:type="dxa"/>
              <w:left w:w="100.0" w:type="dxa"/>
              <w:bottom w:w="100.0" w:type="dxa"/>
              <w:right w:w="100.0" w:type="dxa"/>
            </w:tcMar>
            <w:vAlign w:val="top"/>
          </w:tcPr>
          <w:p w14:paraId="0000035D">
            <w:pPr>
              <w:spacing w:line="240" w:lineRule="auto"/>
            </w:pPr>
            <w:r>
              <w:t xml:space="preserve">Preparar a Tu Niña o Niño para Las Matemáticas </w:t>
            </w:r>
          </w:p>
          <w:p w14:paraId="0000035E">
            <w:pPr>
              <w:spacing w:line="240" w:lineRule="auto"/>
            </w:pPr>
          </w:p>
          <w:p w14:paraId="0000035F">
            <w:pPr>
              <w:spacing w:line="240" w:lineRule="auto"/>
            </w:pPr>
            <w:r>
              <w:t xml:space="preserve">CONTAR </w:t>
              <w:br w:type="textWrapping"/>
              <w:br w:type="textWrapping"/>
              <w:t xml:space="preserve">BUSCAR NÚMEROS </w:t>
              <w:br w:type="textWrapping"/>
              <w:br w:type="textWrapping"/>
              <w:t xml:space="preserve">APRENDER CON LAS FIGURAS GEOMÉTRICAS </w:t>
            </w:r>
          </w:p>
        </w:tc>
        <w:tc>
          <w:tcPr>
            <w:shd w:fill="auto" w:val="clear"/>
            <w:tcMar>
              <w:top w:w="100.0" w:type="dxa"/>
              <w:left w:w="100.0" w:type="dxa"/>
              <w:bottom w:w="100.0" w:type="dxa"/>
              <w:right w:w="100.0" w:type="dxa"/>
            </w:tcMar>
            <w:vAlign w:val="top"/>
          </w:tcPr>
          <w:p w14:paraId="0000036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61">
            <w:r>
              <w:t xml:space="preserve">Primero, a contar. </w:t>
            </w:r>
          </w:p>
          <w:p w14:paraId="00000362"/>
          <w:p w14:paraId="00000363">
            <w:r>
              <w:t xml:space="preserve">El conteo es una habilidad que tu niña o niño puede aprender a temprana edad. Miren a su alrededor y pídele a tu niña o niño que cuente las cosas que puede ver como los coches en la calle, la gente pasando y las casas. No se olviden de contar sus dedos de las manos y los pies. </w:t>
            </w:r>
          </w:p>
          <w:p w14:paraId="00000364">
            <w:r>
              <w:t xml:space="preserve">[pausa] </w:t>
            </w:r>
          </w:p>
          <w:p w14:paraId="00000365"/>
          <w:p w14:paraId="00000366">
            <w:pPr>
              <w:spacing w:line="240" w:lineRule="auto"/>
            </w:pPr>
            <w:r>
              <w:t xml:space="preserve">A continuación, haz que el conteo sea una parte importante de sus actividades diarias. Ya sea que estén cocinando, separando la ropa o comprando en el supermercado, pídele a tu niña o niño que cuente cosas como los tomates, los calcetines o los artículos del carrito. ¡Cualquier momento puede ser una buena oportunidad para contar!</w:t>
            </w:r>
          </w:p>
          <w:p w14:paraId="00000367">
            <w:pPr>
              <w:spacing w:line="240" w:lineRule="auto"/>
            </w:pPr>
            <w:r>
              <w:t>[pausa]</w:t>
            </w:r>
          </w:p>
          <w:p w14:paraId="00000368">
            <w:pPr>
              <w:spacing w:line="240" w:lineRule="auto"/>
            </w:pPr>
          </w:p>
          <w:p w14:paraId="00000369">
            <w:pPr>
              <w:spacing w:line="240" w:lineRule="auto"/>
            </w:pPr>
            <w:r>
              <w:t xml:space="preserve">¡La música puede hacer que el aprendizaje sea aún más divertido! Canta canciones con tu niña o niño que hagan referencia a los números.</w:t>
            </w:r>
          </w:p>
          <w:p w14:paraId="0000036A"/>
          <w:p w14:paraId="0000036B">
            <w:pPr>
              <w:spacing w:line="240" w:lineRule="auto"/>
            </w:pPr>
            <w:r>
              <w:t xml:space="preserve">Por último, anima a tu niña o niño a dibujar cosas y luego pregúntale cuántas cosas ha incluido en sus dibujos. Es una forma ingeniosa de estimular su imaginación y sus habilidades de conteo.</w:t>
            </w:r>
          </w:p>
        </w:tc>
        <w:tc>
          <w:tcPr>
            <w:shd w:fill="auto" w:val="clear"/>
            <w:tcMar>
              <w:top w:w="100.0" w:type="dxa"/>
              <w:left w:w="100.0" w:type="dxa"/>
              <w:bottom w:w="100.0" w:type="dxa"/>
              <w:right w:w="100.0" w:type="dxa"/>
            </w:tcMar>
            <w:vAlign w:val="top"/>
          </w:tcPr>
          <w:p w14:paraId="0000036C">
            <w:pPr>
              <w:spacing w:line="240" w:lineRule="auto"/>
            </w:pPr>
            <w:r>
              <w:t xml:space="preserve">CONTAR </w:t>
            </w:r>
          </w:p>
          <w:p w14:paraId="0000036D">
            <w:pPr>
              <w:spacing w:line="240" w:lineRule="auto"/>
            </w:pPr>
          </w:p>
          <w:p w14:paraId="0000036E">
            <w:pPr>
              <w:spacing w:line="240" w:lineRule="auto"/>
            </w:pPr>
            <w:r>
              <w:t xml:space="preserve">Contar las cosas que ven </w:t>
            </w:r>
          </w:p>
          <w:p w14:paraId="0000036F">
            <w:pPr>
              <w:spacing w:line="240" w:lineRule="auto"/>
            </w:pPr>
          </w:p>
          <w:p w14:paraId="00000370">
            <w:pPr>
              <w:spacing w:line="240" w:lineRule="auto"/>
            </w:pPr>
            <w:r>
              <w:t xml:space="preserve">Contar cosas en sus actividades cotidianas </w:t>
            </w:r>
          </w:p>
          <w:p w14:paraId="00000371">
            <w:pPr>
              <w:spacing w:line="240" w:lineRule="auto"/>
            </w:pPr>
          </w:p>
          <w:p w14:paraId="00000372">
            <w:pPr>
              <w:spacing w:line="240" w:lineRule="auto"/>
            </w:pPr>
            <w:r>
              <w:t xml:space="preserve">Cantar canciones con números </w:t>
            </w:r>
          </w:p>
          <w:p w14:paraId="00000373">
            <w:pPr>
              <w:spacing w:line="240" w:lineRule="auto"/>
            </w:pPr>
          </w:p>
          <w:p w14:paraId="00000374">
            <w:pPr>
              <w:spacing w:line="240" w:lineRule="auto"/>
            </w:pPr>
            <w:r>
              <w:t xml:space="preserve">Dibujar y contar </w:t>
            </w:r>
          </w:p>
        </w:tc>
        <w:tc>
          <w:tcPr>
            <w:shd w:fill="auto" w:val="clear"/>
            <w:tcMar>
              <w:top w:w="100.0" w:type="dxa"/>
              <w:left w:w="100.0" w:type="dxa"/>
              <w:bottom w:w="100.0" w:type="dxa"/>
              <w:right w:w="100.0" w:type="dxa"/>
            </w:tcMar>
            <w:vAlign w:val="top"/>
          </w:tcPr>
          <w:p w14:paraId="00000375">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6">
            <w:pPr>
              <w:spacing w:after="12" w:before="12" w:lineRule="auto"/>
            </w:pPr>
            <w:r>
              <w:t xml:space="preserve">En segundo lugar, debemos buscar números. </w:t>
            </w:r>
          </w:p>
          <w:p w14:paraId="00000377">
            <w:pPr>
              <w:spacing w:after="12" w:before="12" w:lineRule="auto"/>
            </w:pPr>
          </w:p>
          <w:p w14:paraId="00000378">
            <w:pPr>
              <w:pBdr>
                <w:top w:color="auto" w:space="0" w:sz="0" w:val="none"/>
                <w:bottom w:color="auto" w:space="0" w:sz="0" w:val="none"/>
                <w:right w:color="auto" w:space="0" w:sz="0" w:val="none"/>
                <w:between w:color="auto" w:space="0" w:sz="0" w:val="none"/>
              </w:pBdr>
              <w:spacing w:after="12" w:before="12" w:lineRule="auto"/>
            </w:pPr>
            <w:r>
              <w:t xml:space="preserve">Los números están en todas partes si los sabemos buscar. Los puedes encontrar en los empaques de los alimentos e incluso en el control de la tele. Siempre que veas un número, pregúntale a tu niña o niño cuál número es. ¡Si no lo sabe, ayúdale! </w:t>
            </w:r>
          </w:p>
        </w:tc>
        <w:tc>
          <w:tcPr>
            <w:shd w:fill="auto" w:val="clear"/>
            <w:tcMar>
              <w:top w:w="100.0" w:type="dxa"/>
              <w:left w:w="100.0" w:type="dxa"/>
              <w:bottom w:w="100.0" w:type="dxa"/>
              <w:right w:w="100.0" w:type="dxa"/>
            </w:tcMar>
            <w:vAlign w:val="top"/>
          </w:tcPr>
          <w:p w14:paraId="00000379">
            <w:pPr>
              <w:spacing w:line="240" w:lineRule="auto"/>
            </w:pPr>
            <w:r>
              <w:t xml:space="preserve">BUSCAR NÚMEROS </w:t>
            </w:r>
          </w:p>
          <w:p w14:paraId="0000037A">
            <w:pPr>
              <w:spacing w:line="240" w:lineRule="auto"/>
            </w:pPr>
          </w:p>
          <w:p w14:paraId="0000037B">
            <w:pPr>
              <w:spacing w:line="240" w:lineRule="auto"/>
            </w:pPr>
            <w:r>
              <w:t xml:space="preserve">Señala un número y pregúntale a tu niña o niño cuál es </w:t>
            </w:r>
          </w:p>
        </w:tc>
        <w:tc>
          <w:tcPr>
            <w:shd w:fill="auto" w:val="clear"/>
            <w:tcMar>
              <w:top w:w="100.0" w:type="dxa"/>
              <w:left w:w="100.0" w:type="dxa"/>
              <w:bottom w:w="100.0" w:type="dxa"/>
              <w:right w:w="100.0" w:type="dxa"/>
            </w:tcMar>
            <w:vAlign w:val="top"/>
          </w:tcPr>
          <w:p w14:paraId="0000037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D">
            <w:r>
              <w:t xml:space="preserve">En tercer lugar, podemos aprender con figuras geométricas. </w:t>
            </w:r>
          </w:p>
          <w:p w14:paraId="0000037E"/>
          <w:p w14:paraId="0000037F">
            <w:pPr>
              <w:spacing w:after="160" w:line="259" w:lineRule="auto"/>
            </w:pPr>
            <w:r>
              <w:t xml:space="preserve">¡Aprender sobre las figuras también es importante en matemáticas! Las figuras están por todas partes también, así que encuéntrenlas y hablen de ellas. ¡Incluso podrían hacerlas! Ayúdale a tu niña o niño a dibujar diferentes figuras. Si puedes, recórtalas y ayuda a tu niña o niño a clasificarlas en grupos, por color, forma, tamaño, ¡o como tu niña o niño quiera! Pregúntale por qué las clasifica de esa manera. Habla de las distintas figuras con tu niña o niño, ¡y diviértete! </w:t>
            </w:r>
          </w:p>
          <w:p w14:paraId="00000380"/>
        </w:tc>
        <w:tc>
          <w:tcPr>
            <w:shd w:fill="auto" w:val="clear"/>
            <w:tcMar>
              <w:top w:w="100.0" w:type="dxa"/>
              <w:left w:w="100.0" w:type="dxa"/>
              <w:bottom w:w="100.0" w:type="dxa"/>
              <w:right w:w="100.0" w:type="dxa"/>
            </w:tcMar>
            <w:vAlign w:val="top"/>
          </w:tcPr>
          <w:p w14:paraId="00000381">
            <w:pPr>
              <w:spacing w:line="240" w:lineRule="auto"/>
            </w:pPr>
            <w:r>
              <w:t xml:space="preserve">APRENDER CON FIGURAS GEOMÉTRICAS </w:t>
            </w:r>
          </w:p>
          <w:p w14:paraId="00000382">
            <w:pPr>
              <w:spacing w:line="240" w:lineRule="auto"/>
            </w:pPr>
          </w:p>
          <w:p w14:paraId="00000383">
            <w:pPr>
              <w:spacing w:line="240" w:lineRule="auto"/>
            </w:pPr>
            <w:r>
              <w:t xml:space="preserve">Hacer </w:t>
            </w:r>
          </w:p>
          <w:p w14:paraId="00000384">
            <w:pPr>
              <w:spacing w:line="240" w:lineRule="auto"/>
            </w:pPr>
          </w:p>
          <w:p w14:paraId="00000385">
            <w:pPr>
              <w:spacing w:line="240" w:lineRule="auto"/>
            </w:pPr>
            <w:r>
              <w:t xml:space="preserve">Dibujar </w:t>
            </w:r>
          </w:p>
          <w:p w14:paraId="00000386">
            <w:pPr>
              <w:spacing w:line="240" w:lineRule="auto"/>
            </w:pPr>
          </w:p>
          <w:p w14:paraId="00000387">
            <w:pPr>
              <w:spacing w:line="240" w:lineRule="auto"/>
            </w:pPr>
            <w:r>
              <w:t xml:space="preserve">Recortar </w:t>
            </w:r>
          </w:p>
          <w:p w14:paraId="00000388">
            <w:pPr>
              <w:spacing w:line="240" w:lineRule="auto"/>
            </w:pPr>
            <w:r>
              <w:br w:type="textWrapping"/>
              <w:t xml:space="preserve">Clasificar </w:t>
            </w:r>
          </w:p>
        </w:tc>
        <w:tc>
          <w:tcPr>
            <w:shd w:fill="auto" w:val="clear"/>
            <w:tcMar>
              <w:top w:w="100.0" w:type="dxa"/>
              <w:left w:w="100.0" w:type="dxa"/>
              <w:bottom w:w="100.0" w:type="dxa"/>
              <w:right w:w="100.0" w:type="dxa"/>
            </w:tcMar>
            <w:vAlign w:val="top"/>
          </w:tcPr>
          <w:p w14:paraId="0000038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8A">
            <w:pPr>
              <w:widowControl w:val="0"/>
            </w:pPr>
            <w:r>
              <w:t xml:space="preserve">Recuerda reconocer cada pequeño esfuerzo de tu niña o niño. Puedes decirle: "¡Buen trabajo juntando esas figuras!"</w:t>
            </w:r>
          </w:p>
          <w:p w14:paraId="0000038B">
            <w:pPr>
              <w:widowControl w:val="0"/>
            </w:pPr>
          </w:p>
          <w:p w14:paraId="0000038C">
            <w:pPr>
              <w:widowControl w:val="0"/>
            </w:pPr>
            <w:r>
              <w:t xml:space="preserve">Si tu niña o niño se atora en algún momento, puedes hacerle preguntas abiertas para ayudarle. Puedes decirle: "¿Dónde crees que va el cuadrado verde?"</w:t>
            </w:r>
          </w:p>
          <w:p w14:paraId="0000038D">
            <w:pPr>
              <w:widowControl w:val="0"/>
            </w:pPr>
          </w:p>
          <w:p w14:paraId="0000038E">
            <w:pPr>
              <w:spacing w:line="240" w:lineRule="auto"/>
            </w:pPr>
            <w:r>
              <w:t xml:space="preserve">Siempre reconoce los intentos de tu niña o niño por aprender cosas nuevas. Enfócate en lo que hace bien, no en sus errores.  </w:t>
            </w:r>
          </w:p>
          <w:p w14:paraId="0000038F">
            <w:pPr>
              <w:spacing w:line="240" w:lineRule="auto"/>
            </w:pPr>
          </w:p>
          <w:p w14:paraId="00000390">
            <w:pPr>
              <w:spacing w:line="240" w:lineRule="auto"/>
            </w:pPr>
            <w:r>
              <w:t xml:space="preserve">Tu Actividad para Casa consiste en intentar involucrar a tu niña o niño en una actividad con números. Por ejemplo, contar la cantidad de ingredientes cuando cocinas. ¿Puedes hacerlo hoy? </w:t>
            </w:r>
          </w:p>
        </w:tc>
        <w:tc>
          <w:tcPr>
            <w:shd w:fill="auto" w:val="clear"/>
            <w:tcMar>
              <w:top w:w="100.0" w:type="dxa"/>
              <w:left w:w="100.0" w:type="dxa"/>
              <w:bottom w:w="100.0" w:type="dxa"/>
              <w:right w:w="100.0" w:type="dxa"/>
            </w:tcMar>
            <w:vAlign w:val="top"/>
          </w:tcPr>
          <w:p w14:paraId="00000391">
            <w:pPr>
              <w:spacing w:line="240" w:lineRule="auto"/>
            </w:pPr>
            <w:r>
              <w:t xml:space="preserve">Preparar a Tu Niña o Niño para Las Matemáticas </w:t>
            </w:r>
          </w:p>
          <w:p w14:paraId="00000392">
            <w:pPr>
              <w:spacing w:line="240" w:lineRule="auto"/>
            </w:pPr>
          </w:p>
          <w:p w14:paraId="00000393">
            <w:pPr>
              <w:spacing w:line="240" w:lineRule="auto"/>
            </w:pPr>
            <w:r>
              <w:t xml:space="preserve">Actividad para Casa: </w:t>
            </w:r>
          </w:p>
          <w:p w14:paraId="00000394">
            <w:pPr>
              <w:spacing w:line="240" w:lineRule="auto"/>
            </w:pPr>
            <w:r>
              <w:t xml:space="preserve">Involucra a tu niña o niño en una actividad con números</w:t>
            </w:r>
          </w:p>
        </w:tc>
        <w:tc>
          <w:tcPr>
            <w:shd w:fill="auto" w:val="clear"/>
            <w:tcMar>
              <w:top w:w="100.0" w:type="dxa"/>
              <w:left w:w="100.0" w:type="dxa"/>
              <w:bottom w:w="100.0" w:type="dxa"/>
              <w:right w:w="100.0" w:type="dxa"/>
            </w:tcMar>
            <w:vAlign w:val="top"/>
          </w:tcPr>
          <w:p w14:paraId="00000395">
            <w:pPr>
              <w:spacing w:line="240" w:lineRule="auto"/>
            </w:pPr>
          </w:p>
        </w:tc>
      </w:tr>
    </w:tbl>
    <w:p w14:paraId="00000396">
      <w:pPr>
        <w:spacing w:line="240" w:lineRule="auto"/>
        <w:rPr>
          <w:b w:val="1"/>
        </w:rPr>
      </w:pPr>
    </w:p>
    <w:p w14:paraId="00000397">
      <w:pPr>
        <w:spacing w:line="240"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8">
            <w:pPr>
              <w:pStyle w:val="Heading2"/>
            </w:pPr>
            <w:bookmarkStart w:colFirst="0" w:colLast="0" w:name="_p4eojc92my2w" w:id="15"/>
            <w:bookmarkEnd w:id="15"/>
            <w:r>
              <w:t xml:space="preserve">{Lesson: Getting your girl or boy Ready for Maths,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9B">
            <w:pPr>
              <w:spacing w:line="240" w:lineRule="auto"/>
            </w:pPr>
            <w:r>
              <w:t>Script</w:t>
            </w:r>
          </w:p>
        </w:tc>
        <w:tc>
          <w:tcPr>
            <w:shd w:fill="c9daf8" w:val="clear"/>
            <w:tcMar>
              <w:top w:w="100.0" w:type="dxa"/>
              <w:left w:w="100.0" w:type="dxa"/>
              <w:bottom w:w="100.0" w:type="dxa"/>
              <w:right w:w="100.0" w:type="dxa"/>
            </w:tcMar>
            <w:vAlign w:val="top"/>
          </w:tcPr>
          <w:p w14:paraId="000003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9E">
            <w:pPr>
              <w:spacing w:line="240" w:lineRule="auto"/>
            </w:pPr>
            <w:r>
              <w:t xml:space="preserve">Hola, ¡qué gusto verte de nuevo en Crianza con Conciencia Positiva! </w:t>
            </w:r>
          </w:p>
          <w:p w14:paraId="0000039F">
            <w:pPr>
              <w:spacing w:line="240" w:lineRule="auto"/>
            </w:pPr>
          </w:p>
          <w:p w14:paraId="000003A0">
            <w:pPr>
              <w:widowControl w:val="0"/>
              <w:spacing w:line="240" w:lineRule="auto"/>
            </w:pPr>
            <w:r>
              <w:t xml:space="preserve">Hoy continuaremos con la sesión para ayudar a tu niña o niño a prepararse para las matemáticas.</w:t>
            </w:r>
          </w:p>
          <w:p w14:paraId="000003A1">
            <w:pPr>
              <w:widowControl w:val="0"/>
              <w:spacing w:line="240" w:lineRule="auto"/>
            </w:pPr>
          </w:p>
          <w:p w14:paraId="000003A2">
            <w:pPr>
              <w:widowControl w:val="0"/>
              <w:spacing w:line="240" w:lineRule="auto"/>
            </w:pPr>
            <w:r>
              <w:t xml:space="preserve">En esta parte, nos enfocaremos en actividades un poco más retadoras que puedes hacer con tu niña o niño para cuando sientas que ya tiene el dominio y la confianza para intentarlas. </w:t>
            </w:r>
          </w:p>
          <w:p w14:paraId="000003A3">
            <w:pPr>
              <w:widowControl w:val="0"/>
            </w:pPr>
            <w:r>
              <w:t xml:space="preserve">Una vez que tu niña o niño tenga una mejor noción de los números y los grupos de cosas, podrá empezar a desarrollar más habilidades matemáticas.</w:t>
            </w:r>
          </w:p>
          <w:p w14:paraId="000003A4">
            <w:pPr>
              <w:widowControl w:val="0"/>
            </w:pPr>
          </w:p>
          <w:p w14:paraId="000003A5">
            <w:pPr>
              <w:widowControl w:val="0"/>
            </w:pPr>
            <w:r>
              <w:t xml:space="preserve">¡Recuerda ir poco a poco y divertirte al hacer las cosas que tu niña o niño está a punto de lograr! </w:t>
            </w:r>
          </w:p>
          <w:p w14:paraId="000003A6">
            <w:pPr>
              <w:widowControl w:val="0"/>
            </w:pPr>
          </w:p>
          <w:p w14:paraId="000003A7">
            <w:pPr>
              <w:widowControl w:val="0"/>
              <w:spacing w:line="240" w:lineRule="auto"/>
            </w:pPr>
            <w:r>
              <w:t xml:space="preserve">Aquí tienes cuatro estrategias para saber cómo animar a tu niña o niño a practicar sus habilidades matemáticas:</w:t>
            </w:r>
          </w:p>
          <w:p w14:paraId="000003A8">
            <w:pPr>
              <w:widowControl w:val="0"/>
              <w:spacing w:line="240" w:lineRule="auto"/>
            </w:pPr>
            <w:r>
              <w:t xml:space="preserve">clasificar y organizar, </w:t>
            </w:r>
          </w:p>
          <w:p w14:paraId="000003A9">
            <w:pPr>
              <w:widowControl w:val="0"/>
              <w:spacing w:line="240" w:lineRule="auto"/>
            </w:pPr>
            <w:r>
              <w:t xml:space="preserve">poner y quitar,</w:t>
            </w:r>
          </w:p>
          <w:p w14:paraId="000003AA">
            <w:pPr>
              <w:widowControl w:val="0"/>
              <w:spacing w:line="240" w:lineRule="auto"/>
            </w:pPr>
            <w:r>
              <w:t xml:space="preserve">hacer un número de distintas maneras, </w:t>
            </w:r>
          </w:p>
          <w:p w14:paraId="000003AB">
            <w:pPr>
              <w:widowControl w:val="0"/>
              <w:spacing w:line="240" w:lineRule="auto"/>
            </w:pPr>
            <w:r>
              <w:t xml:space="preserve">y por último, ¡animar y divertirse! </w:t>
            </w:r>
          </w:p>
          <w:p w14:paraId="000003AC">
            <w:pPr>
              <w:widowControl w:val="0"/>
              <w:spacing w:line="240" w:lineRule="auto"/>
            </w:pPr>
          </w:p>
          <w:p w14:paraId="000003AD">
            <w:pPr>
              <w:widowControl w:val="0"/>
              <w:spacing w:line="240" w:lineRule="auto"/>
            </w:pPr>
          </w:p>
          <w:p w14:paraId="000003AE">
            <w:pPr>
              <w:widowControl w:val="0"/>
              <w:spacing w:line="240" w:lineRule="auto"/>
            </w:pPr>
            <w:r>
              <w:t xml:space="preserve">¡Avancemos! </w:t>
            </w:r>
          </w:p>
        </w:tc>
        <w:tc>
          <w:tcPr>
            <w:shd w:fill="auto" w:val="clear"/>
            <w:tcMar>
              <w:top w:w="100.0" w:type="dxa"/>
              <w:left w:w="100.0" w:type="dxa"/>
              <w:bottom w:w="100.0" w:type="dxa"/>
              <w:right w:w="100.0" w:type="dxa"/>
            </w:tcMar>
            <w:vAlign w:val="top"/>
          </w:tcPr>
          <w:p w14:paraId="000003AF">
            <w:pPr>
              <w:spacing w:line="240" w:lineRule="auto"/>
            </w:pPr>
            <w:r>
              <w:t xml:space="preserve">Preparar a Tu Niña o Niño para Las Matemáticas </w:t>
            </w:r>
          </w:p>
          <w:p w14:paraId="000003B0">
            <w:pPr>
              <w:spacing w:line="240" w:lineRule="auto"/>
            </w:pPr>
          </w:p>
          <w:p w14:paraId="000003B1">
            <w:pPr>
              <w:spacing w:line="240" w:lineRule="auto"/>
            </w:pPr>
            <w:r>
              <w:t xml:space="preserve">CLASIFICAR Y ORGANIZAR </w:t>
              <w:br w:type="textWrapping"/>
              <w:br w:type="textWrapping"/>
              <w:t xml:space="preserve">PONER Y QUITAR </w:t>
              <w:br w:type="textWrapping"/>
              <w:br w:type="textWrapping"/>
              <w:t xml:space="preserve">HACER UN NÚMERO DE DISTINTAS MANERAS </w:t>
              <w:br w:type="textWrapping"/>
              <w:br w:type="textWrapping"/>
              <w:t xml:space="preserve">ANIMAR Y DIVERTIRSE </w:t>
            </w:r>
          </w:p>
        </w:tc>
        <w:tc>
          <w:tcPr>
            <w:shd w:fill="auto" w:val="clear"/>
            <w:tcMar>
              <w:top w:w="100.0" w:type="dxa"/>
              <w:left w:w="100.0" w:type="dxa"/>
              <w:bottom w:w="100.0" w:type="dxa"/>
              <w:right w:w="100.0" w:type="dxa"/>
            </w:tcMar>
            <w:vAlign w:val="top"/>
          </w:tcPr>
          <w:p w14:paraId="000003B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B3">
            <w:pPr>
              <w:spacing w:line="240" w:lineRule="auto"/>
            </w:pPr>
            <w:r>
              <w:t xml:space="preserve">Para empezar, aprendamos a clasificar y organizar. </w:t>
            </w:r>
          </w:p>
          <w:p w14:paraId="000003B4">
            <w:pPr>
              <w:spacing w:line="240" w:lineRule="auto"/>
            </w:pPr>
          </w:p>
          <w:p w14:paraId="000003B5">
            <w:pPr>
              <w:spacing w:after="160" w:line="259" w:lineRule="auto"/>
            </w:pPr>
            <w:r>
              <w:t xml:space="preserve">Pídele a tu niña o niño que te ayude a clasificar las cosas en grupos, como juntar todas las verduras al cocinar. </w:t>
            </w:r>
          </w:p>
          <w:p w14:paraId="000003B6">
            <w:pPr>
              <w:spacing w:after="160" w:line="259" w:lineRule="auto"/>
            </w:pPr>
            <w:r>
              <w:t xml:space="preserve">Otra forma de enseñar a clasificar es invitarle a que busque 5 cosas de algo y que luego las ordenen de menor a mayor. Pueden usar palitos, por ejemplo. Después, ¡ordénenlos de otra manera, como del más claro al más oscuro!</w:t>
            </w:r>
          </w:p>
          <w:p w14:paraId="000003B7">
            <w:pPr>
              <w:spacing w:after="160" w:line="259" w:lineRule="auto"/>
            </w:pPr>
          </w:p>
          <w:p w14:paraId="000003B8">
            <w:pPr>
              <w:spacing w:after="160" w:line="259" w:lineRule="auto"/>
            </w:pPr>
            <w:r>
              <w:t xml:space="preserve">Mientras exploras estas actividades, ¡ayuda a tu niña o niño a pensar en el concepto de grupos! Empieza por decirle algo como: "Un elote es una verdura redonda y amarilla. ¿Se te ocurre alguna otra cosa que sea amarilla como un elote?"   </w:t>
            </w:r>
          </w:p>
          <w:p w14:paraId="000003B9">
            <w:pPr>
              <w:spacing w:after="160" w:line="259" w:lineRule="auto"/>
            </w:pPr>
            <w:r>
              <w:t xml:space="preserve">Después di: "¿Puedes pensar en algo que también sea redondo pero más grande que un elote?"</w:t>
            </w:r>
          </w:p>
        </w:tc>
        <w:tc>
          <w:tcPr>
            <w:shd w:fill="auto" w:val="clear"/>
            <w:tcMar>
              <w:top w:w="100.0" w:type="dxa"/>
              <w:left w:w="100.0" w:type="dxa"/>
              <w:bottom w:w="100.0" w:type="dxa"/>
              <w:right w:w="100.0" w:type="dxa"/>
            </w:tcMar>
            <w:vAlign w:val="top"/>
          </w:tcPr>
          <w:p w14:paraId="000003BA">
            <w:pPr>
              <w:spacing w:line="240" w:lineRule="auto"/>
            </w:pPr>
            <w:r>
              <w:t xml:space="preserve">CLASIFICAR Y ORGANIZAR</w:t>
            </w:r>
          </w:p>
          <w:p w14:paraId="000003BB">
            <w:pPr>
              <w:spacing w:line="240" w:lineRule="auto"/>
            </w:pPr>
          </w:p>
          <w:p w14:paraId="000003BC">
            <w:pPr>
              <w:spacing w:line="240" w:lineRule="auto"/>
            </w:pPr>
          </w:p>
          <w:p w14:paraId="000003BD">
            <w:pPr>
              <w:spacing w:line="240" w:lineRule="auto"/>
            </w:pPr>
          </w:p>
        </w:tc>
        <w:tc>
          <w:tcPr>
            <w:shd w:fill="auto" w:val="clear"/>
            <w:tcMar>
              <w:top w:w="100.0" w:type="dxa"/>
              <w:left w:w="100.0" w:type="dxa"/>
              <w:bottom w:w="100.0" w:type="dxa"/>
              <w:right w:w="100.0" w:type="dxa"/>
            </w:tcMar>
            <w:vAlign w:val="top"/>
          </w:tcPr>
          <w:p w14:paraId="000003BE">
            <w:pPr>
              <w:spacing w:line="240" w:lineRule="auto"/>
            </w:pPr>
          </w:p>
          <w:p w14:paraId="000003BF">
            <w:pPr>
              <w:spacing w:line="240" w:lineRule="auto"/>
            </w:pPr>
          </w:p>
          <w:p w14:paraId="000003C0">
            <w:pPr>
              <w:spacing w:line="240" w:lineRule="auto"/>
            </w:pPr>
            <w:r>
              <w:t xml:space="preserve">Show 7 vegetables in a row </w:t>
            </w:r>
          </w:p>
          <w:p w14:paraId="000003C1">
            <w:pPr>
              <w:spacing w:line="240" w:lineRule="auto"/>
            </w:pPr>
          </w:p>
          <w:p w14:paraId="000003C2">
            <w:pPr>
              <w:spacing w:line="240" w:lineRule="auto"/>
            </w:pPr>
          </w:p>
          <w:p w14:paraId="000003C3">
            <w:pPr>
              <w:spacing w:line="240" w:lineRule="auto"/>
            </w:pPr>
          </w:p>
          <w:p w14:paraId="000003C4">
            <w:pPr>
              <w:spacing w:line="240" w:lineRule="auto"/>
            </w:pPr>
            <w:r>
              <w:t xml:space="preserve">Show sticks of different sizes in a random order </w:t>
            </w:r>
          </w:p>
          <w:p w14:paraId="000003C5">
            <w:pPr>
              <w:spacing w:line="240" w:lineRule="auto"/>
            </w:pPr>
          </w:p>
          <w:p w14:paraId="000003C6">
            <w:pPr>
              <w:spacing w:line="240" w:lineRule="auto"/>
            </w:pPr>
            <w:r>
              <w:t xml:space="preserve">Show them from smallest to largest </w:t>
            </w:r>
          </w:p>
          <w:p w14:paraId="000003C7">
            <w:pPr>
              <w:spacing w:line="240" w:lineRule="auto"/>
            </w:pPr>
          </w:p>
          <w:p w14:paraId="000003C8">
            <w:pPr>
              <w:spacing w:line="240" w:lineRule="auto"/>
            </w:pPr>
          </w:p>
          <w:p w14:paraId="000003C9">
            <w:pPr>
              <w:spacing w:line="240" w:lineRule="auto"/>
            </w:pPr>
          </w:p>
          <w:p w14:paraId="000003CA">
            <w:pPr>
              <w:spacing w:line="240" w:lineRule="auto"/>
            </w:pPr>
            <w:r>
              <w:t xml:space="preserve">Show a piece of corn. </w:t>
            </w:r>
          </w:p>
          <w:p w14:paraId="000003CB">
            <w:pPr>
              <w:spacing w:line="240" w:lineRule="auto"/>
            </w:pPr>
          </w:p>
          <w:p w14:paraId="000003CC">
            <w:pPr>
              <w:spacing w:line="240" w:lineRule="auto"/>
            </w:pPr>
            <w:r>
              <w:t xml:space="preserve">Show a banana and a yellow balloon. </w:t>
            </w:r>
          </w:p>
          <w:p w14:paraId="000003CD">
            <w:pPr>
              <w:spacing w:line="240" w:lineRule="auto"/>
            </w:pPr>
          </w:p>
          <w:p w14:paraId="000003CE">
            <w:pPr>
              <w:spacing w:line="240" w:lineRule="auto"/>
            </w:pPr>
            <w:r>
              <w:t xml:space="preserve">Show a football</w:t>
            </w:r>
          </w:p>
          <w:p w14:paraId="000003CF">
            <w:pPr>
              <w:spacing w:line="240" w:lineRule="auto"/>
            </w:pPr>
          </w:p>
          <w:p w14:paraId="000003D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D1">
            <w:pPr>
              <w:spacing w:line="240" w:lineRule="auto"/>
            </w:pPr>
            <w:r>
              <w:t xml:space="preserve">Una segunda manera de ayudar a desarrollar las habilidades matemáticas de tu niña o niño es jugando a poner y quitar cosas. </w:t>
            </w:r>
          </w:p>
          <w:p w14:paraId="000003D2">
            <w:pPr>
              <w:spacing w:line="240" w:lineRule="auto"/>
            </w:pPr>
          </w:p>
          <w:p w14:paraId="000003D3">
            <w:pPr>
              <w:spacing w:line="240" w:lineRule="auto"/>
            </w:pPr>
            <w:r>
              <w:t xml:space="preserve">Una vez que tu niña o niño conozca los números, podrá empezar a aprender a sumar y restar. </w:t>
            </w:r>
          </w:p>
          <w:p w14:paraId="000003D4">
            <w:pPr>
              <w:spacing w:line="240" w:lineRule="auto"/>
            </w:pPr>
          </w:p>
          <w:p w14:paraId="000003D5">
            <w:pPr>
              <w:spacing w:line="240" w:lineRule="auto"/>
            </w:pPr>
            <w:r>
              <w:t xml:space="preserve">Hagan actividades similares a los ejercicios de contar, como cocinar, ordenar la ropa, ir de compras o construir cosas. Por ejemplo, di: "Tengo dos elotes. Si agarro dos más, ¿cuántos tendré?" ¡Ayuda a tu niña o niño a llegar a la respuesta! Sigan practicando y, poco a poco, ve haciéndolo más difícil. </w:t>
            </w:r>
          </w:p>
          <w:p w14:paraId="000003D6">
            <w:pPr>
              <w:spacing w:line="240" w:lineRule="auto"/>
            </w:pPr>
            <w:r>
              <w:t xml:space="preserve">Intenta hacer la actividad con diferentes cosas, como pelotas o zapatos. </w:t>
            </w:r>
          </w:p>
          <w:p w14:paraId="000003D7">
            <w:pPr>
              <w:spacing w:line="240" w:lineRule="auto"/>
            </w:pPr>
            <w:r>
              <w:t xml:space="preserve">Repite la actividad, pero esta vez, quita las cosas: "Tengo cinco elotes. Si le quito dos, ¿cuántos tendré?"</w:t>
            </w:r>
          </w:p>
          <w:p w14:paraId="000003D8">
            <w:pPr>
              <w:spacing w:line="240" w:lineRule="auto"/>
            </w:pPr>
          </w:p>
          <w:p w14:paraId="000003D9">
            <w:pPr>
              <w:spacing w:line="240" w:lineRule="auto"/>
            </w:pPr>
            <w:r>
              <w:t xml:space="preserve"> ¡Practiquen en todas partes y a todas horas! También pueden hacer el juego con cosas imaginarias. </w:t>
            </w:r>
          </w:p>
        </w:tc>
        <w:tc>
          <w:tcPr>
            <w:shd w:fill="auto" w:val="clear"/>
            <w:tcMar>
              <w:top w:w="100.0" w:type="dxa"/>
              <w:left w:w="100.0" w:type="dxa"/>
              <w:bottom w:w="100.0" w:type="dxa"/>
              <w:right w:w="100.0" w:type="dxa"/>
            </w:tcMar>
            <w:vAlign w:val="top"/>
          </w:tcPr>
          <w:p w14:paraId="000003DA">
            <w:pPr>
              <w:spacing w:line="240" w:lineRule="auto"/>
            </w:pPr>
            <w:r>
              <w:t xml:space="preserve">PONER Y QUITAR </w:t>
            </w:r>
          </w:p>
        </w:tc>
        <w:tc>
          <w:tcPr>
            <w:shd w:fill="auto" w:val="clear"/>
            <w:tcMar>
              <w:top w:w="100.0" w:type="dxa"/>
              <w:left w:w="100.0" w:type="dxa"/>
              <w:bottom w:w="100.0" w:type="dxa"/>
              <w:right w:w="100.0" w:type="dxa"/>
            </w:tcMar>
            <w:vAlign w:val="top"/>
          </w:tcPr>
          <w:p w14:paraId="000003DB">
            <w:pPr>
              <w:spacing w:line="240" w:lineRule="auto"/>
            </w:pPr>
          </w:p>
          <w:p w14:paraId="000003DC">
            <w:pPr>
              <w:spacing w:line="240" w:lineRule="auto"/>
            </w:pPr>
          </w:p>
          <w:p w14:paraId="000003DD">
            <w:pPr>
              <w:spacing w:line="240" w:lineRule="auto"/>
            </w:pPr>
          </w:p>
          <w:p w14:paraId="000003DE">
            <w:pPr>
              <w:spacing w:line="240" w:lineRule="auto"/>
            </w:pPr>
          </w:p>
          <w:p w14:paraId="000003DF">
            <w:pPr>
              <w:spacing w:line="240" w:lineRule="auto"/>
            </w:pPr>
          </w:p>
          <w:p w14:paraId="000003E0">
            <w:pPr>
              <w:spacing w:line="240" w:lineRule="auto"/>
            </w:pPr>
            <w:r>
              <w:t xml:space="preserve">Show two pieces of corn + Two pieces of corn = ? </w:t>
            </w:r>
          </w:p>
          <w:p w14:paraId="000003E1">
            <w:pPr>
              <w:spacing w:line="240" w:lineRule="auto"/>
            </w:pPr>
          </w:p>
          <w:p w14:paraId="000003E2">
            <w:pPr>
              <w:spacing w:line="240" w:lineRule="auto"/>
            </w:pPr>
          </w:p>
          <w:p w14:paraId="000003E3">
            <w:pPr>
              <w:spacing w:line="240" w:lineRule="auto"/>
            </w:pPr>
          </w:p>
          <w:p w14:paraId="000003E4">
            <w:pPr>
              <w:spacing w:line="240" w:lineRule="auto"/>
            </w:pPr>
          </w:p>
          <w:p w14:paraId="000003E5">
            <w:pPr>
              <w:spacing w:line="240" w:lineRule="auto"/>
            </w:pPr>
            <w:r>
              <w:t xml:space="preserve">Show five pieces of corn - two pieces of corn = ? </w:t>
            </w:r>
          </w:p>
          <w:p w14:paraId="000003E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E7">
            <w:r>
              <w:t xml:space="preserve">Ahora, hablemos de las maneras de hacer un número. </w:t>
            </w:r>
          </w:p>
          <w:p w14:paraId="000003E8"/>
          <w:p w14:paraId="000003E9">
            <w:pPr>
              <w:spacing w:line="240" w:lineRule="auto"/>
            </w:pPr>
            <w:r>
              <w:t xml:space="preserve">Una vez que tu niña o niño tenga la edad suficiente y haya aprendido algunas habilidades matemáticas básicas, puede empezar a aprender habilidades más difíciles. </w:t>
            </w:r>
          </w:p>
          <w:p w14:paraId="000003EA">
            <w:pPr>
              <w:spacing w:line="240" w:lineRule="auto"/>
            </w:pPr>
          </w:p>
          <w:p w14:paraId="000003EB">
            <w:pPr>
              <w:spacing w:line="240" w:lineRule="auto"/>
            </w:pPr>
            <w:r>
              <w:t xml:space="preserve">Si crees que ya lo puede hacer, pídele que encuentre 5 piedras. Muéstrale que con 5 piedras puedes hacer un grupo de 1 piedra y otro de 4 piedras. Después, muéstrale cómo hacerlo con un grupo de 2 y otro de 3. </w:t>
            </w:r>
          </w:p>
          <w:p w14:paraId="000003EC">
            <w:pPr>
              <w:spacing w:line="240" w:lineRule="auto"/>
            </w:pPr>
          </w:p>
          <w:p w14:paraId="000003ED">
            <w:pPr>
              <w:spacing w:line="240" w:lineRule="auto"/>
            </w:pPr>
            <w:r>
              <w:t xml:space="preserve">Cuando sientas que ya tiene el dominio y la confianza para enfrentar ciertos retos, haz la misma actividad con más piedras, puedes usar hasta 10. </w:t>
            </w:r>
          </w:p>
          <w:p w14:paraId="000003EE">
            <w:pPr>
              <w:spacing w:line="240" w:lineRule="auto"/>
            </w:pPr>
          </w:p>
        </w:tc>
        <w:tc>
          <w:tcPr>
            <w:shd w:fill="auto" w:val="clear"/>
            <w:tcMar>
              <w:top w:w="100.0" w:type="dxa"/>
              <w:left w:w="100.0" w:type="dxa"/>
              <w:bottom w:w="100.0" w:type="dxa"/>
              <w:right w:w="100.0" w:type="dxa"/>
            </w:tcMar>
            <w:vAlign w:val="top"/>
          </w:tcPr>
          <w:p w14:paraId="000003EF">
            <w:pPr>
              <w:spacing w:line="240" w:lineRule="auto"/>
            </w:pPr>
            <w:r>
              <w:t xml:space="preserve">HACER UN NÚMERO DE DISTINTAS MANERAS </w:t>
            </w:r>
          </w:p>
        </w:tc>
        <w:tc>
          <w:tcPr>
            <w:shd w:fill="auto" w:val="clear"/>
            <w:tcMar>
              <w:top w:w="100.0" w:type="dxa"/>
              <w:left w:w="100.0" w:type="dxa"/>
              <w:bottom w:w="100.0" w:type="dxa"/>
              <w:right w:w="100.0" w:type="dxa"/>
            </w:tcMar>
            <w:vAlign w:val="top"/>
          </w:tcPr>
          <w:p w14:paraId="000003F0">
            <w:pPr>
              <w:spacing w:line="240" w:lineRule="auto"/>
            </w:pPr>
          </w:p>
          <w:p w14:paraId="000003F1">
            <w:pPr>
              <w:spacing w:line="240" w:lineRule="auto"/>
            </w:pPr>
          </w:p>
          <w:p w14:paraId="000003F2">
            <w:pPr>
              <w:spacing w:line="240" w:lineRule="auto"/>
            </w:pPr>
            <w:r>
              <w:t xml:space="preserve">Muestra 5 piedras </w:t>
            </w:r>
          </w:p>
          <w:p w14:paraId="000003F3">
            <w:pPr>
              <w:spacing w:line="240" w:lineRule="auto"/>
            </w:pPr>
          </w:p>
          <w:p w14:paraId="000003F4">
            <w:pPr>
              <w:spacing w:line="240" w:lineRule="auto"/>
            </w:pPr>
          </w:p>
          <w:p w14:paraId="000003F5">
            <w:pPr>
              <w:spacing w:line="240" w:lineRule="auto"/>
            </w:pPr>
            <w:r>
              <w:t xml:space="preserve">Show a group of 1 stone and 4 stones </w:t>
            </w:r>
          </w:p>
          <w:p w14:paraId="000003F6">
            <w:pPr>
              <w:spacing w:line="240" w:lineRule="auto"/>
            </w:pPr>
          </w:p>
          <w:p w14:paraId="000003F7">
            <w:pPr>
              <w:spacing w:line="240" w:lineRule="auto"/>
            </w:pPr>
            <w:r>
              <w:t xml:space="preserve">Show a group of 3 stones and 3 stones. </w:t>
            </w:r>
          </w:p>
        </w:tc>
      </w:tr>
      <w:tr>
        <w:trPr>
          <w:cantSplit w:val="0"/>
          <w:tblHeader w:val="0"/>
        </w:trPr>
        <w:tc>
          <w:tcPr>
            <w:shd w:fill="auto" w:val="clear"/>
            <w:tcMar>
              <w:top w:w="100.0" w:type="dxa"/>
              <w:left w:w="100.0" w:type="dxa"/>
              <w:bottom w:w="100.0" w:type="dxa"/>
              <w:right w:w="100.0" w:type="dxa"/>
            </w:tcMar>
            <w:vAlign w:val="top"/>
          </w:tcPr>
          <w:p w14:paraId="000003F8">
            <w:pPr>
              <w:spacing w:line="240" w:lineRule="auto"/>
            </w:pPr>
            <w:r>
              <w:t xml:space="preserve">Por último, siempre anímale a divertirse. </w:t>
            </w:r>
          </w:p>
          <w:p w14:paraId="000003F9">
            <w:pPr>
              <w:spacing w:line="240" w:lineRule="auto"/>
            </w:pPr>
          </w:p>
          <w:p w14:paraId="000003FA">
            <w:pPr>
              <w:spacing w:line="240" w:lineRule="auto"/>
            </w:pPr>
            <w:r>
              <w:t xml:space="preserve">Recuerda, ve poco a poco y ayuda a tu niña o niño a aumentar su confianza haciendo cosas que ya sepa hacer y que tenga la disposición de hacer. </w:t>
            </w:r>
          </w:p>
          <w:p w14:paraId="000003FB">
            <w:pPr>
              <w:spacing w:line="240" w:lineRule="auto"/>
            </w:pPr>
          </w:p>
          <w:p w14:paraId="000003FC">
            <w:pPr>
              <w:spacing w:line="240" w:lineRule="auto"/>
            </w:pPr>
            <w:r>
              <w:t xml:space="preserve">Siempre busca reconocer sus esfuerzos y reconocerles. Las respuestas incorrectas también están bien. ¡Todos son aprendizajes valiosos! </w:t>
            </w:r>
          </w:p>
          <w:p w14:paraId="000003FD">
            <w:pPr>
              <w:spacing w:line="240" w:lineRule="auto"/>
            </w:pPr>
          </w:p>
          <w:p w14:paraId="000003FE">
            <w:pPr>
              <w:spacing w:line="240" w:lineRule="auto"/>
            </w:pPr>
            <w:r>
              <w:t xml:space="preserve">Busca que las condiciones de aprendizaje sean divertidas y agradables para tu niña o niño. Así será más probable que lo siga intentando y se mantenga comprometido en el proceso de aprendizaje. </w:t>
            </w:r>
          </w:p>
          <w:p w14:paraId="000003FF">
            <w:pPr>
              <w:spacing w:line="240" w:lineRule="auto"/>
            </w:pPr>
          </w:p>
        </w:tc>
        <w:tc>
          <w:tcPr>
            <w:shd w:fill="auto" w:val="clear"/>
            <w:tcMar>
              <w:top w:w="100.0" w:type="dxa"/>
              <w:left w:w="100.0" w:type="dxa"/>
              <w:bottom w:w="100.0" w:type="dxa"/>
              <w:right w:w="100.0" w:type="dxa"/>
            </w:tcMar>
            <w:vAlign w:val="top"/>
          </w:tcPr>
          <w:p w14:paraId="00000400">
            <w:pPr>
              <w:spacing w:line="240" w:lineRule="auto"/>
            </w:pPr>
            <w:r>
              <w:t xml:space="preserve">ANIMAR Y DIVERTIRSE </w:t>
            </w:r>
          </w:p>
          <w:p w14:paraId="00000401">
            <w:pPr>
              <w:spacing w:line="240" w:lineRule="auto"/>
            </w:pPr>
          </w:p>
          <w:p w14:paraId="00000402">
            <w:pPr>
              <w:spacing w:line="240" w:lineRule="auto"/>
            </w:pPr>
            <w:r>
              <w:t xml:space="preserve">Ir poco a poco </w:t>
            </w:r>
          </w:p>
          <w:p w14:paraId="00000403">
            <w:pPr>
              <w:spacing w:line="240" w:lineRule="auto"/>
            </w:pPr>
          </w:p>
          <w:p w14:paraId="00000404">
            <w:pPr>
              <w:spacing w:line="240" w:lineRule="auto"/>
            </w:pPr>
            <w:r>
              <w:t xml:space="preserve">¡reconocer! ¡reconocer! ¡reconocer! </w:t>
            </w:r>
          </w:p>
          <w:p w14:paraId="00000405">
            <w:pPr>
              <w:spacing w:line="240" w:lineRule="auto"/>
            </w:pPr>
          </w:p>
          <w:p w14:paraId="00000406">
            <w:pPr>
              <w:spacing w:line="240" w:lineRule="auto"/>
            </w:pPr>
            <w:r>
              <w:t xml:space="preserve">Las respuestas incorrectas están bien, ¡todos son aprendizajes valiosos! </w:t>
            </w:r>
          </w:p>
        </w:tc>
        <w:tc>
          <w:tcPr>
            <w:shd w:fill="auto" w:val="clear"/>
            <w:tcMar>
              <w:top w:w="100.0" w:type="dxa"/>
              <w:left w:w="100.0" w:type="dxa"/>
              <w:bottom w:w="100.0" w:type="dxa"/>
              <w:right w:w="100.0" w:type="dxa"/>
            </w:tcMar>
            <w:vAlign w:val="top"/>
          </w:tcPr>
          <w:p w14:paraId="0000040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08">
            <w:pPr>
              <w:widowControl w:val="0"/>
              <w:spacing w:line="240" w:lineRule="auto"/>
            </w:pPr>
            <w:r>
              <w:t xml:space="preserve">Practicar las habilidades matemáticas es la mejor manera de desarrollarlas. Esto ayudará a seguir preparando a tu niña o niño para desarrollar habilidades matemáticas. </w:t>
            </w:r>
          </w:p>
          <w:p w14:paraId="00000409">
            <w:pPr>
              <w:widowControl w:val="0"/>
              <w:spacing w:line="240" w:lineRule="auto"/>
            </w:pPr>
          </w:p>
          <w:p w14:paraId="0000040A">
            <w:pPr>
              <w:widowControl w:val="0"/>
              <w:spacing w:line="240" w:lineRule="auto"/>
            </w:pPr>
            <w:r>
              <w:t xml:space="preserve">¡Lo estás haciendo muy bien! En tu Actividad para Casa, ¿puedes hacer una actividad en donde pongas y quites cosas con tu niña o niño? Puedes hacerlo mientras cocinas con ellos o con otros objetos, ¡como jugando con piedras al aire libre!</w:t>
            </w:r>
          </w:p>
        </w:tc>
        <w:tc>
          <w:tcPr>
            <w:shd w:fill="auto" w:val="clear"/>
            <w:tcMar>
              <w:top w:w="100.0" w:type="dxa"/>
              <w:left w:w="100.0" w:type="dxa"/>
              <w:bottom w:w="100.0" w:type="dxa"/>
              <w:right w:w="100.0" w:type="dxa"/>
            </w:tcMar>
            <w:vAlign w:val="top"/>
          </w:tcPr>
          <w:p w14:paraId="0000040B">
            <w:pPr>
              <w:spacing w:line="240" w:lineRule="auto"/>
            </w:pPr>
            <w:r>
              <w:t xml:space="preserve">Preparar a Tu Niña o Niño para Las Matemáticas </w:t>
              <w:br w:type="textWrapping"/>
              <w:br w:type="textWrapping"/>
              <w:t xml:space="preserve">ACTIVIDAD PARA CASA </w:t>
            </w:r>
          </w:p>
          <w:p w14:paraId="0000040C">
            <w:pPr>
              <w:spacing w:line="240" w:lineRule="auto"/>
            </w:pPr>
          </w:p>
          <w:p w14:paraId="0000040D">
            <w:pPr>
              <w:spacing w:line="240" w:lineRule="auto"/>
            </w:pPr>
            <w:r>
              <w:t xml:space="preserve">Haz actividades de suma y restas</w:t>
            </w:r>
          </w:p>
        </w:tc>
        <w:tc>
          <w:tcPr>
            <w:shd w:fill="auto" w:val="clear"/>
            <w:tcMar>
              <w:top w:w="100.0" w:type="dxa"/>
              <w:left w:w="100.0" w:type="dxa"/>
              <w:bottom w:w="100.0" w:type="dxa"/>
              <w:right w:w="100.0" w:type="dxa"/>
            </w:tcMar>
            <w:vAlign w:val="top"/>
          </w:tcPr>
          <w:p w14:paraId="0000040E">
            <w:pPr>
              <w:spacing w:line="240" w:lineRule="auto"/>
            </w:pPr>
          </w:p>
        </w:tc>
      </w:tr>
    </w:tbl>
    <w:p w14:paraId="0000040F">
      <w:pPr>
        <w:spacing w:line="240" w:lineRule="auto"/>
        <w:rPr>
          <w:b w:val="1"/>
        </w:rPr>
      </w:pPr>
    </w:p>
    <w:p w14:paraId="00000410">
      <w:pPr>
        <w:spacing w:line="240" w:lineRule="auto"/>
        <w:rPr>
          <w:b w:val="1"/>
        </w:rPr>
      </w:pPr>
    </w:p>
    <w:p w14:paraId="00000411">
      <w:pPr>
        <w:spacing w:line="240"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12">
            <w:pPr>
              <w:pStyle w:val="Heading2"/>
            </w:pPr>
            <w:bookmarkStart w:colFirst="0" w:colLast="0" w:name="_kbmhqj1uvg1m" w:id="16"/>
            <w:bookmarkEnd w:id="16"/>
            <w:r>
              <w:t xml:space="preserve">{Lesson: Helping your girl or boy Learn to Read(2-3)}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15">
            <w:pPr>
              <w:spacing w:line="240" w:lineRule="auto"/>
            </w:pPr>
            <w:r>
              <w:t>Script</w:t>
            </w:r>
          </w:p>
        </w:tc>
        <w:tc>
          <w:tcPr>
            <w:shd w:fill="c9daf8" w:val="clear"/>
            <w:tcMar>
              <w:top w:w="100.0" w:type="dxa"/>
              <w:left w:w="100.0" w:type="dxa"/>
              <w:bottom w:w="100.0" w:type="dxa"/>
              <w:right w:w="100.0" w:type="dxa"/>
            </w:tcMar>
            <w:vAlign w:val="top"/>
          </w:tcPr>
          <w:p w14:paraId="0000041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1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18">
            <w:pPr>
              <w:widowControl w:val="0"/>
              <w:spacing w:line="240" w:lineRule="auto"/>
            </w:pPr>
            <w:r>
              <w:t xml:space="preserve">Hola, ¡nos da gusto verte de nuevo por aquí en Crianza con Conciencia Positiva! </w:t>
            </w:r>
          </w:p>
          <w:p w14:paraId="00000419">
            <w:pPr>
              <w:widowControl w:val="0"/>
              <w:spacing w:line="240" w:lineRule="auto"/>
            </w:pPr>
          </w:p>
          <w:p w14:paraId="0000041A">
            <w:r>
              <w:t xml:space="preserve">Hoy nos enfocaremos en cómo ayudar a nuestras niñas y niños a aprender habilidades que les ayude para leer cuando sean mayores. </w:t>
            </w:r>
          </w:p>
          <w:p w14:paraId="0000041B"/>
          <w:p w14:paraId="0000041C">
            <w:pPr>
              <w:spacing w:line="240" w:lineRule="auto"/>
            </w:pPr>
            <w:r>
              <w:t xml:space="preserve">Sabemos que leer con tu niña o niño es la mejor manera de ayudarles a aprender a leer. Es una de las mejores formas de ayudarles a desarrollar su cerebro, su memoria y su creatividad. Especialmente cuando son pequeñas y pequeños, aprenden palabras nuevas, y ¡esto les ayuda con la atención y el lenguaje! </w:t>
            </w:r>
          </w:p>
          <w:p w14:paraId="0000041D">
            <w:pPr>
              <w:spacing w:line="240" w:lineRule="auto"/>
            </w:pPr>
          </w:p>
          <w:p w14:paraId="0000041E">
            <w:pPr>
              <w:spacing w:line="240" w:lineRule="auto"/>
            </w:pPr>
            <w:r>
              <w:t xml:space="preserve">Hay cinco maneras de preparar a tu niña o niño para aprender a leer cuando sea mayor. Todas las actividades se centran en leer libros juntos. Son: compartir libros, crear rutinas, hacer preguntas, responder y explorar, y conectar. </w:t>
            </w:r>
          </w:p>
          <w:p w14:paraId="0000041F">
            <w:pPr>
              <w:spacing w:line="240" w:lineRule="auto"/>
            </w:pPr>
          </w:p>
          <w:p w14:paraId="00000420">
            <w:pPr>
              <w:spacing w:line="240" w:lineRule="auto"/>
            </w:pPr>
            <w:r>
              <w:t xml:space="preserve">¡Avancemos! </w:t>
            </w:r>
          </w:p>
        </w:tc>
        <w:tc>
          <w:tcPr>
            <w:shd w:fill="auto" w:val="clear"/>
            <w:tcMar>
              <w:top w:w="100.0" w:type="dxa"/>
              <w:left w:w="100.0" w:type="dxa"/>
              <w:bottom w:w="100.0" w:type="dxa"/>
              <w:right w:w="100.0" w:type="dxa"/>
            </w:tcMar>
            <w:vAlign w:val="top"/>
          </w:tcPr>
          <w:p w14:paraId="00000421">
            <w:pPr>
              <w:spacing w:line="240" w:lineRule="auto"/>
            </w:pPr>
            <w:r>
              <w:t xml:space="preserve">Ayudar a tu Niña o Niño a Aprender a Leer </w:t>
            </w:r>
          </w:p>
          <w:p w14:paraId="00000422">
            <w:pPr>
              <w:spacing w:line="240" w:lineRule="auto"/>
            </w:pPr>
          </w:p>
          <w:p w14:paraId="00000423">
            <w:pPr>
              <w:spacing w:line="240" w:lineRule="auto"/>
            </w:pPr>
            <w:r>
              <w:t xml:space="preserve">COMPARTIR LIBROS </w:t>
              <w:br w:type="textWrapping"/>
              <w:br w:type="textWrapping"/>
              <w:t xml:space="preserve">CREAR RUTINAS </w:t>
              <w:br w:type="textWrapping"/>
              <w:br w:type="textWrapping"/>
              <w:t xml:space="preserve">HACER PREGUNTAS </w:t>
              <w:br w:type="textWrapping"/>
              <w:br w:type="textWrapping"/>
              <w:t xml:space="preserve">RESPONDER Y EXPLORAR </w:t>
            </w:r>
          </w:p>
          <w:p w14:paraId="00000424">
            <w:pPr>
              <w:spacing w:line="240" w:lineRule="auto"/>
            </w:pPr>
          </w:p>
          <w:p w14:paraId="00000425">
            <w:pPr>
              <w:spacing w:line="240" w:lineRule="auto"/>
            </w:pPr>
            <w:r>
              <w:t>CONECTAR</w:t>
            </w:r>
          </w:p>
        </w:tc>
        <w:tc>
          <w:tcPr>
            <w:shd w:fill="auto" w:val="clear"/>
            <w:tcMar>
              <w:top w:w="100.0" w:type="dxa"/>
              <w:left w:w="100.0" w:type="dxa"/>
              <w:bottom w:w="100.0" w:type="dxa"/>
              <w:right w:w="100.0" w:type="dxa"/>
            </w:tcMar>
            <w:vAlign w:val="top"/>
          </w:tcPr>
          <w:p w14:paraId="0000042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27">
            <w:pPr>
              <w:widowControl w:val="0"/>
              <w:spacing w:line="240" w:lineRule="auto"/>
            </w:pPr>
            <w:r>
              <w:t xml:space="preserve">En primer lugar, compartir libros. </w:t>
            </w:r>
          </w:p>
          <w:p w14:paraId="00000428">
            <w:pPr>
              <w:widowControl w:val="0"/>
              <w:spacing w:line="240" w:lineRule="auto"/>
            </w:pPr>
          </w:p>
          <w:p w14:paraId="00000429">
            <w:pPr>
              <w:pBdr>
                <w:top w:color="auto" w:space="0" w:sz="0" w:val="none"/>
                <w:bottom w:color="auto" w:space="0" w:sz="0" w:val="none"/>
                <w:right w:color="auto" w:space="0" w:sz="0" w:val="none"/>
                <w:between w:color="auto" w:space="0" w:sz="0" w:val="none"/>
              </w:pBdr>
              <w:spacing w:after="12" w:before="12" w:line="240" w:lineRule="auto"/>
            </w:pPr>
            <w:r>
              <w:t xml:space="preserve">Los libros sin palabras ayudan con la imaginación, las ideas y el aprendizaje de palabras nuevas. Al explorar estos libros juntos, nombren y describan lo que ven en las imágenes. Asegúrate de intentar comunicarte de un modo que tu niña o niño pueda entender. </w:t>
            </w:r>
          </w:p>
          <w:p w14:paraId="0000042A">
            <w:pPr>
              <w:pBdr>
                <w:top w:color="auto" w:space="0" w:sz="0" w:val="none"/>
                <w:bottom w:color="auto" w:space="0" w:sz="0" w:val="none"/>
                <w:right w:color="auto" w:space="0" w:sz="0" w:val="none"/>
                <w:between w:color="auto" w:space="0" w:sz="0" w:val="none"/>
              </w:pBdr>
              <w:spacing w:after="12" w:before="12" w:line="240" w:lineRule="auto"/>
            </w:pPr>
          </w:p>
          <w:p w14:paraId="0000042B">
            <w:pPr>
              <w:pBdr>
                <w:top w:color="auto" w:space="0" w:sz="0" w:val="none"/>
                <w:bottom w:color="auto" w:space="0" w:sz="0" w:val="none"/>
                <w:right w:color="auto" w:space="0" w:sz="0" w:val="none"/>
                <w:between w:color="auto" w:space="0" w:sz="0" w:val="none"/>
              </w:pBdr>
              <w:spacing w:after="12" w:before="12" w:line="240" w:lineRule="auto"/>
            </w:pPr>
            <w:r>
              <w:t xml:space="preserve">¡Los libros que contienen palabras ayudan a comprender las letras y sus sonidos! Enfócate en palabras o frases cortas que rimen, se repitan y empiecen por la misma letra o terminen con el mismo sonido, como [1]"piña para la niña".</w:t>
            </w:r>
          </w:p>
        </w:tc>
        <w:tc>
          <w:tcPr>
            <w:shd w:fill="auto" w:val="clear"/>
            <w:tcMar>
              <w:top w:w="100.0" w:type="dxa"/>
              <w:left w:w="100.0" w:type="dxa"/>
              <w:bottom w:w="100.0" w:type="dxa"/>
              <w:right w:w="100.0" w:type="dxa"/>
            </w:tcMar>
            <w:vAlign w:val="top"/>
          </w:tcPr>
          <w:p w14:paraId="0000042C">
            <w:pPr>
              <w:spacing w:line="240" w:lineRule="auto"/>
            </w:pPr>
            <w:r>
              <w:t xml:space="preserve">COMPARTIR LIBROS </w:t>
            </w:r>
          </w:p>
          <w:p w14:paraId="0000042D">
            <w:pPr>
              <w:spacing w:line="240" w:lineRule="auto"/>
            </w:pPr>
          </w:p>
          <w:p w14:paraId="0000042E">
            <w:pPr>
              <w:spacing w:line="240" w:lineRule="auto"/>
            </w:pPr>
            <w:r>
              <w:t xml:space="preserve">Nombrar y describir lo que aparece en las imágenes </w:t>
            </w:r>
          </w:p>
          <w:p w14:paraId="0000042F">
            <w:pPr>
              <w:spacing w:line="240" w:lineRule="auto"/>
            </w:pPr>
          </w:p>
          <w:p w14:paraId="00000430">
            <w:pPr>
              <w:spacing w:line="240" w:lineRule="auto"/>
            </w:pPr>
            <w:r>
              <w:t xml:space="preserve">Enfocarse en palabras o frases que rimen, se repitan y empiecen por la misma letra o terminen con el mismo sonido </w:t>
            </w:r>
          </w:p>
          <w:p w14:paraId="00000431">
            <w:pPr>
              <w:spacing w:line="240" w:lineRule="auto"/>
            </w:pPr>
          </w:p>
          <w:p w14:paraId="00000432">
            <w:pPr>
              <w:spacing w:line="240" w:lineRule="auto"/>
            </w:pPr>
            <w:r>
              <w:t>[1]Pi</w:t>
            </w:r>
            <w:r>
              <w:rPr>
                <w:b w:val="1"/>
              </w:rPr>
              <w:t>ña</w:t>
            </w:r>
            <w:r>
              <w:t xml:space="preserve"> para la Ni</w:t>
            </w:r>
            <w:r>
              <w:rPr>
                <w:b w:val="1"/>
              </w:rPr>
              <w:t>ña</w:t>
            </w:r>
            <w:r>
              <w:t xml:space="preserve"> </w:t>
            </w:r>
            <w:r>
              <w:rPr>
                <w:b w:val="1"/>
              </w:rPr>
              <w:t xml:space="preserve"> </w:t>
            </w:r>
            <w:r>
              <w:t xml:space="preserve"> </w:t>
            </w:r>
          </w:p>
        </w:tc>
        <w:tc>
          <w:tcPr>
            <w:shd w:fill="auto" w:val="clear"/>
            <w:tcMar>
              <w:top w:w="100.0" w:type="dxa"/>
              <w:left w:w="100.0" w:type="dxa"/>
              <w:bottom w:w="100.0" w:type="dxa"/>
              <w:right w:w="100.0" w:type="dxa"/>
            </w:tcMar>
            <w:vAlign w:val="top"/>
          </w:tcPr>
          <w:p w14:paraId="00000433">
            <w:pPr>
              <w:spacing w:line="240" w:lineRule="auto"/>
            </w:pPr>
            <w:r>
              <w:t xml:space="preserve">Animate words to text</w:t>
            </w:r>
          </w:p>
          <w:p w14:paraId="00000434">
            <w:pPr>
              <w:spacing w:line="240" w:lineRule="auto"/>
            </w:pPr>
            <w:r>
              <w:t xml:space="preserve">[1] highlight "ña" in a different colour with each word</w:t>
            </w:r>
          </w:p>
        </w:tc>
      </w:tr>
      <w:tr>
        <w:trPr>
          <w:cantSplit w:val="0"/>
          <w:tblHeader w:val="0"/>
        </w:trPr>
        <w:tc>
          <w:tcPr>
            <w:shd w:fill="auto" w:val="clear"/>
            <w:tcMar>
              <w:top w:w="100.0" w:type="dxa"/>
              <w:left w:w="100.0" w:type="dxa"/>
              <w:bottom w:w="100.0" w:type="dxa"/>
              <w:right w:w="100.0" w:type="dxa"/>
            </w:tcMar>
            <w:vAlign w:val="top"/>
          </w:tcPr>
          <w:p w14:paraId="00000435">
            <w:pPr>
              <w:widowControl w:val="0"/>
              <w:spacing w:line="240" w:lineRule="auto"/>
            </w:pPr>
            <w:r>
              <w:t xml:space="preserve">En segundo lugar: crear rutinas. </w:t>
            </w:r>
          </w:p>
          <w:p w14:paraId="00000436">
            <w:pPr>
              <w:widowControl w:val="0"/>
              <w:spacing w:line="240" w:lineRule="auto"/>
            </w:pPr>
          </w:p>
          <w:p w14:paraId="00000437">
            <w:pPr>
              <w:pBdr>
                <w:top w:color="auto" w:space="0" w:sz="0" w:val="none"/>
                <w:bottom w:color="auto" w:space="0" w:sz="0" w:val="none"/>
                <w:right w:color="auto" w:space="0" w:sz="0" w:val="none"/>
                <w:between w:color="auto" w:space="0" w:sz="0" w:val="none"/>
              </w:pBdr>
              <w:spacing w:after="12" w:before="12" w:lineRule="auto"/>
            </w:pPr>
            <w:r>
              <w:t xml:space="preserve">¡Puedes compartir libros con tu niña o niño en cualquier lugar! Escojan un buen lugar de la casa para compartir sobre los libros. Deshazte de las distracciones, por ejemplo, apaga el celular, la tablet o la tele. Escoge alguna hora del día en la que puedas compartir libros con tu niña o niño. Si tu niña o niño quiere, deja que escoja un libro.</w:t>
            </w:r>
          </w:p>
        </w:tc>
        <w:tc>
          <w:tcPr>
            <w:shd w:fill="auto" w:val="clear"/>
            <w:tcMar>
              <w:top w:w="100.0" w:type="dxa"/>
              <w:left w:w="100.0" w:type="dxa"/>
              <w:bottom w:w="100.0" w:type="dxa"/>
              <w:right w:w="100.0" w:type="dxa"/>
            </w:tcMar>
            <w:vAlign w:val="top"/>
          </w:tcPr>
          <w:p w14:paraId="00000438">
            <w:pPr>
              <w:spacing w:line="240" w:lineRule="auto"/>
            </w:pPr>
            <w:r>
              <w:t xml:space="preserve">CREAR RUTINAS </w:t>
            </w:r>
          </w:p>
          <w:p w14:paraId="00000439">
            <w:pPr>
              <w:spacing w:line="240" w:lineRule="auto"/>
            </w:pPr>
          </w:p>
          <w:p w14:paraId="0000043A">
            <w:pPr>
              <w:spacing w:line="240" w:lineRule="auto"/>
            </w:pPr>
            <w:r>
              <w:t xml:space="preserve">Escoge un buen lugar </w:t>
            </w:r>
          </w:p>
          <w:p w14:paraId="0000043B">
            <w:pPr>
              <w:spacing w:line="240" w:lineRule="auto"/>
            </w:pPr>
          </w:p>
          <w:p w14:paraId="0000043C">
            <w:pPr>
              <w:spacing w:line="240" w:lineRule="auto"/>
            </w:pPr>
            <w:r>
              <w:t xml:space="preserve">Escoger una hora todos los días </w:t>
            </w:r>
          </w:p>
        </w:tc>
        <w:tc>
          <w:tcPr>
            <w:shd w:fill="auto" w:val="clear"/>
            <w:tcMar>
              <w:top w:w="100.0" w:type="dxa"/>
              <w:left w:w="100.0" w:type="dxa"/>
              <w:bottom w:w="100.0" w:type="dxa"/>
              <w:right w:w="100.0" w:type="dxa"/>
            </w:tcMar>
            <w:vAlign w:val="top"/>
          </w:tcPr>
          <w:p w14:paraId="0000043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3E">
            <w:pPr>
              <w:widowControl w:val="0"/>
              <w:spacing w:line="240" w:lineRule="auto"/>
            </w:pPr>
            <w:r>
              <w:t xml:space="preserve">Después, hagamos preguntas. </w:t>
            </w:r>
          </w:p>
          <w:p w14:paraId="0000043F">
            <w:pPr>
              <w:widowControl w:val="0"/>
              <w:spacing w:line="240" w:lineRule="auto"/>
            </w:pPr>
          </w:p>
          <w:p w14:paraId="00000440">
            <w:pPr>
              <w:pBdr>
                <w:top w:color="auto" w:space="0" w:sz="0" w:val="none"/>
                <w:bottom w:color="auto" w:space="0" w:sz="0" w:val="none"/>
                <w:right w:color="auto" w:space="0" w:sz="0" w:val="none"/>
                <w:between w:color="auto" w:space="0" w:sz="0" w:val="none"/>
              </w:pBdr>
              <w:spacing w:after="12" w:before="12" w:line="240" w:lineRule="auto"/>
            </w:pPr>
            <w:r>
              <w:t xml:space="preserve">Observen la portada del libro juntos y pregúntale a tu niña o niño de qué cree que trate la historia.  A lo largo del libro, hazle preguntas a tu niña o niño sobre quién, qué, dónde, cuándo, por qué y cómo. </w:t>
            </w:r>
          </w:p>
          <w:p w14:paraId="00000441">
            <w:pPr>
              <w:pBdr>
                <w:top w:color="auto" w:space="0" w:sz="0" w:val="none"/>
                <w:bottom w:color="auto" w:space="0" w:sz="0" w:val="none"/>
                <w:right w:color="auto" w:space="0" w:sz="0" w:val="none"/>
                <w:between w:color="auto" w:space="0" w:sz="0" w:val="none"/>
              </w:pBdr>
              <w:spacing w:after="12" w:before="12" w:line="240" w:lineRule="auto"/>
            </w:pPr>
            <w:r>
              <w:t xml:space="preserve">Cuando tu niña o niño no sepa el nombre del objeto que has señalado, señálalo otra vez y dile lo que es. Esto ayudará a tu niña o niño a aprender palabras nuevas.</w:t>
            </w:r>
          </w:p>
          <w:p w14:paraId="00000442">
            <w:pPr>
              <w:pBdr>
                <w:top w:color="auto" w:space="0" w:sz="0" w:val="none"/>
                <w:bottom w:color="auto" w:space="0" w:sz="0" w:val="none"/>
                <w:right w:color="auto" w:space="0" w:sz="0" w:val="none"/>
                <w:between w:color="auto" w:space="0" w:sz="0" w:val="none"/>
              </w:pBdr>
              <w:spacing w:after="12" w:before="12" w:line="240" w:lineRule="auto"/>
            </w:pPr>
            <w:r>
              <w:t xml:space="preserve">Si ya han leído la misma historia varias veces, pregúntale a tu niña o niño qué sigue, ¡a ver si sabe lo que viene después! Si están viendo una foto o dibujo, describan lo que está pasando en la imagen. </w:t>
            </w:r>
          </w:p>
          <w:p w14:paraId="00000443">
            <w:pPr>
              <w:pBdr>
                <w:top w:color="auto" w:space="0" w:sz="0" w:val="none"/>
                <w:bottom w:color="auto" w:space="0" w:sz="0" w:val="none"/>
                <w:right w:color="auto" w:space="0" w:sz="0" w:val="none"/>
                <w:between w:color="auto" w:space="0" w:sz="0" w:val="none"/>
              </w:pBdr>
              <w:spacing w:after="12" w:before="12" w:line="240" w:lineRule="auto"/>
            </w:pPr>
            <w:r>
              <w:t xml:space="preserve">¡Recuerda que tu niña o niño también te pueda hacer preguntas sobre la historia o las imágenes! </w:t>
            </w:r>
          </w:p>
        </w:tc>
        <w:tc>
          <w:tcPr>
            <w:shd w:fill="auto" w:val="clear"/>
            <w:tcMar>
              <w:top w:w="100.0" w:type="dxa"/>
              <w:left w:w="100.0" w:type="dxa"/>
              <w:bottom w:w="100.0" w:type="dxa"/>
              <w:right w:w="100.0" w:type="dxa"/>
            </w:tcMar>
            <w:vAlign w:val="top"/>
          </w:tcPr>
          <w:p w14:paraId="00000444">
            <w:pPr>
              <w:spacing w:line="240" w:lineRule="auto"/>
            </w:pPr>
            <w:r>
              <w:t xml:space="preserve">HACER PREGUNTAS </w:t>
            </w:r>
          </w:p>
          <w:p w14:paraId="00000445">
            <w:pPr>
              <w:spacing w:line="240" w:lineRule="auto"/>
            </w:pPr>
          </w:p>
          <w:p w14:paraId="00000446">
            <w:pPr>
              <w:spacing w:line="240" w:lineRule="auto"/>
            </w:pPr>
            <w:r>
              <w:t xml:space="preserve">Quién </w:t>
            </w:r>
          </w:p>
          <w:p w14:paraId="00000447">
            <w:pPr>
              <w:spacing w:line="240" w:lineRule="auto"/>
            </w:pPr>
            <w:r>
              <w:t xml:space="preserve">Qué </w:t>
            </w:r>
          </w:p>
          <w:p w14:paraId="00000448">
            <w:pPr>
              <w:spacing w:line="240" w:lineRule="auto"/>
            </w:pPr>
            <w:r>
              <w:t xml:space="preserve">Dónde </w:t>
            </w:r>
          </w:p>
          <w:p w14:paraId="00000449">
            <w:pPr>
              <w:spacing w:line="240" w:lineRule="auto"/>
            </w:pPr>
            <w:r>
              <w:t xml:space="preserve">Cuándo </w:t>
            </w:r>
          </w:p>
          <w:p w14:paraId="0000044A">
            <w:pPr>
              <w:spacing w:line="240" w:lineRule="auto"/>
            </w:pPr>
            <w:r>
              <w:t xml:space="preserve">Por qué </w:t>
            </w:r>
          </w:p>
          <w:p w14:paraId="0000044B">
            <w:pPr>
              <w:spacing w:line="240" w:lineRule="auto"/>
            </w:pPr>
            <w:r>
              <w:t xml:space="preserve">Cómo </w:t>
            </w:r>
          </w:p>
        </w:tc>
        <w:tc>
          <w:tcPr>
            <w:shd w:fill="auto" w:val="clear"/>
            <w:tcMar>
              <w:top w:w="100.0" w:type="dxa"/>
              <w:left w:w="100.0" w:type="dxa"/>
              <w:bottom w:w="100.0" w:type="dxa"/>
              <w:right w:w="100.0" w:type="dxa"/>
            </w:tcMar>
            <w:vAlign w:val="top"/>
          </w:tcPr>
          <w:p w14:paraId="0000044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4D">
            <w:pPr>
              <w:widowControl w:val="0"/>
              <w:spacing w:line="240" w:lineRule="auto"/>
            </w:pPr>
            <w:r>
              <w:t xml:space="preserve">En cuarto lugar: responder y explorar. </w:t>
            </w:r>
          </w:p>
          <w:p w14:paraId="0000044E">
            <w:pPr>
              <w:widowControl w:val="0"/>
              <w:spacing w:line="240" w:lineRule="auto"/>
            </w:pPr>
          </w:p>
          <w:p w14:paraId="0000044F">
            <w:pPr>
              <w:pBdr>
                <w:top w:color="auto" w:space="0" w:sz="0" w:val="none"/>
                <w:bottom w:color="auto" w:space="0" w:sz="0" w:val="none"/>
                <w:right w:color="auto" w:space="0" w:sz="0" w:val="none"/>
                <w:between w:color="auto" w:space="0" w:sz="0" w:val="none"/>
              </w:pBdr>
              <w:spacing w:after="12" w:before="12" w:line="240" w:lineRule="auto"/>
            </w:pPr>
            <w:r>
              <w:t xml:space="preserve">Fíjate lo que le interesa a tu niña o niño y platiquen sobre eso. Explora a fondo sus respuestas repitiendo lo que ha dicho con tus propias palabras o añadiendo más información. Ayúdales a aprender palabras nuevas y a comprender mejor el libro. </w:t>
            </w:r>
          </w:p>
          <w:p w14:paraId="00000450">
            <w:pPr>
              <w:pBdr>
                <w:top w:color="auto" w:space="0" w:sz="0" w:val="none"/>
                <w:bottom w:color="auto" w:space="0" w:sz="0" w:val="none"/>
                <w:right w:color="auto" w:space="0" w:sz="0" w:val="none"/>
                <w:between w:color="auto" w:space="0" w:sz="0" w:val="none"/>
              </w:pBdr>
              <w:spacing w:after="12" w:before="12" w:line="240" w:lineRule="auto"/>
            </w:pPr>
          </w:p>
          <w:p w14:paraId="00000451">
            <w:pPr>
              <w:pBdr>
                <w:top w:color="auto" w:space="0" w:sz="0" w:val="none"/>
                <w:bottom w:color="auto" w:space="0" w:sz="0" w:val="none"/>
                <w:right w:color="auto" w:space="0" w:sz="0" w:val="none"/>
                <w:between w:color="auto" w:space="0" w:sz="0" w:val="none"/>
              </w:pBdr>
              <w:spacing w:after="12" w:before="12" w:line="240" w:lineRule="auto"/>
            </w:pPr>
            <w:r>
              <w:t xml:space="preserve">Cuando tu niña o niño hable del libro o responda a tus preguntas sobre el mismo libro, contéstale positivamente y anímale, aún cuando se equivoque.</w:t>
            </w:r>
          </w:p>
          <w:p w14:paraId="00000452">
            <w:pPr>
              <w:pBdr>
                <w:top w:color="auto" w:space="0" w:sz="0" w:val="none"/>
                <w:bottom w:color="auto" w:space="0" w:sz="0" w:val="none"/>
                <w:right w:color="auto" w:space="0" w:sz="0" w:val="none"/>
                <w:between w:color="auto" w:space="0" w:sz="0" w:val="none"/>
              </w:pBdr>
              <w:spacing w:after="12" w:before="12" w:line="240" w:lineRule="auto"/>
            </w:pPr>
          </w:p>
          <w:p w14:paraId="00000453">
            <w:pPr>
              <w:pBdr>
                <w:top w:color="auto" w:space="0" w:sz="0" w:val="none"/>
                <w:bottom w:color="auto" w:space="0" w:sz="0" w:val="none"/>
                <w:right w:color="auto" w:space="0" w:sz="0" w:val="none"/>
                <w:between w:color="auto" w:space="0" w:sz="0" w:val="none"/>
              </w:pBdr>
              <w:spacing w:after="12" w:before="12" w:line="240" w:lineRule="auto"/>
            </w:pPr>
            <w:r>
              <w:t xml:space="preserve">Por último, anima a tu niña o niño a repetir lo que le has enseñado y ¡recuerda reconocer sus esfuerzos! </w:t>
            </w:r>
          </w:p>
          <w:p w14:paraId="00000454">
            <w:pPr>
              <w:widowControl w:val="0"/>
              <w:spacing w:line="240" w:lineRule="auto"/>
            </w:pPr>
          </w:p>
        </w:tc>
        <w:tc>
          <w:tcPr>
            <w:shd w:fill="auto" w:val="clear"/>
            <w:tcMar>
              <w:top w:w="100.0" w:type="dxa"/>
              <w:left w:w="100.0" w:type="dxa"/>
              <w:bottom w:w="100.0" w:type="dxa"/>
              <w:right w:w="100.0" w:type="dxa"/>
            </w:tcMar>
            <w:vAlign w:val="top"/>
          </w:tcPr>
          <w:p w14:paraId="00000455">
            <w:pPr>
              <w:spacing w:line="240" w:lineRule="auto"/>
            </w:pPr>
            <w:r>
              <w:t xml:space="preserve">RESPONDER Y EXPLORAR </w:t>
            </w:r>
          </w:p>
          <w:p w14:paraId="00000456">
            <w:pPr>
              <w:spacing w:line="240" w:lineRule="auto"/>
            </w:pPr>
            <w:r>
              <w:t xml:space="preserve">Identifica lo que es interesante y añade más información</w:t>
            </w:r>
          </w:p>
          <w:p w14:paraId="00000457">
            <w:pPr>
              <w:spacing w:line="240" w:lineRule="auto"/>
            </w:pPr>
          </w:p>
          <w:p w14:paraId="00000458">
            <w:pPr>
              <w:spacing w:line="240" w:lineRule="auto"/>
            </w:pPr>
          </w:p>
        </w:tc>
        <w:tc>
          <w:tcPr>
            <w:shd w:fill="auto" w:val="clear"/>
            <w:tcMar>
              <w:top w:w="100.0" w:type="dxa"/>
              <w:left w:w="100.0" w:type="dxa"/>
              <w:bottom w:w="100.0" w:type="dxa"/>
              <w:right w:w="100.0" w:type="dxa"/>
            </w:tcMar>
            <w:vAlign w:val="top"/>
          </w:tcPr>
          <w:p w14:paraId="0000045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5A">
            <w:pPr>
              <w:widowControl w:val="0"/>
              <w:spacing w:line="240" w:lineRule="auto"/>
            </w:pPr>
            <w:r>
              <w:t xml:space="preserve">Finalmente, Conectar. </w:t>
            </w:r>
          </w:p>
          <w:p w14:paraId="0000045B">
            <w:pPr>
              <w:widowControl w:val="0"/>
              <w:spacing w:line="240" w:lineRule="auto"/>
            </w:pPr>
          </w:p>
          <w:p w14:paraId="0000045C">
            <w:r>
              <w:t xml:space="preserve">Conectar lo que hay en el libro con la experiencia cotidiana de tu niña o niño es una estrategia muy útil.</w:t>
            </w:r>
          </w:p>
          <w:p w14:paraId="0000045D"/>
          <w:p w14:paraId="0000045E">
            <w:pPr>
              <w:spacing w:line="240" w:lineRule="auto"/>
            </w:pPr>
            <w:r>
              <w:t xml:space="preserve">¡Concéntrate en RECONOCER, RECONOCER, RECONOCER! Celebra incluso los esfuerzos más pequeños. Puedes decir: "¡Guau! ¡Qué idea tan creativa!"</w:t>
            </w:r>
          </w:p>
        </w:tc>
        <w:tc>
          <w:tcPr>
            <w:shd w:fill="auto" w:val="clear"/>
            <w:tcMar>
              <w:top w:w="100.0" w:type="dxa"/>
              <w:left w:w="100.0" w:type="dxa"/>
              <w:bottom w:w="100.0" w:type="dxa"/>
              <w:right w:w="100.0" w:type="dxa"/>
            </w:tcMar>
            <w:vAlign w:val="top"/>
          </w:tcPr>
          <w:p w14:paraId="0000045F">
            <w:pPr>
              <w:spacing w:line="240" w:lineRule="auto"/>
            </w:pPr>
            <w:r>
              <w:t xml:space="preserve">CONECTAR </w:t>
            </w:r>
          </w:p>
          <w:p w14:paraId="00000460">
            <w:pPr>
              <w:spacing w:line="240" w:lineRule="auto"/>
            </w:pPr>
            <w:r>
              <w:t xml:space="preserve">Conecta con la experiencia de tu niña o niño</w:t>
            </w:r>
          </w:p>
        </w:tc>
        <w:tc>
          <w:tcPr>
            <w:shd w:fill="auto" w:val="clear"/>
            <w:tcMar>
              <w:top w:w="100.0" w:type="dxa"/>
              <w:left w:w="100.0" w:type="dxa"/>
              <w:bottom w:w="100.0" w:type="dxa"/>
              <w:right w:w="100.0" w:type="dxa"/>
            </w:tcMar>
            <w:vAlign w:val="top"/>
          </w:tcPr>
          <w:p w14:paraId="0000046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62">
            <w:pPr>
              <w:spacing w:line="240" w:lineRule="auto"/>
            </w:pPr>
            <w:r>
              <w:t xml:space="preserve">Recuerda que leer con tu niña o niño es una forma estupenda de ayudarles a aprender. Puedes hacerlo al compartir libros, haciendo preguntas, respondiendo y explorando, y construyendo y conectando. </w:t>
            </w:r>
          </w:p>
          <w:p w14:paraId="00000463">
            <w:pPr>
              <w:spacing w:line="240" w:lineRule="auto"/>
            </w:pPr>
          </w:p>
          <w:p w14:paraId="00000464">
            <w:pPr>
              <w:spacing w:line="240" w:lineRule="auto"/>
            </w:pPr>
            <w:r>
              <w:t xml:space="preserve">¡Lo estás haciendo muy bien! </w:t>
            </w:r>
          </w:p>
          <w:p w14:paraId="00000465">
            <w:pPr>
              <w:spacing w:line="240" w:lineRule="auto"/>
            </w:pPr>
          </w:p>
          <w:p w14:paraId="00000466">
            <w:pPr>
              <w:spacing w:line="240" w:lineRule="auto"/>
            </w:pPr>
            <w:r>
              <w:t xml:space="preserve">Tu Actividad para Casa del día de hoy es leer con tu niña o niño. ¿Puedes intentar hacerlo hoy? </w:t>
            </w:r>
          </w:p>
        </w:tc>
        <w:tc>
          <w:tcPr>
            <w:shd w:fill="auto" w:val="clear"/>
            <w:tcMar>
              <w:top w:w="100.0" w:type="dxa"/>
              <w:left w:w="100.0" w:type="dxa"/>
              <w:bottom w:w="100.0" w:type="dxa"/>
              <w:right w:w="100.0" w:type="dxa"/>
            </w:tcMar>
            <w:vAlign w:val="top"/>
          </w:tcPr>
          <w:p w14:paraId="00000467">
            <w:pPr>
              <w:spacing w:line="240" w:lineRule="auto"/>
            </w:pPr>
            <w:r>
              <w:t xml:space="preserve">Ayudar a tu Niña o Niño a Aprender a Leer </w:t>
            </w:r>
          </w:p>
          <w:p w14:paraId="00000468">
            <w:pPr>
              <w:spacing w:line="240" w:lineRule="auto"/>
            </w:pPr>
          </w:p>
          <w:p w14:paraId="00000469">
            <w:pPr>
              <w:spacing w:line="240" w:lineRule="auto"/>
            </w:pPr>
          </w:p>
          <w:p w14:paraId="0000046A">
            <w:pPr>
              <w:spacing w:line="240" w:lineRule="auto"/>
            </w:pPr>
            <w:r>
              <w:t xml:space="preserve">ACTIVIDAD PARA CASA: Leer con tu niña o niño</w:t>
            </w:r>
          </w:p>
          <w:p w14:paraId="0000046B">
            <w:pPr>
              <w:spacing w:line="240" w:lineRule="auto"/>
            </w:pPr>
          </w:p>
        </w:tc>
        <w:tc>
          <w:tcPr>
            <w:shd w:fill="auto" w:val="clear"/>
            <w:tcMar>
              <w:top w:w="100.0" w:type="dxa"/>
              <w:left w:w="100.0" w:type="dxa"/>
              <w:bottom w:w="100.0" w:type="dxa"/>
              <w:right w:w="100.0" w:type="dxa"/>
            </w:tcMar>
            <w:vAlign w:val="top"/>
          </w:tcPr>
          <w:p w14:paraId="0000046C">
            <w:pPr>
              <w:spacing w:line="240" w:lineRule="auto"/>
            </w:pPr>
          </w:p>
        </w:tc>
      </w:tr>
    </w:tbl>
    <w:p w14:paraId="0000046D">
      <w:pPr>
        <w:spacing w:line="240" w:lineRule="auto"/>
        <w:rPr>
          <w:b w:val="1"/>
        </w:rPr>
      </w:pPr>
    </w:p>
    <w:p w14:paraId="0000046E">
      <w:pPr>
        <w:spacing w:line="240" w:lineRule="auto"/>
      </w:pP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6F">
            <w:pPr>
              <w:pStyle w:val="Heading2"/>
            </w:pPr>
            <w:bookmarkStart w:colFirst="0" w:colLast="0" w:name="_v76w0gl654ds" w:id="17"/>
            <w:bookmarkEnd w:id="17"/>
            <w:r>
              <w:t xml:space="preserve">{Lesson: Getting Your Girl or Boy Ready for Maths(2-3)}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72">
            <w:pPr>
              <w:spacing w:line="240" w:lineRule="auto"/>
            </w:pPr>
            <w:r>
              <w:t>Script</w:t>
            </w:r>
          </w:p>
        </w:tc>
        <w:tc>
          <w:tcPr>
            <w:shd w:fill="c9daf8" w:val="clear"/>
            <w:tcMar>
              <w:top w:w="100.0" w:type="dxa"/>
              <w:left w:w="100.0" w:type="dxa"/>
              <w:bottom w:w="100.0" w:type="dxa"/>
              <w:right w:w="100.0" w:type="dxa"/>
            </w:tcMar>
            <w:vAlign w:val="top"/>
          </w:tcPr>
          <w:p w14:paraId="0000047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7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75">
            <w:pPr>
              <w:spacing w:line="240" w:lineRule="auto"/>
            </w:pPr>
            <w:r>
              <w:t xml:space="preserve">¡Te damos la bienvenida, de nuevo, a Crianza con Conciencia Positiva! </w:t>
            </w:r>
          </w:p>
          <w:p w14:paraId="00000476">
            <w:pPr>
              <w:spacing w:line="240" w:lineRule="auto"/>
            </w:pPr>
          </w:p>
          <w:p w14:paraId="00000477">
            <w:pPr>
              <w:spacing w:line="240" w:lineRule="auto"/>
            </w:pPr>
            <w:r>
              <w:t xml:space="preserve">Esta sesión trata sobre cómo puedes empezar a enseñarle a tu niña o niño los números y las matemáticas.</w:t>
            </w:r>
          </w:p>
          <w:p w14:paraId="00000478">
            <w:pPr>
              <w:spacing w:line="240" w:lineRule="auto"/>
            </w:pPr>
          </w:p>
          <w:p w14:paraId="00000479">
            <w:pPr>
              <w:spacing w:line="240" w:lineRule="auto"/>
            </w:pPr>
            <w:r>
              <w:t xml:space="preserve">Aprender sobre números, figuras geométricas y grupos le ayudará a tu niña o niño a entender las matemáticas básicas.</w:t>
            </w:r>
          </w:p>
          <w:p w14:paraId="0000047A">
            <w:pPr>
              <w:spacing w:line="240" w:lineRule="auto"/>
            </w:pPr>
          </w:p>
          <w:p w14:paraId="0000047B">
            <w:pPr>
              <w:spacing w:line="240" w:lineRule="auto"/>
            </w:pPr>
            <w:r>
              <w:t xml:space="preserve">Las tres formas en que puedes ayudar a tu niña o niño a aprender habilidades matemáticas son contar [pause], buscar números [pause] y aprender con figuras geométricas. </w:t>
            </w:r>
          </w:p>
          <w:p w14:paraId="0000047C">
            <w:pPr>
              <w:widowControl w:val="0"/>
            </w:pPr>
          </w:p>
          <w:p w14:paraId="0000047D">
            <w:pPr>
              <w:widowControl w:val="0"/>
            </w:pPr>
            <w:r>
              <w:t xml:space="preserve">Recuerda: ¡las matemáticas, números, cantidades y figuras están en todas partes! </w:t>
            </w:r>
          </w:p>
          <w:p w14:paraId="0000047E">
            <w:pPr>
              <w:widowControl w:val="0"/>
            </w:pPr>
            <w:r>
              <w:t xml:space="preserve">Puedes utilizar lo que te rodea y tus rutinas diarias para hablarle a tu niña o niño sobre las matemáticas. Esto le ayudará para tener mayor aprovechamiento en la escuela y en la vida.</w:t>
            </w:r>
          </w:p>
          <w:p w14:paraId="0000047F">
            <w:pPr>
              <w:spacing w:line="240" w:lineRule="auto"/>
            </w:pPr>
          </w:p>
          <w:p w14:paraId="00000480">
            <w:pPr>
              <w:spacing w:line="240" w:lineRule="auto"/>
            </w:pPr>
            <w:r>
              <w:t xml:space="preserve">¿Te emociona explorar más este tema? Veamos qué sigue. </w:t>
            </w:r>
          </w:p>
        </w:tc>
        <w:tc>
          <w:tcPr>
            <w:shd w:fill="auto" w:val="clear"/>
            <w:tcMar>
              <w:top w:w="100.0" w:type="dxa"/>
              <w:left w:w="100.0" w:type="dxa"/>
              <w:bottom w:w="100.0" w:type="dxa"/>
              <w:right w:w="100.0" w:type="dxa"/>
            </w:tcMar>
            <w:vAlign w:val="top"/>
          </w:tcPr>
          <w:p w14:paraId="00000481">
            <w:pPr>
              <w:spacing w:line="240" w:lineRule="auto"/>
            </w:pPr>
            <w:r>
              <w:t xml:space="preserve">Preparar a Tu Niña o Niño para Las Matemáticas </w:t>
            </w:r>
          </w:p>
          <w:p w14:paraId="00000482">
            <w:pPr>
              <w:spacing w:line="240" w:lineRule="auto"/>
            </w:pPr>
          </w:p>
          <w:p w14:paraId="00000483">
            <w:pPr>
              <w:spacing w:line="240" w:lineRule="auto"/>
            </w:pPr>
            <w:r>
              <w:t xml:space="preserve">CONTAR </w:t>
              <w:br w:type="textWrapping"/>
              <w:br w:type="textWrapping"/>
              <w:t xml:space="preserve">BUSCAR NÚMEROS </w:t>
              <w:br w:type="textWrapping"/>
              <w:br w:type="textWrapping"/>
              <w:t xml:space="preserve">APRENDER CON LAS FIGURAS GEOMÉTRICAS </w:t>
            </w:r>
          </w:p>
        </w:tc>
        <w:tc>
          <w:tcPr>
            <w:shd w:fill="auto" w:val="clear"/>
            <w:tcMar>
              <w:top w:w="100.0" w:type="dxa"/>
              <w:left w:w="100.0" w:type="dxa"/>
              <w:bottom w:w="100.0" w:type="dxa"/>
              <w:right w:w="100.0" w:type="dxa"/>
            </w:tcMar>
            <w:vAlign w:val="top"/>
          </w:tcPr>
          <w:p w14:paraId="0000048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85">
            <w:pPr>
              <w:spacing w:line="240" w:lineRule="auto"/>
            </w:pPr>
            <w:r>
              <w:t xml:space="preserve">En primer lugar, vamos a aprender un poco más sobre el conteo con tu niña o niño. </w:t>
            </w:r>
          </w:p>
          <w:p w14:paraId="00000486">
            <w:pPr>
              <w:spacing w:line="240" w:lineRule="auto"/>
            </w:pPr>
          </w:p>
          <w:p w14:paraId="00000487">
            <w:pPr>
              <w:spacing w:line="240" w:lineRule="auto"/>
            </w:pPr>
            <w:r>
              <w:t xml:space="preserve">Contar es una habilidad que tu niña o niño puede aprender a temprana edad. Miren a su alrededor y pídele a tu niña o niño que cuente las cosas que puede ver como los coches en la calle, la gente pasando o las casas. No se olviden de contar sus deditos de las manos y los pies. </w:t>
            </w:r>
          </w:p>
          <w:p w14:paraId="00000488">
            <w:pPr>
              <w:spacing w:line="240" w:lineRule="auto"/>
            </w:pPr>
            <w:r>
              <w:t xml:space="preserve">[pausa] </w:t>
            </w:r>
          </w:p>
          <w:p w14:paraId="00000489">
            <w:pPr>
              <w:spacing w:line="240" w:lineRule="auto"/>
            </w:pPr>
          </w:p>
          <w:p w14:paraId="0000048A">
            <w:pPr>
              <w:spacing w:line="240" w:lineRule="auto"/>
            </w:pPr>
            <w:r>
              <w:t xml:space="preserve">A continuación, haz que el conteo sea parte de sus actividades diarias. Ya sea que estén cocinando juntos, separando la ropa o comprando en el supermercado, pídele a tu niña o niño que cuente cosas como las piezas de elotes, los calcetines o los artículos del carrito. ¡Cualquier momento puede ser una buena oportunidad para contar cosas!</w:t>
            </w:r>
          </w:p>
          <w:p w14:paraId="0000048B">
            <w:pPr>
              <w:spacing w:line="240" w:lineRule="auto"/>
            </w:pPr>
            <w:r>
              <w:t>[pausa]</w:t>
            </w:r>
          </w:p>
          <w:p w14:paraId="0000048C">
            <w:pPr>
              <w:spacing w:line="240" w:lineRule="auto"/>
            </w:pPr>
          </w:p>
          <w:p w14:paraId="0000048D">
            <w:pPr>
              <w:spacing w:line="240" w:lineRule="auto"/>
            </w:pPr>
            <w:r>
              <w:t xml:space="preserve">¡La música puede hacer que el aprendizaje sea aún más divertido! Canta canciones con tu niña o niño que hagan referencia a los números.</w:t>
            </w:r>
          </w:p>
          <w:p w14:paraId="0000048E">
            <w:pPr>
              <w:spacing w:line="240" w:lineRule="auto"/>
            </w:pPr>
          </w:p>
          <w:p w14:paraId="0000048F">
            <w:pPr>
              <w:spacing w:line="240" w:lineRule="auto"/>
            </w:pPr>
            <w:r>
              <w:t xml:space="preserve">Por último, anima a tu niña o niño a dibujar cosas y luego pregúntale cuántas cosas ha incluido en sus dibujos. Es una forma ingeniosa de estimular su imaginación y sus habilidades de conteo.</w:t>
            </w:r>
          </w:p>
        </w:tc>
        <w:tc>
          <w:tcPr>
            <w:shd w:fill="auto" w:val="clear"/>
            <w:tcMar>
              <w:top w:w="100.0" w:type="dxa"/>
              <w:left w:w="100.0" w:type="dxa"/>
              <w:bottom w:w="100.0" w:type="dxa"/>
              <w:right w:w="100.0" w:type="dxa"/>
            </w:tcMar>
            <w:vAlign w:val="top"/>
          </w:tcPr>
          <w:p w14:paraId="00000490">
            <w:pPr>
              <w:spacing w:line="240" w:lineRule="auto"/>
            </w:pPr>
            <w:r>
              <w:t xml:space="preserve">CONTAR </w:t>
            </w:r>
          </w:p>
          <w:p w14:paraId="00000491">
            <w:pPr>
              <w:spacing w:line="240" w:lineRule="auto"/>
            </w:pPr>
          </w:p>
          <w:p w14:paraId="00000492">
            <w:pPr>
              <w:spacing w:line="240" w:lineRule="auto"/>
            </w:pPr>
            <w:r>
              <w:t xml:space="preserve">Contar las cosas que ven </w:t>
            </w:r>
          </w:p>
          <w:p w14:paraId="00000493">
            <w:pPr>
              <w:spacing w:line="240" w:lineRule="auto"/>
            </w:pPr>
          </w:p>
          <w:p w14:paraId="00000494">
            <w:pPr>
              <w:spacing w:line="240" w:lineRule="auto"/>
            </w:pPr>
            <w:r>
              <w:t xml:space="preserve">Contar cosas en sus actividades cotidianas </w:t>
            </w:r>
          </w:p>
          <w:p w14:paraId="00000495">
            <w:pPr>
              <w:spacing w:line="240" w:lineRule="auto"/>
            </w:pPr>
          </w:p>
          <w:p w14:paraId="00000496">
            <w:pPr>
              <w:spacing w:line="240" w:lineRule="auto"/>
            </w:pPr>
            <w:r>
              <w:t xml:space="preserve">Cantar canciones con números </w:t>
            </w:r>
          </w:p>
          <w:p w14:paraId="00000497">
            <w:pPr>
              <w:spacing w:line="240" w:lineRule="auto"/>
            </w:pPr>
          </w:p>
          <w:p w14:paraId="00000498">
            <w:pPr>
              <w:spacing w:line="240" w:lineRule="auto"/>
            </w:pPr>
            <w:r>
              <w:t xml:space="preserve">Dibujar y contar </w:t>
            </w:r>
          </w:p>
        </w:tc>
        <w:tc>
          <w:tcPr>
            <w:shd w:fill="auto" w:val="clear"/>
            <w:tcMar>
              <w:top w:w="100.0" w:type="dxa"/>
              <w:left w:w="100.0" w:type="dxa"/>
              <w:bottom w:w="100.0" w:type="dxa"/>
              <w:right w:w="100.0" w:type="dxa"/>
            </w:tcMar>
            <w:vAlign w:val="top"/>
          </w:tcPr>
          <w:p w14:paraId="0000049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9A">
            <w:pPr>
              <w:spacing w:after="12" w:before="12" w:line="240" w:lineRule="auto"/>
            </w:pPr>
            <w:r>
              <w:t xml:space="preserve">En segundo lugar, debemos buscar números. </w:t>
            </w:r>
          </w:p>
          <w:p w14:paraId="0000049B">
            <w:pPr>
              <w:spacing w:after="12" w:before="12" w:line="240" w:lineRule="auto"/>
            </w:pPr>
          </w:p>
          <w:p w14:paraId="0000049C">
            <w:pPr>
              <w:pBdr>
                <w:top w:color="auto" w:space="0" w:sz="0" w:val="none"/>
                <w:bottom w:color="auto" w:space="0" w:sz="0" w:val="none"/>
                <w:right w:color="auto" w:space="0" w:sz="0" w:val="none"/>
                <w:between w:color="auto" w:space="0" w:sz="0" w:val="none"/>
              </w:pBdr>
              <w:spacing w:after="12" w:before="12" w:line="240" w:lineRule="auto"/>
            </w:pPr>
            <w:r>
              <w:t xml:space="preserve">Los números están en todas partes si los sabemos buscar. Los puedes encontrar en los empaques de los alimentos e incluso en el control de la tele. Siempre que veas un número, pregúntale a tu niña o niño cuál número es. ¡Es bueno ayudarles si no saben la respuesta! Así es como se da el aprendizaje. </w:t>
            </w:r>
          </w:p>
        </w:tc>
        <w:tc>
          <w:tcPr>
            <w:shd w:fill="auto" w:val="clear"/>
            <w:tcMar>
              <w:top w:w="100.0" w:type="dxa"/>
              <w:left w:w="100.0" w:type="dxa"/>
              <w:bottom w:w="100.0" w:type="dxa"/>
              <w:right w:w="100.0" w:type="dxa"/>
            </w:tcMar>
            <w:vAlign w:val="top"/>
          </w:tcPr>
          <w:p w14:paraId="0000049D">
            <w:pPr>
              <w:spacing w:line="240" w:lineRule="auto"/>
            </w:pPr>
            <w:r>
              <w:t xml:space="preserve">BUSCAR NÚMEROS </w:t>
            </w:r>
          </w:p>
          <w:p w14:paraId="0000049E">
            <w:pPr>
              <w:spacing w:line="240" w:lineRule="auto"/>
            </w:pPr>
          </w:p>
          <w:p w14:paraId="0000049F">
            <w:pPr>
              <w:spacing w:line="240" w:lineRule="auto"/>
            </w:pPr>
            <w:r>
              <w:t xml:space="preserve">Señalar un número y preguntarle a tu niña o niño cuál es </w:t>
            </w:r>
          </w:p>
        </w:tc>
        <w:tc>
          <w:tcPr>
            <w:shd w:fill="auto" w:val="clear"/>
            <w:tcMar>
              <w:top w:w="100.0" w:type="dxa"/>
              <w:left w:w="100.0" w:type="dxa"/>
              <w:bottom w:w="100.0" w:type="dxa"/>
              <w:right w:w="100.0" w:type="dxa"/>
            </w:tcMar>
            <w:vAlign w:val="top"/>
          </w:tcPr>
          <w:p w14:paraId="000004A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1">
            <w:pPr>
              <w:spacing w:line="240" w:lineRule="auto"/>
            </w:pPr>
            <w:r>
              <w:t xml:space="preserve">También se puede aprender con las figuras geométricas.</w:t>
            </w:r>
          </w:p>
          <w:p w14:paraId="000004A2">
            <w:pPr>
              <w:spacing w:line="240" w:lineRule="auto"/>
            </w:pPr>
          </w:p>
          <w:p w14:paraId="000004A3">
            <w:pPr>
              <w:spacing w:after="160" w:line="259" w:lineRule="auto"/>
            </w:pPr>
            <w:r>
              <w:t xml:space="preserve">¡Aprender sobre las figuras también es importante en matemáticas! Las figuras están por todas partes también, así que encuéntrenlas y hablen de ellas. ¡Podrían hasta hacerlas! Ayúdale a tu niña o niño a dibujar diferentes figuras.  Si puedes, recórtalas y ayuda a tu niña o niño a clasificarlas en grupos, por color, forma, tamaño, ¡o como tu niña o niño quiera! Pregúntales por qué las clasifican de esa manera. ¡Habla con tu niña o niño sobre las figuras y diviértanse con ellas! </w:t>
            </w:r>
          </w:p>
          <w:p w14:paraId="000004A4">
            <w:pPr>
              <w:spacing w:line="240" w:lineRule="auto"/>
            </w:pPr>
          </w:p>
        </w:tc>
        <w:tc>
          <w:tcPr>
            <w:shd w:fill="auto" w:val="clear"/>
            <w:tcMar>
              <w:top w:w="100.0" w:type="dxa"/>
              <w:left w:w="100.0" w:type="dxa"/>
              <w:bottom w:w="100.0" w:type="dxa"/>
              <w:right w:w="100.0" w:type="dxa"/>
            </w:tcMar>
            <w:vAlign w:val="top"/>
          </w:tcPr>
          <w:p w14:paraId="000004A5">
            <w:pPr>
              <w:spacing w:line="240" w:lineRule="auto"/>
            </w:pPr>
            <w:r>
              <w:t xml:space="preserve">APRENDER CON FIGURAS GEOMÉTRICAS </w:t>
            </w:r>
          </w:p>
          <w:p w14:paraId="000004A6">
            <w:pPr>
              <w:spacing w:line="240" w:lineRule="auto"/>
            </w:pPr>
          </w:p>
          <w:p w14:paraId="000004A7">
            <w:pPr>
              <w:spacing w:line="240" w:lineRule="auto"/>
            </w:pPr>
            <w:r>
              <w:t xml:space="preserve">Hacer </w:t>
            </w:r>
          </w:p>
          <w:p w14:paraId="000004A8">
            <w:pPr>
              <w:spacing w:line="240" w:lineRule="auto"/>
            </w:pPr>
          </w:p>
          <w:p w14:paraId="000004A9">
            <w:pPr>
              <w:spacing w:line="240" w:lineRule="auto"/>
            </w:pPr>
            <w:r>
              <w:t xml:space="preserve">Dibujar </w:t>
            </w:r>
          </w:p>
          <w:p w14:paraId="000004AA">
            <w:pPr>
              <w:spacing w:line="240" w:lineRule="auto"/>
            </w:pPr>
          </w:p>
          <w:p w14:paraId="000004AB">
            <w:pPr>
              <w:spacing w:line="240" w:lineRule="auto"/>
            </w:pPr>
            <w:r>
              <w:t xml:space="preserve">Recortar </w:t>
            </w:r>
          </w:p>
          <w:p w14:paraId="000004AC">
            <w:pPr>
              <w:spacing w:line="240" w:lineRule="auto"/>
            </w:pPr>
            <w:r>
              <w:br w:type="textWrapping"/>
              <w:t xml:space="preserve">Clasificar </w:t>
            </w:r>
          </w:p>
        </w:tc>
        <w:tc>
          <w:tcPr>
            <w:shd w:fill="auto" w:val="clear"/>
            <w:tcMar>
              <w:top w:w="100.0" w:type="dxa"/>
              <w:left w:w="100.0" w:type="dxa"/>
              <w:bottom w:w="100.0" w:type="dxa"/>
              <w:right w:w="100.0" w:type="dxa"/>
            </w:tcMar>
            <w:vAlign w:val="top"/>
          </w:tcPr>
          <w:p w14:paraId="000004A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E">
            <w:pPr>
              <w:rPr>
                <w:sz w:val="24"/>
                <w:szCs w:val="24"/>
              </w:rPr>
            </w:pPr>
            <w:r>
              <w:t xml:space="preserve">Reconoce cada pequeño esfuerzo de tu niña o niño. Dale pistas para ayudarle a recordar las cosas más difíciles. Puedes decirle: "¡Hiciste buen trabajo juntando esas figuras! ¿Dónde crees que irá el cuadrado verde?"</w:t>
            </w:r>
          </w:p>
          <w:p w14:paraId="000004AF">
            <w:pPr>
              <w:spacing w:line="240" w:lineRule="auto"/>
            </w:pPr>
          </w:p>
          <w:p w14:paraId="000004B0">
            <w:pPr>
              <w:spacing w:line="240" w:lineRule="auto"/>
            </w:pPr>
            <w:r>
              <w:t xml:space="preserve">Tu Actividad para Casa es practicar el conteo con tu niña o niño. ¿Puedes hacerlo hoy? </w:t>
            </w:r>
          </w:p>
        </w:tc>
        <w:tc>
          <w:tcPr>
            <w:shd w:fill="auto" w:val="clear"/>
            <w:tcMar>
              <w:top w:w="100.0" w:type="dxa"/>
              <w:left w:w="100.0" w:type="dxa"/>
              <w:bottom w:w="100.0" w:type="dxa"/>
              <w:right w:w="100.0" w:type="dxa"/>
            </w:tcMar>
            <w:vAlign w:val="top"/>
          </w:tcPr>
          <w:p w14:paraId="000004B1">
            <w:pPr>
              <w:spacing w:line="240" w:lineRule="auto"/>
            </w:pPr>
            <w:r>
              <w:t xml:space="preserve">Preparar a Tu Niña o Niño para Las Matemáticas </w:t>
            </w:r>
          </w:p>
          <w:p w14:paraId="000004B2">
            <w:pPr>
              <w:spacing w:line="240" w:lineRule="auto"/>
            </w:pPr>
          </w:p>
          <w:p w14:paraId="000004B3">
            <w:pPr>
              <w:spacing w:line="240" w:lineRule="auto"/>
            </w:pPr>
            <w:r>
              <w:t xml:space="preserve">Actividad para Casa: </w:t>
            </w:r>
          </w:p>
          <w:p w14:paraId="000004B4">
            <w:pPr>
              <w:spacing w:line="240" w:lineRule="auto"/>
            </w:pPr>
            <w:r>
              <w:t xml:space="preserve">Practicar el conteo con tu niña o niño</w:t>
            </w:r>
          </w:p>
        </w:tc>
        <w:tc>
          <w:tcPr>
            <w:shd w:fill="auto" w:val="clear"/>
            <w:tcMar>
              <w:top w:w="100.0" w:type="dxa"/>
              <w:left w:w="100.0" w:type="dxa"/>
              <w:bottom w:w="100.0" w:type="dxa"/>
              <w:right w:w="100.0" w:type="dxa"/>
            </w:tcMar>
            <w:vAlign w:val="top"/>
          </w:tcPr>
          <w:p w14:paraId="000004B5">
            <w:pPr>
              <w:spacing w:line="240" w:lineRule="auto"/>
            </w:pPr>
          </w:p>
        </w:tc>
      </w:tr>
    </w:tbl>
    <w:p w14:paraId="000004B6">
      <w:pPr>
        <w:spacing w:line="240" w:lineRule="auto"/>
      </w:pPr>
    </w:p>
    <w:tbl>
      <w:tblPr>
        <w:tblStyle w:val="Table16"/>
        <w:tblpPr w:leftFromText="180" w:rightFromText="180" w:topFromText="180" w:bottomFromText="180" w:vertAnchor="text" w:horzAnchor="text" w:tblpX="0" w:tblpY="713.43261718746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B7">
            <w:pPr>
              <w:pStyle w:val="Heading2"/>
            </w:pPr>
            <w:bookmarkStart w:colFirst="0" w:colLast="0" w:name="_wmizcpah8btr" w:id="18"/>
            <w:bookmarkEnd w:id="18"/>
            <w:r>
              <w:t xml:space="preserve">{Lesson: Engage with your girl’s or boy’s School}</w:t>
            </w:r>
          </w:p>
        </w:tc>
      </w:tr>
      <w:tr>
        <w:trPr>
          <w:cantSplit w:val="0"/>
          <w:trHeight w:val="457.9785156249999" w:hRule="atLeast"/>
          <w:tblHeader w:val="0"/>
        </w:trPr>
        <w:tc>
          <w:tcPr>
            <w:shd w:fill="c9daf8" w:val="clear"/>
          </w:tcPr>
          <w:p w14:paraId="000004BA">
            <w:pPr>
              <w:spacing w:line="240" w:lineRule="auto"/>
            </w:pPr>
            <w:r>
              <w:t>Script</w:t>
            </w:r>
          </w:p>
        </w:tc>
        <w:tc>
          <w:tcPr>
            <w:shd w:fill="c9daf8" w:val="clear"/>
          </w:tcPr>
          <w:p w14:paraId="000004BB">
            <w:pPr>
              <w:widowControl w:val="0"/>
              <w:spacing w:line="240" w:lineRule="auto"/>
            </w:pPr>
            <w:r>
              <w:t xml:space="preserve">On Slide Text</w:t>
            </w:r>
          </w:p>
        </w:tc>
        <w:tc>
          <w:tcPr>
            <w:shd w:fill="c9daf8" w:val="clear"/>
          </w:tcPr>
          <w:p w14:paraId="000004BC">
            <w:pPr>
              <w:widowControl w:val="0"/>
              <w:spacing w:line="240" w:lineRule="auto"/>
            </w:pPr>
            <w:r>
              <w:t xml:space="preserve">Animation Notes</w:t>
            </w:r>
          </w:p>
        </w:tc>
      </w:tr>
      <w:tr>
        <w:trPr>
          <w:cantSplit w:val="0"/>
          <w:tblHeader w:val="0"/>
        </w:trPr>
        <w:tc>
          <w:tcPr/>
          <w:p w14:paraId="000004BD">
            <w:pPr>
              <w:widowControl w:val="0"/>
              <w:spacing w:line="240" w:lineRule="auto"/>
            </w:pPr>
            <w:r>
              <w:t xml:space="preserve">Hola, ¡qué gusto verte de nuevo por aquí en Crianza con Conciencia Positiva! </w:t>
            </w:r>
          </w:p>
          <w:p w14:paraId="000004BE">
            <w:pPr>
              <w:widowControl w:val="0"/>
              <w:spacing w:line="240" w:lineRule="auto"/>
            </w:pPr>
          </w:p>
          <w:p w14:paraId="000004BF">
            <w:pPr>
              <w:widowControl w:val="0"/>
              <w:spacing w:line="240" w:lineRule="auto"/>
            </w:pPr>
            <w:r>
              <w:t xml:space="preserve">Hoy aprenderemos a construir una relación con la escuela de tu niña o niño y con sus maestras y maestros. </w:t>
            </w:r>
          </w:p>
          <w:p w14:paraId="000004C0">
            <w:pPr>
              <w:widowControl w:val="0"/>
              <w:spacing w:line="240" w:lineRule="auto"/>
            </w:pPr>
          </w:p>
          <w:p w14:paraId="000004C1">
            <w:r>
              <w:t xml:space="preserve">Hablar con las maestras y los maestros de tu niña o niño te ayudará a saber lo que tu niña o niño hace en la escuela. </w:t>
            </w:r>
          </w:p>
          <w:p w14:paraId="000004C2"/>
          <w:p w14:paraId="000004C3">
            <w:r>
              <w:t xml:space="preserve">¡También sabrás qué tipo de cosas puedes hacer en casa con tu niña o niño para facilitar su aprendizaje y qué cosas puedes hacer tú para apoyar a tu niña o niño! </w:t>
            </w:r>
          </w:p>
          <w:p w14:paraId="000004C4"/>
          <w:p w14:paraId="000004C5">
            <w:r>
              <w:t xml:space="preserve">Conozcamos las cuatro formas de involucrarte con la escuela de tu niña o niño: Conectar, [pause] Preguntar, [Pause] Practicar, [pause] e Involucrarse. </w:t>
            </w:r>
          </w:p>
          <w:p w14:paraId="000004C6"/>
          <w:p w14:paraId="000004C7">
            <w:r>
              <w:t xml:space="preserve">¿Profundizamos un poco más? </w:t>
            </w:r>
          </w:p>
        </w:tc>
        <w:tc>
          <w:tcPr/>
          <w:p w14:paraId="000004C8">
            <w:pPr>
              <w:spacing w:line="240" w:lineRule="auto"/>
            </w:pPr>
            <w:r>
              <w:t xml:space="preserve">Involucrarse en la Escuela de Tu Niña o Niño </w:t>
            </w:r>
          </w:p>
          <w:p w14:paraId="000004C9">
            <w:pPr>
              <w:spacing w:line="240" w:lineRule="auto"/>
            </w:pPr>
          </w:p>
          <w:p w14:paraId="000004CA">
            <w:pPr>
              <w:spacing w:line="240" w:lineRule="auto"/>
            </w:pPr>
            <w:r>
              <w:t xml:space="preserve">CONECTAR </w:t>
              <w:br w:type="textWrapping"/>
              <w:br w:type="textWrapping"/>
              <w:t xml:space="preserve">PREGUNTAR </w:t>
              <w:br w:type="textWrapping"/>
              <w:br w:type="textWrapping"/>
              <w:t xml:space="preserve">PRACTICAR </w:t>
              <w:br w:type="textWrapping"/>
              <w:br w:type="textWrapping"/>
              <w:t>INVOLUCRARSE</w:t>
            </w:r>
          </w:p>
        </w:tc>
        <w:tc>
          <w:tcPr/>
          <w:p w14:paraId="000004CB">
            <w:pPr>
              <w:spacing w:line="240" w:lineRule="auto"/>
            </w:pPr>
          </w:p>
        </w:tc>
      </w:tr>
      <w:tr>
        <w:trPr>
          <w:cantSplit w:val="0"/>
          <w:tblHeader w:val="0"/>
        </w:trPr>
        <w:tc>
          <w:tcPr/>
          <w:p w14:paraId="000004CC">
            <w:pPr>
              <w:widowControl w:val="0"/>
              <w:spacing w:line="240" w:lineRule="auto"/>
            </w:pPr>
            <w:r>
              <w:t xml:space="preserve">Primero: Conectar. </w:t>
            </w:r>
          </w:p>
          <w:p w14:paraId="000004CD">
            <w:pPr>
              <w:widowControl w:val="0"/>
              <w:spacing w:line="240" w:lineRule="auto"/>
            </w:pPr>
          </w:p>
          <w:p w14:paraId="000004CE">
            <w:r>
              <w:t xml:space="preserve">Asegúrate de conocer a las maestras y los maestros de tu niña o niño, ten su número de teléfono o el número de teléfono de la escuela a la mano. Cada que tengas la oportunidad de hablar con la maestra o el maestro de tu niña o niño, pregúntale qué hace tu niña o niño en la escuela y qué puedes hacer para apoyar.</w:t>
            </w:r>
          </w:p>
          <w:p w14:paraId="000004CF">
            <w:r>
              <w:t xml:space="preserve">Déjale saber a la maestra o el maestro y al personal de la escuela que estás disponible para recibir mensajes sobre cualquier situación relacionada con la escuela y el aprendizaje de tu niña o niño.</w:t>
            </w:r>
          </w:p>
          <w:p w14:paraId="000004D0"/>
          <w:p w14:paraId="000004D1">
            <w:r>
              <w:t xml:space="preserve">A continuación, debemos preguntar. </w:t>
            </w:r>
          </w:p>
          <w:p w14:paraId="000004D2"/>
          <w:p w14:paraId="000004D3">
            <w:r>
              <w:t xml:space="preserve">Pregúntale a tu niña o niño qué ha estado haciendo en la escuela. Este tipo de conversaciones te ayudarán a construir una relación con tu niña o niño. Puedes hacer preguntas como "¿Has hecho o visto algo que te haya gustado en la escuela?", o "¿Qué aprendiste hoy que te haya resultado interesante?". Fíjate en lo que les gusta y en sus intereses. Hazle preguntas abiertas y platiquen sobre esos intereses. Algunos ejemplos son: </w:t>
            </w:r>
            <w:r>
              <w:rPr>
                <w:sz w:val="20"/>
                <w:szCs w:val="20"/>
              </w:rPr>
              <w:t xml:space="preserve"> "</w:t>
            </w:r>
            <w:r>
              <w:t xml:space="preserve">¿Qué fue lo que más te gustó del recreo?" o "¿Qué es lo que más te ha gustado de hoy?".</w:t>
            </w:r>
          </w:p>
          <w:p w14:paraId="000004D4"/>
          <w:p w14:paraId="000004D5">
            <w:r>
              <w:t xml:space="preserve">La tercera forma de involucrarse es: practicar. </w:t>
            </w:r>
          </w:p>
          <w:p w14:paraId="000004D6"/>
          <w:p w14:paraId="000004D7">
            <w:r>
              <w:t xml:space="preserve">Si tu niña o niño ha hecho algo en la escuela que puede hacer en casa, ¡ayúdale a practicarlo! Por ejemplo, si le gustó aprender de los colores en la escuela, pídele que encuentre todos los colores que pueda en la casa. Si la escuela permite traer libros a casa, ¡léanlos juntos! ¡Si algún tema se le está dificultando a tu niña o niño, intenta ayudarle a entender!</w:t>
            </w:r>
          </w:p>
          <w:p w14:paraId="000004D8"/>
          <w:p w14:paraId="000004D9">
            <w:pPr>
              <w:spacing w:line="240" w:lineRule="auto"/>
            </w:pPr>
            <w:r>
              <w:t xml:space="preserve">Por último, involúcrate.</w:t>
            </w:r>
          </w:p>
          <w:p w14:paraId="000004DA">
            <w:pPr>
              <w:spacing w:line="240" w:lineRule="auto"/>
            </w:pPr>
          </w:p>
          <w:p w14:paraId="000004DB">
            <w:pPr>
              <w:pBdr>
                <w:top w:color="auto" w:space="0" w:sz="0" w:val="none"/>
                <w:bottom w:color="auto" w:space="0" w:sz="0" w:val="none"/>
                <w:right w:color="auto" w:space="0" w:sz="0" w:val="none"/>
                <w:between w:color="auto" w:space="0" w:sz="0" w:val="none"/>
              </w:pBdr>
              <w:spacing w:after="12" w:before="12" w:lineRule="auto"/>
            </w:pPr>
            <w:r>
              <w:t xml:space="preserve">Si tienes tiempo, asiste a los eventos o reuniones en la escuela de tu niña o niño. Y, cuando asistas, infórmate todo lo que puedas. </w:t>
            </w:r>
          </w:p>
          <w:p w14:paraId="000004DC">
            <w:pPr>
              <w:pBdr>
                <w:top w:color="auto" w:space="0" w:sz="0" w:val="none"/>
                <w:bottom w:color="auto" w:space="0" w:sz="0" w:val="none"/>
                <w:right w:color="auto" w:space="0" w:sz="0" w:val="none"/>
                <w:between w:color="auto" w:space="0" w:sz="0" w:val="none"/>
              </w:pBdr>
              <w:spacing w:after="12" w:before="12" w:lineRule="auto"/>
            </w:pPr>
          </w:p>
          <w:p w14:paraId="000004DD">
            <w:pPr>
              <w:pBdr>
                <w:top w:color="auto" w:space="0" w:sz="0" w:val="none"/>
                <w:bottom w:color="auto" w:space="0" w:sz="0" w:val="none"/>
                <w:right w:color="auto" w:space="0" w:sz="0" w:val="none"/>
                <w:between w:color="auto" w:space="0" w:sz="0" w:val="none"/>
              </w:pBdr>
              <w:spacing w:after="12" w:before="12" w:lineRule="auto"/>
            </w:pPr>
            <w:r>
              <w:t xml:space="preserve">¡Si tienes tiempo, ofrécete como persona voluntaria para apoyar en las actividades de la escuela de tu niña o niño! Esto te ayudará a conocer la escuela, a docentes y a las demás madres, padres y personas cuidadoras.  </w:t>
            </w:r>
          </w:p>
          <w:p w14:paraId="000004DE">
            <w:pPr>
              <w:widowControl w:val="0"/>
              <w:spacing w:line="240" w:lineRule="auto"/>
            </w:pPr>
          </w:p>
          <w:p w14:paraId="000004DF">
            <w:pPr>
              <w:widowControl w:val="0"/>
              <w:spacing w:line="240" w:lineRule="auto"/>
            </w:pPr>
          </w:p>
        </w:tc>
        <w:tc>
          <w:tcPr/>
          <w:p w14:paraId="000004E0">
            <w:pPr>
              <w:spacing w:line="240" w:lineRule="auto"/>
            </w:pPr>
            <w:r>
              <w:t xml:space="preserve">CONECTAR </w:t>
              <w:br w:type="textWrapping"/>
              <w:br w:type="textWrapping"/>
              <w:t xml:space="preserve">PREGUNTAR </w:t>
              <w:br w:type="textWrapping"/>
              <w:br w:type="textWrapping"/>
              <w:t xml:space="preserve">PRACTICAR </w:t>
              <w:br w:type="textWrapping"/>
              <w:br w:type="textWrapping"/>
              <w:t>INVOLUCRARSE</w:t>
            </w:r>
          </w:p>
        </w:tc>
        <w:tc>
          <w:tcPr/>
          <w:p w14:paraId="000004E1">
            <w:pPr>
              <w:spacing w:line="240" w:lineRule="auto"/>
            </w:pPr>
            <w:r>
              <w:t xml:space="preserve">Animate words to text</w:t>
            </w:r>
          </w:p>
        </w:tc>
      </w:tr>
      <w:tr>
        <w:trPr>
          <w:cantSplit w:val="0"/>
          <w:tblHeader w:val="0"/>
        </w:trPr>
        <w:tc>
          <w:tcPr/>
          <w:p w14:paraId="000004E2">
            <w:pPr>
              <w:widowControl w:val="0"/>
              <w:spacing w:line="240" w:lineRule="auto"/>
            </w:pPr>
            <w:r>
              <w:t xml:space="preserve">Tu Actividad para Casa consiste en hablar con tu niña o niño sobre lo que están haciendo en la escuela actualmente. ¿Puedes hacerlo hoy? </w:t>
            </w:r>
          </w:p>
        </w:tc>
        <w:tc>
          <w:tcPr/>
          <w:p w14:paraId="000004E3">
            <w:pPr>
              <w:spacing w:line="240" w:lineRule="auto"/>
            </w:pPr>
            <w:r>
              <w:t xml:space="preserve">Involucrarse en la Escuela de Tu Niña o Niño </w:t>
            </w:r>
          </w:p>
          <w:p w14:paraId="000004E4">
            <w:pPr>
              <w:spacing w:line="240" w:lineRule="auto"/>
            </w:pPr>
          </w:p>
          <w:p w14:paraId="000004E5">
            <w:pPr>
              <w:spacing w:line="240" w:lineRule="auto"/>
            </w:pPr>
            <w:r>
              <w:t xml:space="preserve">ACTIVIDAD PARA CASA</w:t>
            </w:r>
          </w:p>
          <w:p w14:paraId="000004E6">
            <w:pPr>
              <w:spacing w:line="240" w:lineRule="auto"/>
            </w:pPr>
          </w:p>
          <w:p w14:paraId="000004E7">
            <w:pPr>
              <w:spacing w:line="240" w:lineRule="auto"/>
            </w:pPr>
            <w:r>
              <w:t xml:space="preserve">Platica con tu niña o niño sobre lo que hacen en la escuela </w:t>
            </w:r>
          </w:p>
        </w:tc>
        <w:tc>
          <w:tcPr/>
          <w:p w14:paraId="000004E8">
            <w:pPr>
              <w:spacing w:line="240" w:lineRule="auto"/>
            </w:pPr>
          </w:p>
        </w:tc>
      </w:tr>
    </w:tbl>
    <w:p w14:paraId="000004E9">
      <w:pPr>
        <w:spacing w:line="276" w:lineRule="auto"/>
      </w:pP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EA">
            <w:pPr>
              <w:pStyle w:val="Heading2"/>
              <w:spacing w:line="240" w:lineRule="auto"/>
            </w:pPr>
            <w:bookmarkStart w:colFirst="0" w:colLast="0" w:name="_147n2zr" w:id="19"/>
            <w:bookmarkEnd w:id="19"/>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ED">
            <w:pPr>
              <w:spacing w:line="240" w:lineRule="auto"/>
            </w:pPr>
            <w:r>
              <w:t>Script</w:t>
            </w:r>
          </w:p>
        </w:tc>
        <w:tc>
          <w:tcPr>
            <w:shd w:fill="c9daf8" w:val="clear"/>
            <w:tcMar>
              <w:top w:w="100.0" w:type="dxa"/>
              <w:left w:w="100.0" w:type="dxa"/>
              <w:bottom w:w="100.0" w:type="dxa"/>
              <w:right w:w="100.0" w:type="dxa"/>
            </w:tcMar>
            <w:vAlign w:val="top"/>
          </w:tcPr>
          <w:p w14:paraId="000004E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E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F0">
            <w:pPr>
              <w:spacing w:line="240" w:lineRule="auto"/>
            </w:pPr>
            <w:r>
              <w:t xml:space="preserve">¡Te damos la bienvenida, de nuevo, a Crianza con Conciencia Positiva! </w:t>
            </w:r>
          </w:p>
          <w:p w14:paraId="000004F1">
            <w:pPr>
              <w:widowControl w:val="0"/>
            </w:pPr>
            <w:r>
              <w:t xml:space="preserve">Esta sesión trata sobre cómo ayudar a tu niña o niño a disfrutar de su aprendizaje para que sea algo que le guste y divierta.</w:t>
            </w:r>
          </w:p>
          <w:p w14:paraId="000004F2">
            <w:pPr>
              <w:spacing w:line="240" w:lineRule="auto"/>
            </w:pPr>
          </w:p>
          <w:p w14:paraId="000004F3">
            <w:pPr>
              <w:spacing w:line="240" w:lineRule="auto"/>
            </w:pPr>
            <w:r>
              <w:t xml:space="preserve">Aquí tienes tres estrategias para ayudarte a convertir el aprendizaje en algo lúdico y divertido para tu niña o niño:</w:t>
            </w:r>
          </w:p>
          <w:p w14:paraId="000004F4">
            <w:pPr>
              <w:spacing w:line="240" w:lineRule="auto"/>
            </w:pPr>
            <w:r>
              <w:t xml:space="preserve">Ser Divertido</w:t>
            </w:r>
          </w:p>
          <w:p w14:paraId="000004F5">
            <w:pPr>
              <w:spacing w:line="240" w:lineRule="auto"/>
            </w:pPr>
            <w:r>
              <w:t>[pausa]</w:t>
            </w:r>
          </w:p>
          <w:p w14:paraId="000004F6">
            <w:pPr>
              <w:spacing w:line="240" w:lineRule="auto"/>
            </w:pPr>
            <w:r>
              <w:t xml:space="preserve">utilizar palabras afirmativas</w:t>
            </w:r>
          </w:p>
          <w:p w14:paraId="000004F7">
            <w:pPr>
              <w:spacing w:line="240" w:lineRule="auto"/>
            </w:pPr>
            <w:r>
              <w:t>[pausa]</w:t>
            </w:r>
          </w:p>
          <w:p w14:paraId="000004F8">
            <w:pPr>
              <w:spacing w:line="240" w:lineRule="auto"/>
            </w:pPr>
            <w:r>
              <w:t xml:space="preserve">Ser Creativo</w:t>
            </w:r>
          </w:p>
          <w:p w14:paraId="000004F9">
            <w:pPr>
              <w:spacing w:line="240" w:lineRule="auto"/>
            </w:pPr>
            <w:r>
              <w:t xml:space="preserve">¿Quieres saber más? Empecemos. </w:t>
            </w:r>
          </w:p>
        </w:tc>
        <w:tc>
          <w:tcPr>
            <w:shd w:fill="auto" w:val="clear"/>
            <w:tcMar>
              <w:top w:w="100.0" w:type="dxa"/>
              <w:left w:w="100.0" w:type="dxa"/>
              <w:bottom w:w="100.0" w:type="dxa"/>
              <w:right w:w="100.0" w:type="dxa"/>
            </w:tcMar>
            <w:vAlign w:val="top"/>
          </w:tcPr>
          <w:p w14:paraId="000004FA">
            <w:pPr>
              <w:widowControl w:val="0"/>
              <w:spacing w:line="240" w:lineRule="auto"/>
            </w:pPr>
            <w:r>
              <w:t xml:space="preserve">Divertirse Mientras Aprenden</w:t>
            </w:r>
          </w:p>
          <w:p w14:paraId="000004FB">
            <w:pPr>
              <w:widowControl w:val="0"/>
              <w:spacing w:line="240" w:lineRule="auto"/>
            </w:pPr>
          </w:p>
          <w:p w14:paraId="000004FC">
            <w:pPr>
              <w:widowControl w:val="0"/>
              <w:spacing w:line="240" w:lineRule="auto"/>
            </w:pPr>
            <w:r>
              <w:t xml:space="preserve">SER DIVERTIDO</w:t>
            </w:r>
          </w:p>
          <w:p w14:paraId="000004FD">
            <w:pPr>
              <w:widowControl w:val="0"/>
              <w:spacing w:line="240" w:lineRule="auto"/>
            </w:pPr>
            <w:r>
              <w:t xml:space="preserve">UTILIZAR PALABRAS AFIRMATIVAS</w:t>
            </w:r>
          </w:p>
          <w:p w14:paraId="000004FE">
            <w:pPr>
              <w:widowControl w:val="0"/>
              <w:spacing w:line="240" w:lineRule="auto"/>
            </w:pPr>
            <w:r>
              <w:t xml:space="preserve">SER CREATIVO</w:t>
            </w:r>
          </w:p>
        </w:tc>
        <w:tc>
          <w:tcPr>
            <w:shd w:fill="auto" w:val="clear"/>
            <w:tcMar>
              <w:top w:w="100.0" w:type="dxa"/>
              <w:left w:w="100.0" w:type="dxa"/>
              <w:bottom w:w="100.0" w:type="dxa"/>
              <w:right w:w="100.0" w:type="dxa"/>
            </w:tcMar>
            <w:vAlign w:val="top"/>
          </w:tcPr>
          <w:p w14:paraId="000004F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00">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ser divertido. </w:t>
            </w:r>
          </w:p>
          <w:p w14:paraId="00000501">
            <w:pPr>
              <w:spacing w:after="160" w:line="259" w:lineRule="auto"/>
            </w:pPr>
            <w:r>
              <w:t xml:space="preserve">Darle a tu niña o niño tiempo para divertirse y ser feliz mejora su salud física y mental, ¡ADEMÁS de su capacidad para aprender y recordar datos importantes!</w:t>
            </w:r>
          </w:p>
          <w:p w14:paraId="00000502">
            <w:pPr>
              <w:spacing w:after="160" w:line="259" w:lineRule="auto"/>
            </w:pPr>
            <w:r>
              <w:t xml:space="preserve">Para ayudar a que el aprendizaje sea divertido, pueden jugar juegos educativos en persona o en línea. </w:t>
            </w:r>
          </w:p>
          <w:p w14:paraId="00000503">
            <w:pPr>
              <w:spacing w:after="160" w:line="259" w:lineRule="auto"/>
            </w:pPr>
            <w:r>
              <w:t xml:space="preserve">Si tu niña o niño empieza a abrumarse por la carga académica, ayúdale a reducir su estrés haciendo una pausa en su día. </w:t>
            </w:r>
          </w:p>
          <w:p w14:paraId="00000504">
            <w:pPr>
              <w:spacing w:after="160" w:line="259" w:lineRule="auto"/>
            </w:pPr>
            <w:r>
              <w:t xml:space="preserve">[2]La segunda estrategia es utilizar palabras afirmativas. </w:t>
            </w:r>
          </w:p>
          <w:p w14:paraId="00000505">
            <w:pPr>
              <w:spacing w:after="240" w:before="240" w:line="240" w:lineRule="auto"/>
            </w:pPr>
            <w:r>
              <w:t xml:space="preserve">Recuerda que a casi ninguna niña o niño le gusta hacer la tarea. Intenta entender su frustración, pero recuérdales por qué es importante hacerla: refuerza lo que han aprendido en la escuela y les enseña a gestionar su tiempo sabiamente.</w:t>
            </w:r>
          </w:p>
          <w:p w14:paraId="00000506">
            <w:pPr>
              <w:spacing w:after="240" w:before="240" w:line="240" w:lineRule="auto"/>
            </w:pPr>
            <w:r>
              <w:t xml:space="preserve"> </w:t>
            </w:r>
          </w:p>
          <w:p w14:paraId="00000507">
            <w:pPr>
              <w:spacing w:after="160" w:line="259" w:lineRule="auto"/>
            </w:pPr>
            <w:r>
              <w:t xml:space="preserve">Anima, reconoce y Reconoce a tu niña o niño cuando esté aprendiendo algo.</w:t>
            </w:r>
          </w:p>
          <w:p w14:paraId="00000508">
            <w:pPr>
              <w:spacing w:after="160" w:line="259" w:lineRule="auto"/>
            </w:pPr>
            <w:r>
              <w:t xml:space="preserve">[3]La última estrategia es ser creativo.</w:t>
            </w:r>
          </w:p>
          <w:p w14:paraId="00000509">
            <w:pPr>
              <w:spacing w:after="160" w:line="259" w:lineRule="auto"/>
            </w:pPr>
            <w:r>
              <w:t xml:space="preserve">Permite que tu niña o niño exprese su creatividad a la hora de aprender. Por ejemplo, anima a tu niña o niño a usar imágenes, como dibujos o fotos, o a salir al aire libre para facilitar su aprendizaje. </w:t>
            </w:r>
          </w:p>
          <w:p w14:paraId="0000050A">
            <w:pPr>
              <w:spacing w:after="160" w:line="259" w:lineRule="auto"/>
            </w:pPr>
            <w:r>
              <w:t xml:space="preserve">Si a tu niña o niño le interesa un tema nuevo, hablen sobre eso y anímale a que explore y averigüe más sobre el tema. </w:t>
            </w:r>
          </w:p>
          <w:p w14:paraId="0000050B">
            <w:pPr>
              <w:spacing w:after="160" w:line="259" w:lineRule="auto"/>
            </w:pPr>
            <w:r>
              <w:t xml:space="preserve">Ayúdales a reunirse con expertos, acceder a libros nuevos o aprender temas nuevos en internet. </w:t>
            </w:r>
          </w:p>
          <w:p w14:paraId="0000050C">
            <w:pPr>
              <w:spacing w:after="160" w:line="259" w:lineRule="auto"/>
              <w:rPr>
                <w:rFonts w:ascii="Calibri" w:hAnsi="Calibri" w:cs="Calibri" w:eastAsia="Calibri"/>
              </w:rPr>
            </w:pPr>
            <w:r>
              <w:t xml:space="preserve">Recuerda dar un buen ejemplo. Deja que te vea explorando tu creatividad y busca hacer cosas nuevas, aunque todavía no se te den </w:t>
            </w:r>
            <w:r>
              <w:rPr>
                <w:rFonts w:ascii="Calibri" w:hAnsi="Calibri" w:cs="Calibri" w:eastAsia="Calibri"/>
              </w:rPr>
              <w:t>bien.</w:t>
            </w:r>
          </w:p>
        </w:tc>
        <w:tc>
          <w:tcPr>
            <w:shd w:fill="auto" w:val="clear"/>
            <w:tcMar>
              <w:top w:w="100.0" w:type="dxa"/>
              <w:left w:w="100.0" w:type="dxa"/>
              <w:bottom w:w="100.0" w:type="dxa"/>
              <w:right w:w="100.0" w:type="dxa"/>
            </w:tcMar>
            <w:vAlign w:val="top"/>
          </w:tcPr>
          <w:p w14:paraId="0000050D">
            <w:pPr>
              <w:widowControl w:val="0"/>
              <w:spacing w:line="240" w:lineRule="auto"/>
            </w:pPr>
            <w:r>
              <w:t xml:space="preserve">SER JUGUETÓN</w:t>
            </w:r>
          </w:p>
          <w:p w14:paraId="0000050E">
            <w:pPr>
              <w:widowControl w:val="0"/>
              <w:spacing w:line="240" w:lineRule="auto"/>
            </w:pPr>
            <w:r>
              <w:t xml:space="preserve">Convivan con juegos educativos y ayuda a tu niña o niño a hacer una pausa en su día </w:t>
            </w:r>
          </w:p>
          <w:p w14:paraId="0000050F">
            <w:pPr>
              <w:widowControl w:val="0"/>
              <w:spacing w:line="240" w:lineRule="auto"/>
            </w:pPr>
          </w:p>
          <w:p w14:paraId="00000510">
            <w:pPr>
              <w:widowControl w:val="0"/>
              <w:spacing w:line="240" w:lineRule="auto"/>
            </w:pPr>
            <w:r>
              <w:t xml:space="preserve">UTILIZAR PALABRAS AFIRMATIVAS</w:t>
            </w:r>
          </w:p>
          <w:p w14:paraId="00000511">
            <w:pPr>
              <w:widowControl w:val="0"/>
              <w:spacing w:line="240" w:lineRule="auto"/>
            </w:pPr>
            <w:r>
              <w:t xml:space="preserve">¡Reconoce tu niña o niño por sus esfuerzos!</w:t>
            </w:r>
          </w:p>
          <w:p w14:paraId="00000512">
            <w:pPr>
              <w:widowControl w:val="0"/>
              <w:spacing w:line="240" w:lineRule="auto"/>
            </w:pPr>
          </w:p>
          <w:p w14:paraId="00000513">
            <w:pPr>
              <w:widowControl w:val="0"/>
              <w:spacing w:line="240" w:lineRule="auto"/>
            </w:pPr>
            <w:r>
              <w:t xml:space="preserve">SER CREATIVO</w:t>
            </w:r>
          </w:p>
          <w:p w14:paraId="00000514">
            <w:pPr>
              <w:widowControl w:val="0"/>
              <w:spacing w:line="240" w:lineRule="auto"/>
            </w:pPr>
            <w:r>
              <w:t xml:space="preserve">¡Exploren temas nuevos e interesantes!</w:t>
            </w:r>
          </w:p>
        </w:tc>
        <w:tc>
          <w:tcPr>
            <w:shd w:fill="auto" w:val="clear"/>
            <w:tcMar>
              <w:top w:w="100.0" w:type="dxa"/>
              <w:left w:w="100.0" w:type="dxa"/>
              <w:bottom w:w="100.0" w:type="dxa"/>
              <w:right w:w="100.0" w:type="dxa"/>
            </w:tcMar>
            <w:vAlign w:val="top"/>
          </w:tcPr>
          <w:p w14:paraId="000005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16">
            <w:pPr>
              <w:spacing w:line="240" w:lineRule="auto"/>
            </w:pPr>
            <w:r>
              <w:t xml:space="preserve">Ayudar a tu niña o niño a divertirse mientras aprende es muy importante. ¡Lo estás haciendo muy bien!</w:t>
            </w:r>
          </w:p>
          <w:p w14:paraId="00000517">
            <w:pPr>
              <w:spacing w:line="240" w:lineRule="auto"/>
            </w:pPr>
          </w:p>
          <w:p w14:paraId="00000518">
            <w:pPr>
              <w:spacing w:line="240" w:lineRule="auto"/>
            </w:pPr>
            <w:r>
              <w:t xml:space="preserve">Tu Actividad para Casa consiste en invitar a tu niña o niño a que se tome un pequeño descanso de la tarea y haga algo de actividad física durante cinco minutos. Pueden bailar, jugar fútbol, saltar o salir a trotar. Interrumpir el trabajo académico le ayudará a recordar la información y la actividad física le mantendrá alerta para seguir estudiando. ¿Tienes tiempo para hacerlo hoy? </w:t>
            </w:r>
          </w:p>
        </w:tc>
        <w:tc>
          <w:tcPr>
            <w:shd w:fill="auto" w:val="clear"/>
            <w:tcMar>
              <w:top w:w="100.0" w:type="dxa"/>
              <w:left w:w="100.0" w:type="dxa"/>
              <w:bottom w:w="100.0" w:type="dxa"/>
              <w:right w:w="100.0" w:type="dxa"/>
            </w:tcMar>
            <w:vAlign w:val="top"/>
          </w:tcPr>
          <w:p w14:paraId="00000519">
            <w:pPr>
              <w:widowControl w:val="0"/>
              <w:spacing w:line="240" w:lineRule="auto"/>
            </w:pPr>
            <w:r>
              <w:t xml:space="preserve">Divertirse Mientras Aprenden</w:t>
            </w:r>
          </w:p>
          <w:p w14:paraId="0000051A">
            <w:pPr>
              <w:widowControl w:val="0"/>
              <w:spacing w:line="240" w:lineRule="auto"/>
            </w:pPr>
          </w:p>
          <w:p w14:paraId="0000051B">
            <w:pPr>
              <w:widowControl w:val="0"/>
              <w:spacing w:line="240" w:lineRule="auto"/>
            </w:pPr>
            <w:r>
              <w:t xml:space="preserve">Actividad para Casa: Invitar a tu niña o niño a que se tome un pequeño descanso de la tarea para hacer algo divertido</w:t>
            </w:r>
          </w:p>
        </w:tc>
        <w:tc>
          <w:tcPr>
            <w:shd w:fill="auto" w:val="clear"/>
            <w:tcMar>
              <w:top w:w="100.0" w:type="dxa"/>
              <w:left w:w="100.0" w:type="dxa"/>
              <w:bottom w:w="100.0" w:type="dxa"/>
              <w:right w:w="100.0" w:type="dxa"/>
            </w:tcMar>
            <w:vAlign w:val="top"/>
          </w:tcPr>
          <w:p w14:paraId="0000051C">
            <w:pPr>
              <w:widowControl w:val="0"/>
              <w:spacing w:line="240" w:lineRule="auto"/>
            </w:pPr>
          </w:p>
        </w:tc>
      </w:tr>
    </w:tbl>
    <w:p w14:paraId="0000051D">
      <w:pPr>
        <w:spacing w:line="276" w:lineRule="auto"/>
      </w:pPr>
    </w:p>
    <w:p w14:paraId="0000051E">
      <w:pPr>
        <w:spacing w:line="240" w:lineRule="auto"/>
      </w:pP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1F">
            <w:pPr>
              <w:pStyle w:val="Heading2"/>
              <w:spacing w:line="240" w:lineRule="auto"/>
            </w:pPr>
            <w:bookmarkStart w:colFirst="0" w:colLast="0" w:name="_3o7alnk" w:id="20"/>
            <w:bookmarkEnd w:id="20"/>
            <w:r>
              <w:t xml:space="preserve">{Lesson: Helping Your girl or boy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22">
            <w:pPr>
              <w:spacing w:line="240" w:lineRule="auto"/>
            </w:pPr>
            <w:r>
              <w:t>Script</w:t>
            </w:r>
          </w:p>
        </w:tc>
        <w:tc>
          <w:tcPr>
            <w:shd w:fill="c9daf8" w:val="clear"/>
            <w:tcMar>
              <w:top w:w="100.0" w:type="dxa"/>
              <w:left w:w="100.0" w:type="dxa"/>
              <w:bottom w:w="100.0" w:type="dxa"/>
              <w:right w:w="100.0" w:type="dxa"/>
            </w:tcMar>
            <w:vAlign w:val="top"/>
          </w:tcPr>
          <w:p w14:paraId="0000052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2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25">
            <w:pPr>
              <w:spacing w:line="240" w:lineRule="auto"/>
            </w:pPr>
            <w:r>
              <w:t xml:space="preserve">¡Hola! ¡Qué gusto verte de nuevo por aquí en Crianza con Conciencia Positiva! </w:t>
            </w:r>
          </w:p>
          <w:p w14:paraId="00000526">
            <w:pPr>
              <w:spacing w:line="240" w:lineRule="auto"/>
            </w:pPr>
            <w:r>
              <w:t xml:space="preserve">Tú desempeñas un papel importante en el modo en que tu niña o niño aprende y cómo le da sentido a su vida. Esta sesión trata sobre cómo ayudar a tu niña o niño a aprender al fijarse metas y objetivos. </w:t>
            </w:r>
          </w:p>
          <w:p w14:paraId="00000527">
            <w:pPr>
              <w:spacing w:line="240" w:lineRule="auto"/>
            </w:pPr>
          </w:p>
          <w:p w14:paraId="00000528">
            <w:pPr>
              <w:spacing w:line="240" w:lineRule="auto"/>
            </w:pPr>
            <w:r>
              <w:t xml:space="preserve">Aquí tienes cuatro estrategias importantes para ayudar a tu niña o niño a aprender:</w:t>
            </w:r>
          </w:p>
          <w:p w14:paraId="00000529">
            <w:pPr>
              <w:spacing w:line="240" w:lineRule="auto"/>
            </w:pPr>
          </w:p>
          <w:p w14:paraId="0000052A">
            <w:pPr>
              <w:spacing w:line="240" w:lineRule="auto"/>
            </w:pPr>
            <w:r>
              <w:t xml:space="preserve">Establecer Metas</w:t>
            </w:r>
          </w:p>
          <w:p w14:paraId="0000052B">
            <w:pPr>
              <w:spacing w:line="240" w:lineRule="auto"/>
            </w:pPr>
            <w:r>
              <w:t xml:space="preserve">[pausa] </w:t>
            </w:r>
          </w:p>
          <w:p w14:paraId="0000052C">
            <w:pPr>
              <w:spacing w:line="240" w:lineRule="auto"/>
            </w:pPr>
            <w:r>
              <w:t xml:space="preserve">Hacer Preguntas</w:t>
            </w:r>
          </w:p>
          <w:p w14:paraId="0000052D">
            <w:pPr>
              <w:spacing w:line="240" w:lineRule="auto"/>
            </w:pPr>
            <w:r>
              <w:t>[pausa]</w:t>
            </w:r>
          </w:p>
          <w:p w14:paraId="0000052E">
            <w:pPr>
              <w:spacing w:line="240" w:lineRule="auto"/>
            </w:pPr>
            <w:r>
              <w:t xml:space="preserve">Establecer Conexiones</w:t>
            </w:r>
          </w:p>
          <w:p w14:paraId="0000052F">
            <w:pPr>
              <w:spacing w:line="240" w:lineRule="auto"/>
            </w:pPr>
            <w:r>
              <w:t>[pausa]</w:t>
            </w:r>
          </w:p>
          <w:p w14:paraId="00000530">
            <w:pPr>
              <w:spacing w:line="240" w:lineRule="auto"/>
            </w:pPr>
            <w:r>
              <w:t xml:space="preserve">Y ¡reconocer!</w:t>
            </w:r>
          </w:p>
          <w:p w14:paraId="00000531">
            <w:pPr>
              <w:spacing w:line="240" w:lineRule="auto"/>
            </w:pPr>
            <w:r>
              <w:t xml:space="preserve">Exploremos cada una. </w:t>
            </w:r>
          </w:p>
        </w:tc>
        <w:tc>
          <w:tcPr>
            <w:shd w:fill="auto" w:val="clear"/>
            <w:tcMar>
              <w:top w:w="100.0" w:type="dxa"/>
              <w:left w:w="100.0" w:type="dxa"/>
              <w:bottom w:w="100.0" w:type="dxa"/>
              <w:right w:w="100.0" w:type="dxa"/>
            </w:tcMar>
            <w:vAlign w:val="top"/>
          </w:tcPr>
          <w:p w14:paraId="00000532">
            <w:pPr>
              <w:widowControl w:val="0"/>
              <w:spacing w:line="240" w:lineRule="auto"/>
            </w:pPr>
            <w:r>
              <w:t xml:space="preserve">Ayudar a tu Niña o Niño a Aprender</w:t>
            </w:r>
          </w:p>
          <w:p w14:paraId="00000533">
            <w:pPr>
              <w:widowControl w:val="0"/>
              <w:spacing w:line="240" w:lineRule="auto"/>
            </w:pPr>
          </w:p>
          <w:p w14:paraId="00000534">
            <w:pPr>
              <w:widowControl w:val="0"/>
              <w:spacing w:line="240" w:lineRule="auto"/>
            </w:pPr>
            <w:r>
              <w:t xml:space="preserve">ESTABLECER METAS</w:t>
            </w:r>
          </w:p>
          <w:p w14:paraId="00000535">
            <w:pPr>
              <w:widowControl w:val="0"/>
              <w:spacing w:line="240" w:lineRule="auto"/>
            </w:pPr>
            <w:r>
              <w:t xml:space="preserve">HACER PREGUNTAS</w:t>
            </w:r>
          </w:p>
          <w:p w14:paraId="00000536">
            <w:pPr>
              <w:widowControl w:val="0"/>
              <w:spacing w:line="240" w:lineRule="auto"/>
            </w:pPr>
            <w:r>
              <w:t xml:space="preserve">ESTABLECER CONEXIONES</w:t>
            </w:r>
          </w:p>
          <w:p w14:paraId="00000537">
            <w:pPr>
              <w:widowControl w:val="0"/>
              <w:spacing w:line="240" w:lineRule="auto"/>
            </w:pPr>
            <w:r>
              <w:t xml:space="preserve">¡RECONOCER, RECONOCER, RECONOCER!</w:t>
            </w:r>
          </w:p>
        </w:tc>
        <w:tc>
          <w:tcPr>
            <w:shd w:fill="auto" w:val="clear"/>
            <w:tcMar>
              <w:top w:w="100.0" w:type="dxa"/>
              <w:left w:w="100.0" w:type="dxa"/>
              <w:bottom w:w="100.0" w:type="dxa"/>
              <w:right w:w="100.0" w:type="dxa"/>
            </w:tcMar>
            <w:vAlign w:val="top"/>
          </w:tcPr>
          <w:p w14:paraId="0000053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39">
            <w:pPr>
              <w:spacing w:after="160" w:line="259" w:lineRule="auto"/>
            </w:pPr>
            <w:r>
              <w:t xml:space="preserve">[1] La primera estrategia es establecer metas. </w:t>
            </w:r>
          </w:p>
          <w:p w14:paraId="0000053A">
            <w:pPr>
              <w:widowControl w:val="0"/>
            </w:pPr>
            <w:r>
              <w:t xml:space="preserve">Apoya a tu niña o niño ayudándole a fijarse metas para algo que quiera lograr. </w:t>
            </w:r>
          </w:p>
          <w:p w14:paraId="0000053B">
            <w:pPr>
              <w:widowControl w:val="0"/>
            </w:pPr>
            <w:r>
              <w:t xml:space="preserve">Ayúdales a que sus objetivos sean específicos y que se puedan medir. Recuerda que dichos objetivos se deben de poder lograr en un plazo de tiempo determinado.</w:t>
            </w:r>
          </w:p>
          <w:p w14:paraId="0000053C">
            <w:pPr>
              <w:widowControl w:val="0"/>
            </w:pPr>
          </w:p>
          <w:p w14:paraId="0000053D">
            <w:pPr>
              <w:widowControl w:val="0"/>
            </w:pPr>
            <w:r>
              <w:t xml:space="preserve">Ayúdale a comprender la conexión entre el aprendizaje y el logro de sus objetivos y metas. Esto aumenta su motivación para aprender.</w:t>
            </w:r>
          </w:p>
          <w:p w14:paraId="0000053E">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53F">
            <w:pPr>
              <w:widowControl w:val="0"/>
              <w:spacing w:line="240" w:lineRule="auto"/>
            </w:pPr>
            <w:r>
              <w:t xml:space="preserve">ESTABLECER METAS</w:t>
            </w:r>
          </w:p>
          <w:p w14:paraId="00000540">
            <w:pPr>
              <w:widowControl w:val="0"/>
              <w:spacing w:line="240" w:lineRule="auto"/>
            </w:pPr>
            <w:r>
              <w:t xml:space="preserve">Ayúdale a tu niña o niño a comprender la conexión entre el aprendizaje y el logro de sus objetivos y metas.</w:t>
            </w:r>
          </w:p>
        </w:tc>
        <w:tc>
          <w:tcPr>
            <w:shd w:fill="auto" w:val="clear"/>
            <w:tcMar>
              <w:top w:w="100.0" w:type="dxa"/>
              <w:left w:w="100.0" w:type="dxa"/>
              <w:bottom w:w="100.0" w:type="dxa"/>
              <w:right w:w="100.0" w:type="dxa"/>
            </w:tcMar>
            <w:vAlign w:val="top"/>
          </w:tcPr>
          <w:p w14:paraId="0000054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2">
            <w:pPr>
              <w:pBdr>
                <w:top w:color="000000" w:space="0" w:sz="0" w:val="none"/>
                <w:bottom w:color="000000" w:space="0" w:sz="0" w:val="none"/>
                <w:right w:color="000000" w:space="0" w:sz="0" w:val="none"/>
                <w:between w:color="000000" w:space="0" w:sz="0" w:val="none"/>
              </w:pBdr>
              <w:spacing w:after="12" w:before="12" w:line="276" w:lineRule="auto"/>
            </w:pPr>
            <w:r>
              <w:t xml:space="preserve">[2] La segunda estrategia es hacer preguntas.</w:t>
            </w:r>
          </w:p>
          <w:p w14:paraId="00000543">
            <w:pPr>
              <w:spacing w:after="240" w:before="240" w:line="240" w:lineRule="auto"/>
            </w:pPr>
            <w:r>
              <w:t xml:space="preserve">Anima a tu niña o niño a hacer preguntas, ¡y hazle preguntas tú también! No te preocupes si no te sabes todas las respuestas a sus preguntas. Intenten encontrar las respuestas buscando en internet o preguntándole a personas de su comunidad que tengan experiencia en el tema. ¡La curiosidad ayuda a aumentar la capacidad cerebral de tu niña o niño!</w:t>
            </w:r>
          </w:p>
        </w:tc>
        <w:tc>
          <w:tcPr>
            <w:shd w:fill="auto" w:val="clear"/>
            <w:tcMar>
              <w:top w:w="100.0" w:type="dxa"/>
              <w:left w:w="100.0" w:type="dxa"/>
              <w:bottom w:w="100.0" w:type="dxa"/>
              <w:right w:w="100.0" w:type="dxa"/>
            </w:tcMar>
            <w:vAlign w:val="top"/>
          </w:tcPr>
          <w:p w14:paraId="00000544">
            <w:pPr>
              <w:widowControl w:val="0"/>
              <w:spacing w:line="240" w:lineRule="auto"/>
            </w:pPr>
            <w:r>
              <w:t xml:space="preserve">HACER PREGUNTAS</w:t>
            </w:r>
          </w:p>
          <w:p w14:paraId="00000545">
            <w:pPr>
              <w:widowControl w:val="0"/>
              <w:spacing w:line="240" w:lineRule="auto"/>
            </w:pPr>
            <w:r>
              <w:t xml:space="preserve">Anima a tu niña o niño a hacer preguntas, ¡y colaboren para encontrar las respuestas!</w:t>
            </w:r>
          </w:p>
          <w:p w14:paraId="00000546">
            <w:pPr>
              <w:widowControl w:val="0"/>
              <w:spacing w:line="240" w:lineRule="auto"/>
            </w:pPr>
          </w:p>
        </w:tc>
        <w:tc>
          <w:tcPr>
            <w:shd w:fill="auto" w:val="clear"/>
            <w:tcMar>
              <w:top w:w="100.0" w:type="dxa"/>
              <w:left w:w="100.0" w:type="dxa"/>
              <w:bottom w:w="100.0" w:type="dxa"/>
              <w:right w:w="100.0" w:type="dxa"/>
            </w:tcMar>
            <w:vAlign w:val="top"/>
          </w:tcPr>
          <w:p w14:paraId="000005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8">
            <w:pPr>
              <w:pBdr>
                <w:top w:color="000000" w:space="0" w:sz="0" w:val="none"/>
                <w:bottom w:color="000000" w:space="0" w:sz="0" w:val="none"/>
                <w:right w:color="000000" w:space="0" w:sz="0" w:val="none"/>
                <w:between w:color="000000" w:space="0" w:sz="0" w:val="none"/>
              </w:pBdr>
              <w:spacing w:after="12" w:before="12" w:line="276" w:lineRule="auto"/>
            </w:pPr>
            <w:r>
              <w:t xml:space="preserve">[3] La tercera estrategia es establecer comunicación.</w:t>
            </w:r>
          </w:p>
          <w:p w14:paraId="00000549">
            <w:pPr>
              <w:spacing w:after="160" w:line="259" w:lineRule="auto"/>
            </w:pPr>
            <w:r>
              <w:t xml:space="preserve">Pídele a tu niña o niño que relacione la información nueva y las cosas que ya sepa, como algunos de sus intereses o un tema que haya visto en la escuela. Esto desarrolla y fomenta el pensamiento crítico y una mejor comprensión de conceptos.</w:t>
            </w:r>
          </w:p>
        </w:tc>
        <w:tc>
          <w:tcPr>
            <w:shd w:fill="auto" w:val="clear"/>
            <w:tcMar>
              <w:top w:w="100.0" w:type="dxa"/>
              <w:left w:w="100.0" w:type="dxa"/>
              <w:bottom w:w="100.0" w:type="dxa"/>
              <w:right w:w="100.0" w:type="dxa"/>
            </w:tcMar>
            <w:vAlign w:val="top"/>
          </w:tcPr>
          <w:p w14:paraId="0000054A">
            <w:pPr>
              <w:widowControl w:val="0"/>
              <w:spacing w:line="240" w:lineRule="auto"/>
            </w:pPr>
            <w:r>
              <w:t xml:space="preserve">ESTABLECER RELACIONES</w:t>
            </w:r>
          </w:p>
          <w:p w14:paraId="0000054B">
            <w:pPr>
              <w:widowControl w:val="0"/>
              <w:spacing w:line="240" w:lineRule="auto"/>
            </w:pPr>
            <w:r>
              <w:t xml:space="preserve">Establece una relación entre el aprendizaje y los intereses de tu niña o niño</w:t>
            </w:r>
          </w:p>
        </w:tc>
        <w:tc>
          <w:tcPr>
            <w:shd w:fill="auto" w:val="clear"/>
            <w:tcMar>
              <w:top w:w="100.0" w:type="dxa"/>
              <w:left w:w="100.0" w:type="dxa"/>
              <w:bottom w:w="100.0" w:type="dxa"/>
              <w:right w:w="100.0" w:type="dxa"/>
            </w:tcMar>
            <w:vAlign w:val="top"/>
          </w:tcPr>
          <w:p w14:paraId="0000054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D">
            <w:pPr>
              <w:spacing w:after="160" w:line="259" w:lineRule="auto"/>
            </w:pPr>
            <w:r>
              <w:t xml:space="preserve">Finalmente, ¡debemos reconocer!</w:t>
            </w:r>
          </w:p>
          <w:p w14:paraId="0000054E">
            <w:pPr>
              <w:spacing w:after="160" w:line="259" w:lineRule="auto"/>
            </w:pPr>
            <w:r>
              <w:t xml:space="preserve">Reconoce a tu niña o niño por todos sus esfuerzos, por pequeños que sean. Enfócate en las cosas que tu niña o niño hace bien, en lugar de solo corregirle por sus errores. </w:t>
            </w:r>
          </w:p>
        </w:tc>
        <w:tc>
          <w:tcPr>
            <w:shd w:fill="auto" w:val="clear"/>
            <w:tcMar>
              <w:top w:w="100.0" w:type="dxa"/>
              <w:left w:w="100.0" w:type="dxa"/>
              <w:bottom w:w="100.0" w:type="dxa"/>
              <w:right w:w="100.0" w:type="dxa"/>
            </w:tcMar>
            <w:vAlign w:val="top"/>
          </w:tcPr>
          <w:p w14:paraId="0000054F">
            <w:pPr>
              <w:widowControl w:val="0"/>
              <w:spacing w:line="240" w:lineRule="auto"/>
            </w:pPr>
            <w:r>
              <w:t xml:space="preserve">¡RECONOCER, RECONOCER, RECONOCER!</w:t>
            </w:r>
          </w:p>
          <w:p w14:paraId="00000550">
            <w:pPr>
              <w:widowControl w:val="0"/>
              <w:spacing w:line="240" w:lineRule="auto"/>
            </w:pPr>
            <w:r>
              <w:t xml:space="preserve">Reconoce a tu niña o niño por todos sus esfuerzos, por pequeños que sean</w:t>
            </w:r>
          </w:p>
        </w:tc>
        <w:tc>
          <w:tcPr>
            <w:shd w:fill="auto" w:val="clear"/>
            <w:tcMar>
              <w:top w:w="100.0" w:type="dxa"/>
              <w:left w:w="100.0" w:type="dxa"/>
              <w:bottom w:w="100.0" w:type="dxa"/>
              <w:right w:w="100.0" w:type="dxa"/>
            </w:tcMar>
            <w:vAlign w:val="top"/>
          </w:tcPr>
          <w:p w14:paraId="000005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52">
            <w:pPr>
              <w:spacing w:line="240" w:lineRule="auto"/>
            </w:pPr>
            <w:r>
              <w:t xml:space="preserve">Recuerda, para facilitar el aprendizaje de tu niña o niño: </w:t>
            </w:r>
          </w:p>
          <w:p w14:paraId="00000553">
            <w:pPr>
              <w:spacing w:line="240" w:lineRule="auto"/>
            </w:pPr>
            <w:r>
              <w:t xml:space="preserve">Ayúdale a identificar sus metas y a comprender que el aprendizaje le ayudará a alcanzarlas. Anímale a que haga preguntas y busquen las respuestas juntas y juntos. Además, establezcan relaciones significativas entre lo que tu niña o niño está aprendiendo y sus intereses, y halágale mucho por todos sus esfuerzos.  </w:t>
            </w:r>
          </w:p>
          <w:p w14:paraId="00000554">
            <w:pPr>
              <w:spacing w:line="240" w:lineRule="auto"/>
            </w:pPr>
          </w:p>
          <w:p w14:paraId="00000555">
            <w:pPr>
              <w:spacing w:line="240" w:lineRule="auto"/>
            </w:pPr>
            <w:r>
              <w:t xml:space="preserve">Tu Actividad para Casa consiste en dedicar 5 minutos a ayudar a tu niña o niño a fijarse un objetivo de estudio o una meta para completar su trabajo escolar de esta semana. ¿Tienes tiempo para hacerlo hoy? </w:t>
            </w:r>
          </w:p>
        </w:tc>
        <w:tc>
          <w:tcPr>
            <w:shd w:fill="auto" w:val="clear"/>
            <w:tcMar>
              <w:top w:w="100.0" w:type="dxa"/>
              <w:left w:w="100.0" w:type="dxa"/>
              <w:bottom w:w="100.0" w:type="dxa"/>
              <w:right w:w="100.0" w:type="dxa"/>
            </w:tcMar>
            <w:vAlign w:val="top"/>
          </w:tcPr>
          <w:p w14:paraId="00000556">
            <w:pPr>
              <w:widowControl w:val="0"/>
              <w:spacing w:line="240" w:lineRule="auto"/>
            </w:pPr>
            <w:r>
              <w:t xml:space="preserve">Ayuda a tu Niña o Niño a Aprender</w:t>
            </w:r>
          </w:p>
          <w:p w14:paraId="00000557">
            <w:pPr>
              <w:widowControl w:val="0"/>
              <w:spacing w:line="240" w:lineRule="auto"/>
            </w:pPr>
          </w:p>
          <w:p w14:paraId="00000558">
            <w:pPr>
              <w:widowControl w:val="0"/>
              <w:spacing w:line="240" w:lineRule="auto"/>
            </w:pPr>
            <w:r>
              <w:t xml:space="preserve">ESTABLECER METAS</w:t>
            </w:r>
          </w:p>
          <w:p w14:paraId="00000559">
            <w:pPr>
              <w:widowControl w:val="0"/>
              <w:spacing w:line="240" w:lineRule="auto"/>
            </w:pPr>
            <w:r>
              <w:t xml:space="preserve">HACER PREGUNTAS</w:t>
            </w:r>
          </w:p>
          <w:p w14:paraId="0000055A">
            <w:pPr>
              <w:widowControl w:val="0"/>
              <w:spacing w:line="240" w:lineRule="auto"/>
            </w:pPr>
            <w:r>
              <w:t xml:space="preserve">ESTABLECER RELACIONES</w:t>
            </w:r>
          </w:p>
          <w:p w14:paraId="0000055B">
            <w:pPr>
              <w:widowControl w:val="0"/>
              <w:spacing w:line="240" w:lineRule="auto"/>
            </w:pPr>
            <w:r>
              <w:t xml:space="preserve">¡RECONOCER, RECONOCER, RECONOCER!</w:t>
            </w:r>
          </w:p>
          <w:p w14:paraId="0000055C">
            <w:pPr>
              <w:widowControl w:val="0"/>
              <w:spacing w:line="240" w:lineRule="auto"/>
            </w:pPr>
          </w:p>
          <w:p w14:paraId="0000055D">
            <w:pPr>
              <w:widowControl w:val="0"/>
              <w:spacing w:line="240" w:lineRule="auto"/>
            </w:pPr>
            <w:r>
              <w:t xml:space="preserve">ACTIVIDAD PARA CASA:</w:t>
            </w:r>
          </w:p>
          <w:p w14:paraId="0000055E">
            <w:pPr>
              <w:widowControl w:val="0"/>
              <w:spacing w:line="240" w:lineRule="auto"/>
            </w:pPr>
            <w:r>
              <w:t xml:space="preserve">Dedicar 5 minutos para conocer cuáles son los objetivos académicos de tu niña o niño</w:t>
            </w:r>
          </w:p>
        </w:tc>
        <w:tc>
          <w:tcPr>
            <w:shd w:fill="auto" w:val="clear"/>
            <w:tcMar>
              <w:top w:w="100.0" w:type="dxa"/>
              <w:left w:w="100.0" w:type="dxa"/>
              <w:bottom w:w="100.0" w:type="dxa"/>
              <w:right w:w="100.0" w:type="dxa"/>
            </w:tcMar>
            <w:vAlign w:val="top"/>
          </w:tcPr>
          <w:p w14:paraId="0000055F">
            <w:pPr>
              <w:widowControl w:val="0"/>
              <w:spacing w:line="240" w:lineRule="auto"/>
            </w:pPr>
          </w:p>
        </w:tc>
      </w:tr>
    </w:tbl>
    <w:p w14:paraId="00000560">
      <w:pPr>
        <w:spacing w:line="276" w:lineRule="auto"/>
      </w:pPr>
    </w:p>
    <w:p w14:paraId="00000561">
      <w:pPr>
        <w:spacing w:line="276" w:lineRule="auto"/>
      </w:pP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62">
            <w:pPr>
              <w:pStyle w:val="Heading2"/>
              <w:spacing w:line="240" w:lineRule="auto"/>
            </w:pPr>
            <w:bookmarkStart w:colFirst="0" w:colLast="0" w:name="_23ckvvd" w:id="21"/>
            <w:bookmarkEnd w:id="21"/>
            <w:r>
              <w:t xml:space="preserve">{Lesson: Create a Positive Learning Space for Your Girl or Boy}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65">
            <w:pPr>
              <w:spacing w:line="240" w:lineRule="auto"/>
            </w:pPr>
            <w:r>
              <w:t>Script</w:t>
            </w:r>
          </w:p>
        </w:tc>
        <w:tc>
          <w:tcPr>
            <w:shd w:fill="c9daf8" w:val="clear"/>
            <w:tcMar>
              <w:top w:w="100.0" w:type="dxa"/>
              <w:left w:w="100.0" w:type="dxa"/>
              <w:bottom w:w="100.0" w:type="dxa"/>
              <w:right w:w="100.0" w:type="dxa"/>
            </w:tcMar>
            <w:vAlign w:val="top"/>
          </w:tcPr>
          <w:p w14:paraId="0000056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6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68">
            <w:pPr>
              <w:spacing w:line="240" w:lineRule="auto"/>
            </w:pPr>
            <w:r>
              <w:t xml:space="preserve">¡Te damos la bienvenida, de nuevo, a Crianza con Conciencia Positiva! Aprendamos a crear un entorno positivo de aprendizaje para tu niña o niño. </w:t>
            </w:r>
          </w:p>
          <w:p w14:paraId="00000569">
            <w:pPr>
              <w:spacing w:line="240" w:lineRule="auto"/>
            </w:pPr>
          </w:p>
          <w:p w14:paraId="0000056A">
            <w:pPr>
              <w:spacing w:line="240" w:lineRule="auto"/>
            </w:pPr>
            <w:r>
              <w:t xml:space="preserve">Un entorno positivo de aprendizaje requiere estas cosas:</w:t>
            </w:r>
          </w:p>
          <w:p w14:paraId="0000056B">
            <w:pPr>
              <w:spacing w:line="240" w:lineRule="auto"/>
            </w:pPr>
          </w:p>
          <w:p w14:paraId="0000056C">
            <w:pPr>
              <w:spacing w:line="240" w:lineRule="auto"/>
            </w:pPr>
            <w:r>
              <w:t xml:space="preserve">Tranquilo y silecnioso</w:t>
            </w:r>
          </w:p>
          <w:p w14:paraId="0000056D">
            <w:pPr>
              <w:spacing w:line="240" w:lineRule="auto"/>
            </w:pPr>
            <w:r>
              <w:t xml:space="preserve">[pausa] </w:t>
            </w:r>
          </w:p>
          <w:p w14:paraId="0000056E">
            <w:pPr>
              <w:spacing w:line="240" w:lineRule="auto"/>
            </w:pPr>
            <w:r>
              <w:t xml:space="preserve">Crear Rutinas</w:t>
            </w:r>
          </w:p>
          <w:p w14:paraId="0000056F">
            <w:pPr>
              <w:spacing w:line="240" w:lineRule="auto"/>
            </w:pPr>
            <w:r>
              <w:t>[pausa]</w:t>
            </w:r>
          </w:p>
          <w:p w14:paraId="00000570">
            <w:pPr>
              <w:spacing w:line="240" w:lineRule="auto"/>
            </w:pPr>
            <w:r>
              <w:t xml:space="preserve">Y Apoyar.</w:t>
            </w:r>
          </w:p>
          <w:p w14:paraId="00000571">
            <w:pPr>
              <w:spacing w:line="240" w:lineRule="auto"/>
            </w:pPr>
          </w:p>
          <w:p w14:paraId="00000572">
            <w:pPr>
              <w:spacing w:line="240" w:lineRule="auto"/>
            </w:pPr>
            <w:r>
              <w:t xml:space="preserve">Exploremos cada una.</w:t>
            </w:r>
          </w:p>
        </w:tc>
        <w:tc>
          <w:tcPr>
            <w:shd w:fill="auto" w:val="clear"/>
            <w:tcMar>
              <w:top w:w="100.0" w:type="dxa"/>
              <w:left w:w="100.0" w:type="dxa"/>
              <w:bottom w:w="100.0" w:type="dxa"/>
              <w:right w:w="100.0" w:type="dxa"/>
            </w:tcMar>
            <w:vAlign w:val="top"/>
          </w:tcPr>
          <w:p w14:paraId="00000573">
            <w:pPr>
              <w:widowControl w:val="0"/>
              <w:spacing w:line="240" w:lineRule="auto"/>
            </w:pPr>
            <w:r>
              <w:t xml:space="preserve">Crear un Entorno Positivo de Aprendizaje para Tu Niña o Niño</w:t>
            </w:r>
          </w:p>
          <w:p w14:paraId="00000574">
            <w:pPr>
              <w:widowControl w:val="0"/>
              <w:spacing w:line="240" w:lineRule="auto"/>
            </w:pPr>
          </w:p>
          <w:p w14:paraId="00000575">
            <w:pPr>
              <w:widowControl w:val="0"/>
              <w:spacing w:line="240" w:lineRule="auto"/>
            </w:pPr>
            <w:r>
              <w:t xml:space="preserve">PROCURAR CALMA Y TRANQUILIDAD</w:t>
            </w:r>
          </w:p>
          <w:p w14:paraId="00000576">
            <w:pPr>
              <w:widowControl w:val="0"/>
              <w:spacing w:line="240" w:lineRule="auto"/>
            </w:pPr>
            <w:r>
              <w:t xml:space="preserve">CREAR RUTINAS</w:t>
            </w:r>
          </w:p>
          <w:p w14:paraId="00000577">
            <w:pPr>
              <w:widowControl w:val="0"/>
              <w:spacing w:line="240" w:lineRule="auto"/>
            </w:pPr>
            <w:r>
              <w:t>APOYAR</w:t>
            </w:r>
          </w:p>
        </w:tc>
        <w:tc>
          <w:tcPr>
            <w:shd w:fill="auto" w:val="clear"/>
            <w:tcMar>
              <w:top w:w="100.0" w:type="dxa"/>
              <w:left w:w="100.0" w:type="dxa"/>
              <w:bottom w:w="100.0" w:type="dxa"/>
              <w:right w:w="100.0" w:type="dxa"/>
            </w:tcMar>
            <w:vAlign w:val="top"/>
          </w:tcPr>
          <w:p w14:paraId="0000057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79">
            <w:pPr>
              <w:spacing w:after="160" w:line="259" w:lineRule="auto"/>
            </w:pPr>
            <w:r>
              <w:t xml:space="preserve">[1] Primero hablemos de lo que significa que un espacio tenga calma y tranquilidad.</w:t>
            </w:r>
          </w:p>
          <w:p w14:paraId="0000057A">
            <w:pPr>
              <w:spacing w:after="160" w:line="259" w:lineRule="auto"/>
            </w:pPr>
            <w:r>
              <w:t>[pausa]</w:t>
            </w:r>
          </w:p>
          <w:p w14:paraId="0000057B">
            <w:pPr>
              <w:pBdr>
                <w:top w:color="000000" w:space="0" w:sz="0" w:val="none"/>
                <w:bottom w:color="000000" w:space="0" w:sz="0" w:val="none"/>
                <w:right w:color="000000" w:space="0" w:sz="0" w:val="none"/>
                <w:between w:color="000000" w:space="0" w:sz="0" w:val="none"/>
              </w:pBdr>
              <w:spacing w:after="12" w:before="12" w:line="276" w:lineRule="auto"/>
            </w:pPr>
            <w:r>
              <w:t xml:space="preserve">El aprendizaje efectivo requiere de concentración. [pause] Busca un espacio para que tu niña o niño aprenda sin distracciones.</w:t>
            </w:r>
          </w:p>
          <w:p w14:paraId="0000057C">
            <w:pPr>
              <w:pBdr>
                <w:top w:color="000000" w:space="0" w:sz="0" w:val="none"/>
                <w:bottom w:color="000000" w:space="0" w:sz="0" w:val="none"/>
                <w:right w:color="000000" w:space="0" w:sz="0" w:val="none"/>
                <w:between w:color="000000" w:space="0" w:sz="0" w:val="none"/>
              </w:pBdr>
              <w:spacing w:after="12" w:before="12" w:line="276" w:lineRule="auto"/>
            </w:pPr>
            <w:r>
              <w:t xml:space="preserve">Asegúrate de apagar la música y reducir otros ruidos para que tu niña o niño se pueda concentrar.</w:t>
            </w:r>
          </w:p>
          <w:p w14:paraId="0000057D">
            <w:pPr>
              <w:pBdr>
                <w:top w:color="000000" w:space="0" w:sz="0" w:val="none"/>
                <w:bottom w:color="000000" w:space="0" w:sz="0" w:val="none"/>
                <w:right w:color="000000" w:space="0" w:sz="0" w:val="none"/>
                <w:between w:color="000000" w:space="0" w:sz="0" w:val="none"/>
              </w:pBdr>
              <w:spacing w:after="12" w:before="12" w:line="276" w:lineRule="auto"/>
            </w:pPr>
          </w:p>
          <w:p w14:paraId="0000057E">
            <w:pPr>
              <w:pBdr>
                <w:top w:color="000000" w:space="0" w:sz="0" w:val="none"/>
                <w:bottom w:color="000000" w:space="0" w:sz="0" w:val="none"/>
                <w:right w:color="000000" w:space="0" w:sz="0" w:val="none"/>
                <w:between w:color="000000" w:space="0" w:sz="0" w:val="none"/>
              </w:pBdr>
              <w:spacing w:after="12" w:before="12" w:line="276" w:lineRule="auto"/>
            </w:pPr>
            <w:r>
              <w:t xml:space="preserve">[2] A continuación, crear rutinas.</w:t>
            </w:r>
          </w:p>
          <w:p w14:paraId="0000057F">
            <w:pPr>
              <w:spacing w:after="160" w:line="259" w:lineRule="auto"/>
            </w:pPr>
            <w:r>
              <w:t>[pausa]</w:t>
            </w:r>
          </w:p>
          <w:p w14:paraId="00000580">
            <w:pPr>
              <w:spacing w:after="240" w:before="240" w:line="240" w:lineRule="auto"/>
            </w:pPr>
            <w:r>
              <w:t xml:space="preserve">Contribuye para que el aprendizaje sea una parte importante de la rutina diaria de tu niña o niño. </w:t>
            </w:r>
          </w:p>
          <w:p w14:paraId="00000581">
            <w:pPr>
              <w:spacing w:after="240" w:before="240" w:line="240" w:lineRule="auto"/>
            </w:pPr>
            <w:r>
              <w:t xml:space="preserve">Si es posible, anima a tu niña o niño a terminar la tarea antes de jugar con sus amigas o amigos o sus dispositivos. Esto le demuestra a tu niña o niño que su educación es importante para ti. </w:t>
            </w:r>
          </w:p>
          <w:p w14:paraId="00000582">
            <w:pPr>
              <w:pBdr>
                <w:top w:color="000000" w:space="0" w:sz="0" w:val="none"/>
                <w:bottom w:color="000000" w:space="0" w:sz="0" w:val="none"/>
                <w:right w:color="000000" w:space="0" w:sz="0" w:val="none"/>
                <w:between w:color="000000" w:space="0" w:sz="0" w:val="none"/>
              </w:pBdr>
              <w:spacing w:after="12" w:before="12" w:line="276" w:lineRule="auto"/>
            </w:pPr>
          </w:p>
          <w:p w14:paraId="00000583">
            <w:pPr>
              <w:pBdr>
                <w:top w:color="000000" w:space="0" w:sz="0" w:val="none"/>
                <w:bottom w:color="000000" w:space="0" w:sz="0" w:val="none"/>
                <w:right w:color="000000" w:space="0" w:sz="0" w:val="none"/>
                <w:between w:color="000000" w:space="0" w:sz="0" w:val="none"/>
              </w:pBdr>
              <w:spacing w:after="12" w:before="12" w:line="276" w:lineRule="auto"/>
            </w:pPr>
            <w:r>
              <w:t xml:space="preserve">[3] Por último, esfuérzate por APOYAR a tu niña o niño en sus estudios. </w:t>
            </w:r>
          </w:p>
          <w:p w14:paraId="00000584">
            <w:pPr>
              <w:spacing w:after="160" w:line="259" w:lineRule="auto"/>
            </w:pPr>
            <w:r>
              <w:t>[pausa]</w:t>
            </w:r>
          </w:p>
          <w:p w14:paraId="00000585">
            <w:pPr>
              <w:widowControl w:val="0"/>
            </w:pPr>
            <w:r>
              <w:t xml:space="preserve"> Hazle saber que tienes toda la disposición de ayudarle si es que necesita apoyo pero intenta no molestar a tu niña o niño mientras estudia.</w:t>
            </w:r>
          </w:p>
          <w:p w14:paraId="00000586">
            <w:pPr>
              <w:widowControl w:val="0"/>
            </w:pPr>
            <w:r>
              <w:t xml:space="preserve">También le puedes preguntar qué es lo que tiene que lograr para hoy, y si cumple con su objetivo, reconócele y halágale.</w:t>
            </w:r>
          </w:p>
          <w:p w14:paraId="00000587">
            <w:pPr>
              <w:spacing w:after="160" w:line="259" w:lineRule="auto"/>
            </w:pPr>
          </w:p>
        </w:tc>
        <w:tc>
          <w:tcPr>
            <w:shd w:fill="auto" w:val="clear"/>
            <w:tcMar>
              <w:top w:w="100.0" w:type="dxa"/>
              <w:left w:w="100.0" w:type="dxa"/>
              <w:bottom w:w="100.0" w:type="dxa"/>
              <w:right w:w="100.0" w:type="dxa"/>
            </w:tcMar>
            <w:vAlign w:val="top"/>
          </w:tcPr>
          <w:p w14:paraId="00000588">
            <w:pPr>
              <w:widowControl w:val="0"/>
              <w:spacing w:line="240" w:lineRule="auto"/>
            </w:pPr>
            <w:r>
              <w:t xml:space="preserve">PROMUEVE LA CALMA Y TRANQUILIDAD</w:t>
            </w:r>
          </w:p>
          <w:p w14:paraId="00000589">
            <w:pPr>
              <w:widowControl w:val="0"/>
              <w:spacing w:line="240" w:lineRule="auto"/>
            </w:pPr>
            <w:r>
              <w:t xml:space="preserve">Ayuda a tu niña o niño a concentrarse habilitando un espacio tranquilo para ella o él</w:t>
            </w:r>
          </w:p>
          <w:p w14:paraId="0000058A">
            <w:pPr>
              <w:widowControl w:val="0"/>
              <w:spacing w:line="240" w:lineRule="auto"/>
            </w:pPr>
          </w:p>
          <w:p w14:paraId="0000058B">
            <w:pPr>
              <w:widowControl w:val="0"/>
              <w:spacing w:line="240" w:lineRule="auto"/>
            </w:pPr>
            <w:r>
              <w:t xml:space="preserve">CREAR RUTINAS</w:t>
            </w:r>
          </w:p>
          <w:p w14:paraId="0000058C">
            <w:pPr>
              <w:widowControl w:val="0"/>
              <w:spacing w:line="240" w:lineRule="auto"/>
            </w:pPr>
            <w:r>
              <w:t xml:space="preserve">La tarea va antes de jugar con sus amigas o amigos</w:t>
            </w:r>
          </w:p>
          <w:p w14:paraId="0000058D">
            <w:pPr>
              <w:widowControl w:val="0"/>
              <w:spacing w:line="240" w:lineRule="auto"/>
            </w:pPr>
          </w:p>
          <w:p w14:paraId="0000058E">
            <w:pPr>
              <w:widowControl w:val="0"/>
              <w:spacing w:line="240" w:lineRule="auto"/>
            </w:pPr>
            <w:r>
              <w:t>APOYAR</w:t>
            </w:r>
          </w:p>
          <w:p w14:paraId="0000058F">
            <w:pPr>
              <w:widowControl w:val="0"/>
              <w:spacing w:line="240" w:lineRule="auto"/>
            </w:pPr>
            <w:r>
              <w:t xml:space="preserve">Pregúntale qué es lo que tiene que lograr y halágale cuando cumpla con su objetivo</w:t>
            </w:r>
          </w:p>
        </w:tc>
        <w:tc>
          <w:tcPr>
            <w:shd w:fill="auto" w:val="clear"/>
            <w:tcMar>
              <w:top w:w="100.0" w:type="dxa"/>
              <w:left w:w="100.0" w:type="dxa"/>
              <w:bottom w:w="100.0" w:type="dxa"/>
              <w:right w:w="100.0" w:type="dxa"/>
            </w:tcMar>
            <w:vAlign w:val="top"/>
          </w:tcPr>
          <w:p w14:paraId="00000590">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591">
            <w:pPr>
              <w:spacing w:line="240" w:lineRule="auto"/>
            </w:pPr>
            <w:r>
              <w:t xml:space="preserve">Recuerda, para crear un entorno positivo de aprendizaje para tu niña o niño: ayúdale a concentrarse habilitando un espacio tranquilo; establece una rutina diaria para el aprendizaje antes de las tareas del hogar; y apoya a tu niña o niño en sus estudios haciéndole saber que estás ahí para ayudarle si lo necesita y luego dejándole estudiar sin interrupciones. </w:t>
            </w:r>
          </w:p>
          <w:p w14:paraId="00000592">
            <w:pPr>
              <w:spacing w:line="240" w:lineRule="auto"/>
            </w:pPr>
          </w:p>
          <w:p w14:paraId="00000593">
            <w:pPr>
              <w:spacing w:line="240" w:lineRule="auto"/>
            </w:pPr>
            <w:r>
              <w:t xml:space="preserve">Tu Actividad para Casa para el día de hoy consiste en hablar con tu niña o niño para que decidan cuál será el espacio de estudio en tu casa. ¿Tienes tiempo para hacerlo hoy? </w:t>
            </w:r>
          </w:p>
        </w:tc>
        <w:tc>
          <w:tcPr>
            <w:shd w:fill="auto" w:val="clear"/>
            <w:tcMar>
              <w:top w:w="100.0" w:type="dxa"/>
              <w:left w:w="100.0" w:type="dxa"/>
              <w:bottom w:w="100.0" w:type="dxa"/>
              <w:right w:w="100.0" w:type="dxa"/>
            </w:tcMar>
            <w:vAlign w:val="top"/>
          </w:tcPr>
          <w:p w14:paraId="00000594">
            <w:pPr>
              <w:widowControl w:val="0"/>
              <w:spacing w:line="240" w:lineRule="auto"/>
            </w:pPr>
            <w:r>
              <w:t xml:space="preserve">Crear un Entorno Positivo de Aprendizaje para Tu Niña o Niño</w:t>
            </w:r>
          </w:p>
          <w:p w14:paraId="00000595">
            <w:pPr>
              <w:widowControl w:val="0"/>
              <w:spacing w:line="240" w:lineRule="auto"/>
            </w:pPr>
          </w:p>
          <w:p w14:paraId="00000596">
            <w:pPr>
              <w:widowControl w:val="0"/>
              <w:spacing w:line="240" w:lineRule="auto"/>
            </w:pPr>
            <w:r>
              <w:t xml:space="preserve">ACTIVIDAD PARA CASA:</w:t>
            </w:r>
          </w:p>
          <w:p w14:paraId="00000597">
            <w:pPr>
              <w:widowControl w:val="0"/>
              <w:spacing w:line="240" w:lineRule="auto"/>
            </w:pPr>
            <w:r>
              <w:t xml:space="preserve">Decide, junto con tu niña o niño, cuál será el espacio de estudio en tu casa.</w:t>
            </w:r>
          </w:p>
        </w:tc>
        <w:tc>
          <w:tcPr>
            <w:shd w:fill="auto" w:val="clear"/>
            <w:tcMar>
              <w:top w:w="100.0" w:type="dxa"/>
              <w:left w:w="100.0" w:type="dxa"/>
              <w:bottom w:w="100.0" w:type="dxa"/>
              <w:right w:w="100.0" w:type="dxa"/>
            </w:tcMar>
            <w:vAlign w:val="top"/>
          </w:tcPr>
          <w:p w14:paraId="00000598">
            <w:pPr>
              <w:widowControl w:val="0"/>
              <w:spacing w:line="240" w:lineRule="auto"/>
            </w:pPr>
          </w:p>
        </w:tc>
      </w:tr>
    </w:tbl>
    <w:p w14:paraId="00000599">
      <w:pPr>
        <w:spacing w:line="276" w:lineRule="auto"/>
      </w:pPr>
    </w:p>
    <w:p w14:paraId="0000059A">
      <w:pPr>
        <w:spacing w:line="276" w:lineRule="auto"/>
      </w:pP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9B">
            <w:pPr>
              <w:pStyle w:val="Heading2"/>
              <w:spacing w:line="240" w:lineRule="auto"/>
            </w:pPr>
            <w:bookmarkStart w:colFirst="0" w:colLast="0" w:name="_ihv636" w:id="22"/>
            <w:bookmarkEnd w:id="22"/>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9E">
            <w:pPr>
              <w:spacing w:line="240" w:lineRule="auto"/>
            </w:pPr>
            <w:r>
              <w:t>Script</w:t>
            </w:r>
          </w:p>
        </w:tc>
        <w:tc>
          <w:tcPr>
            <w:shd w:fill="c9daf8" w:val="clear"/>
            <w:tcMar>
              <w:top w:w="100.0" w:type="dxa"/>
              <w:left w:w="100.0" w:type="dxa"/>
              <w:bottom w:w="100.0" w:type="dxa"/>
              <w:right w:w="100.0" w:type="dxa"/>
            </w:tcMar>
            <w:vAlign w:val="top"/>
          </w:tcPr>
          <w:p w14:paraId="0000059F">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A0">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A1">
            <w:pPr>
              <w:spacing w:line="240" w:lineRule="auto"/>
            </w:pPr>
            <w:r>
              <w:t xml:space="preserve">Hola, ¡nos da gusto verte de nuevo por aquí en Crianza con Conciencia Positiva!</w:t>
            </w:r>
          </w:p>
          <w:p w14:paraId="000005A2">
            <w:pPr>
              <w:spacing w:line="240" w:lineRule="auto"/>
            </w:pPr>
          </w:p>
          <w:p w14:paraId="000005A3">
            <w:pPr>
              <w:spacing w:line="240" w:lineRule="auto"/>
            </w:pPr>
            <w:r>
              <w:t xml:space="preserve">La sesión de habilidades de crianza para el día de hoy trata sobre cómo ayudar a tu niña o niño a aprender de sus errores. Aprender de nuestros errores puede ayudarnos a evitarlos en el futuro. También nos ayuda a ser más comprensivos y menos duros con nosotros mismos cuando las cosas no salen bien.</w:t>
            </w:r>
          </w:p>
          <w:p w14:paraId="000005A4">
            <w:pPr>
              <w:widowControl w:val="0"/>
            </w:pPr>
            <w:r>
              <w:t xml:space="preserve">Aquí tienes cuatro estrategias que puedes usar para ayudar a tu niña o niño a aprender de sus errores:</w:t>
            </w:r>
          </w:p>
          <w:p w14:paraId="000005A5">
            <w:pPr>
              <w:spacing w:line="240" w:lineRule="auto"/>
            </w:pPr>
            <w:r>
              <w:t>Hablar</w:t>
            </w:r>
          </w:p>
          <w:p w14:paraId="000005A6">
            <w:pPr>
              <w:spacing w:line="240" w:lineRule="auto"/>
            </w:pPr>
            <w:r>
              <w:t xml:space="preserve">[pausa] </w:t>
            </w:r>
          </w:p>
          <w:p w14:paraId="000005A7">
            <w:pPr>
              <w:spacing w:line="240" w:lineRule="auto"/>
            </w:pPr>
            <w:r>
              <w:t xml:space="preserve">reconocer el Esfuerzo</w:t>
            </w:r>
          </w:p>
          <w:p w14:paraId="000005A8">
            <w:pPr>
              <w:spacing w:line="240" w:lineRule="auto"/>
            </w:pPr>
            <w:r>
              <w:t>[pausa]</w:t>
            </w:r>
          </w:p>
          <w:p w14:paraId="000005A9">
            <w:pPr>
              <w:spacing w:line="240" w:lineRule="auto"/>
            </w:pPr>
            <w:r>
              <w:t xml:space="preserve">Permitir los Errores</w:t>
            </w:r>
          </w:p>
          <w:p w14:paraId="000005AA">
            <w:pPr>
              <w:spacing w:line="240" w:lineRule="auto"/>
            </w:pPr>
            <w:r>
              <w:t>[pausa]</w:t>
            </w:r>
          </w:p>
          <w:p w14:paraId="000005AB">
            <w:pPr>
              <w:spacing w:line="240" w:lineRule="auto"/>
            </w:pPr>
            <w:r>
              <w:t xml:space="preserve">Y Compartir</w:t>
            </w:r>
          </w:p>
          <w:p w14:paraId="000005AC">
            <w:pPr>
              <w:spacing w:line="240" w:lineRule="auto"/>
            </w:pPr>
          </w:p>
          <w:p w14:paraId="000005AD">
            <w:pPr>
              <w:spacing w:line="240" w:lineRule="auto"/>
            </w:pPr>
            <w:r>
              <w:t xml:space="preserve">Aprendamos más sobre esto.</w:t>
            </w:r>
          </w:p>
        </w:tc>
        <w:tc>
          <w:tcPr>
            <w:shd w:fill="auto" w:val="clear"/>
            <w:tcMar>
              <w:top w:w="100.0" w:type="dxa"/>
              <w:left w:w="100.0" w:type="dxa"/>
              <w:bottom w:w="100.0" w:type="dxa"/>
              <w:right w:w="100.0" w:type="dxa"/>
            </w:tcMar>
            <w:vAlign w:val="top"/>
          </w:tcPr>
          <w:p w14:paraId="000005AE">
            <w:pPr>
              <w:widowControl w:val="0"/>
              <w:spacing w:line="240" w:lineRule="auto"/>
            </w:pPr>
            <w:r>
              <w:t xml:space="preserve">Aprender de los Errores</w:t>
            </w:r>
          </w:p>
          <w:p w14:paraId="000005AF">
            <w:pPr>
              <w:widowControl w:val="0"/>
              <w:spacing w:line="240" w:lineRule="auto"/>
            </w:pPr>
          </w:p>
          <w:p w14:paraId="000005B0">
            <w:pPr>
              <w:widowControl w:val="0"/>
              <w:spacing w:line="240" w:lineRule="auto"/>
            </w:pPr>
            <w:r>
              <w:t>HABLAR</w:t>
            </w:r>
          </w:p>
          <w:p w14:paraId="000005B1">
            <w:pPr>
              <w:widowControl w:val="0"/>
              <w:spacing w:line="240" w:lineRule="auto"/>
            </w:pPr>
            <w:r>
              <w:t xml:space="preserve">RECONOCER EL ESFUERZO</w:t>
            </w:r>
          </w:p>
          <w:p w14:paraId="000005B2">
            <w:pPr>
              <w:widowControl w:val="0"/>
              <w:spacing w:line="240" w:lineRule="auto"/>
            </w:pPr>
            <w:r>
              <w:t xml:space="preserve">PERMITIR QUE LOS ERRORES SUCEDAN</w:t>
            </w:r>
          </w:p>
          <w:p w14:paraId="000005B3">
            <w:pPr>
              <w:widowControl w:val="0"/>
              <w:spacing w:line="240" w:lineRule="auto"/>
            </w:pPr>
            <w:r>
              <w:t>COMPARTIR</w:t>
            </w:r>
          </w:p>
        </w:tc>
        <w:tc>
          <w:tcPr>
            <w:shd w:fill="auto" w:val="clear"/>
            <w:tcMar>
              <w:top w:w="100.0" w:type="dxa"/>
              <w:left w:w="100.0" w:type="dxa"/>
              <w:bottom w:w="100.0" w:type="dxa"/>
              <w:right w:w="100.0" w:type="dxa"/>
            </w:tcMar>
            <w:vAlign w:val="top"/>
          </w:tcPr>
          <w:p w14:paraId="000005B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B5">
            <w:pPr>
              <w:spacing w:after="160" w:line="259" w:lineRule="auto"/>
            </w:pPr>
            <w:r>
              <w:t xml:space="preserve">[1] Primero: hablar. </w:t>
            </w:r>
          </w:p>
          <w:p w14:paraId="000005B6">
            <w:pPr>
              <w:spacing w:after="160" w:line="259" w:lineRule="auto"/>
            </w:pPr>
            <w:r>
              <w:t xml:space="preserve">Crea un espacio y aparta un tiempo para que tu niña o niño hable contigo sobre su vida.</w:t>
            </w:r>
          </w:p>
          <w:p w14:paraId="000005B7">
            <w:pPr>
              <w:spacing w:after="160" w:line="259" w:lineRule="auto"/>
            </w:pPr>
            <w:r>
              <w:t xml:space="preserve">Intenta preguntarle a tu niña o niño cómo les fue en la escuela ese día. Si tuvo un día difícil, escucha con atención y dale un espacio en donde pueda compartir lo que siente y piensa. Bríndale apoyo y demuéstrale tu interés. Puedes decirles: "qué difícil".</w:t>
            </w:r>
          </w:p>
          <w:p w14:paraId="000005B8">
            <w:pPr>
              <w:spacing w:line="240" w:lineRule="auto"/>
            </w:pPr>
          </w:p>
          <w:p w14:paraId="000005B9">
            <w:pPr>
              <w:spacing w:line="240" w:lineRule="auto"/>
            </w:pPr>
            <w:r>
              <w:t xml:space="preserve">[2] A continuación, Reconoce sus esfuerzos. </w:t>
            </w:r>
          </w:p>
          <w:p w14:paraId="000005BA">
            <w:pPr>
              <w:spacing w:after="160" w:line="259" w:lineRule="auto"/>
            </w:pPr>
          </w:p>
          <w:p w14:paraId="000005BB">
            <w:pPr>
              <w:pBdr>
                <w:top w:color="000000" w:space="0" w:sz="0" w:val="none"/>
                <w:bottom w:color="000000" w:space="0" w:sz="0" w:val="none"/>
                <w:right w:color="000000" w:space="0" w:sz="0" w:val="none"/>
                <w:between w:color="000000" w:space="0" w:sz="0" w:val="none"/>
              </w:pBdr>
              <w:spacing w:after="12" w:before="12" w:line="276" w:lineRule="auto"/>
            </w:pPr>
            <w:r>
              <w:t xml:space="preserve">Reconoce a tu niña o niño por el esfuerzo que invierte en su aprendizaje aunque no siempre cumpla sus objetivos. ¡Celebren sus esfuerzos! El esfuerzo es más importante que el simple hecho de dominar una habilidad específica.</w:t>
            </w:r>
          </w:p>
          <w:p w14:paraId="000005BC">
            <w:pPr>
              <w:spacing w:line="240" w:lineRule="auto"/>
            </w:pPr>
          </w:p>
          <w:p w14:paraId="000005BD">
            <w:pPr>
              <w:spacing w:line="240" w:lineRule="auto"/>
            </w:pPr>
            <w:r>
              <w:t xml:space="preserve">[3] En tercer lugar, permite que los errores sucedan. </w:t>
            </w:r>
          </w:p>
          <w:p w14:paraId="000005BE">
            <w:pPr>
              <w:spacing w:after="160" w:line="259" w:lineRule="auto"/>
            </w:pPr>
          </w:p>
          <w:p w14:paraId="000005BF">
            <w:pPr>
              <w:spacing w:after="240" w:before="240" w:line="240" w:lineRule="auto"/>
            </w:pPr>
            <w:r>
              <w:t xml:space="preserve">Deja que tu niña o niño se equivoque. Permite que aprenda de sus propios errores para que pueda madurar y crecer. Es tentador querer resolverle todos los problemas a tu niña o niño, sobre todo cuando sabes cuáles podrían ser las soluciones, pero esto no le enseñará a resolver sus propios problemas.  </w:t>
            </w:r>
          </w:p>
          <w:p w14:paraId="000005C0">
            <w:pPr>
              <w:spacing w:after="240" w:before="240" w:line="240" w:lineRule="auto"/>
            </w:pPr>
            <w:r>
              <w:t xml:space="preserve">Habla con tu niña o niño sobre sus errores y deja que encuentre una manera de resolver sus problemas y de hacerlo mejor para la próxima vez. </w:t>
            </w:r>
          </w:p>
          <w:p w14:paraId="000005C1">
            <w:pPr>
              <w:pBdr>
                <w:top w:color="000000" w:space="0" w:sz="0" w:val="none"/>
                <w:bottom w:color="000000" w:space="0" w:sz="0" w:val="none"/>
                <w:right w:color="000000" w:space="0" w:sz="0" w:val="none"/>
                <w:between w:color="000000" w:space="0" w:sz="0" w:val="none"/>
              </w:pBdr>
              <w:spacing w:after="12" w:before="12" w:line="276" w:lineRule="auto"/>
            </w:pPr>
            <w:r>
              <w:t xml:space="preserve">[4] Por último: COMPARTIR.</w:t>
            </w:r>
          </w:p>
          <w:p w14:paraId="000005C2">
            <w:pPr>
              <w:spacing w:after="160" w:line="259" w:lineRule="auto"/>
            </w:pPr>
            <w:r>
              <w:t xml:space="preserve">Intenta compartir tus propios fracasos con tu niña o niño y habla de cómo te ayudaron a desarrollarte y a crecer como persona. </w:t>
            </w:r>
          </w:p>
          <w:p w14:paraId="000005C3">
            <w:pPr>
              <w:spacing w:after="160" w:line="259" w:lineRule="auto"/>
            </w:pPr>
            <w:r>
              <w:t xml:space="preserve">Esto le enseña a tu niña o niño que no tiene que ser una persona perfecta todo el tiempo.También sabrá que puede hablar contigo si algo sale mal.</w:t>
            </w:r>
          </w:p>
        </w:tc>
        <w:tc>
          <w:tcPr>
            <w:shd w:fill="auto" w:val="clear"/>
            <w:tcMar>
              <w:top w:w="100.0" w:type="dxa"/>
              <w:left w:w="100.0" w:type="dxa"/>
              <w:bottom w:w="100.0" w:type="dxa"/>
              <w:right w:w="100.0" w:type="dxa"/>
            </w:tcMar>
            <w:vAlign w:val="top"/>
          </w:tcPr>
          <w:p w14:paraId="000005C4">
            <w:pPr>
              <w:widowControl w:val="0"/>
              <w:spacing w:line="240" w:lineRule="auto"/>
            </w:pPr>
            <w:r>
              <w:t>HABLAR</w:t>
            </w:r>
          </w:p>
          <w:p w14:paraId="000005C5">
            <w:pPr>
              <w:widowControl w:val="0"/>
              <w:spacing w:line="240" w:lineRule="auto"/>
            </w:pPr>
            <w:r>
              <w:t xml:space="preserve">Platica con tu niña o niño sobre su día en la escuela. </w:t>
            </w:r>
          </w:p>
          <w:p w14:paraId="000005C6">
            <w:pPr>
              <w:widowControl w:val="0"/>
              <w:spacing w:line="240" w:lineRule="auto"/>
            </w:pPr>
          </w:p>
          <w:p w14:paraId="000005C7">
            <w:pPr>
              <w:widowControl w:val="0"/>
              <w:spacing w:line="240" w:lineRule="auto"/>
            </w:pPr>
            <w:r>
              <w:t xml:space="preserve">RECONOCER EL ESFUERZO</w:t>
            </w:r>
          </w:p>
          <w:p w14:paraId="000005C8">
            <w:pPr>
              <w:widowControl w:val="0"/>
              <w:spacing w:line="240" w:lineRule="auto"/>
            </w:pPr>
            <w:r>
              <w:t xml:space="preserve">El esfuerzo es más importante que el simple hecho de dominar una habilidad.</w:t>
            </w:r>
          </w:p>
          <w:p w14:paraId="000005C9">
            <w:pPr>
              <w:widowControl w:val="0"/>
              <w:spacing w:line="240" w:lineRule="auto"/>
            </w:pPr>
          </w:p>
          <w:p w14:paraId="000005CA">
            <w:pPr>
              <w:spacing w:after="160" w:line="259" w:lineRule="auto"/>
            </w:pPr>
            <w:r>
              <w:t xml:space="preserve">PERMITIR QUE LOS ERRORES SUCEDAN</w:t>
              <w:br w:type="textWrapping"/>
              <w:t xml:space="preserve">Las niñas y los niños deben aprender de sus propios errores.</w:t>
            </w:r>
          </w:p>
          <w:p w14:paraId="000005CB">
            <w:pPr>
              <w:spacing w:after="160" w:line="259" w:lineRule="auto"/>
            </w:pPr>
            <w:r>
              <w:t xml:space="preserve">COMPARTIR </w:t>
              <w:br w:type="textWrapping"/>
              <w:t xml:space="preserve">tus propios errores y fracasos</w:t>
            </w:r>
          </w:p>
        </w:tc>
        <w:tc>
          <w:tcPr>
            <w:shd w:fill="auto" w:val="clear"/>
            <w:tcMar>
              <w:top w:w="100.0" w:type="dxa"/>
              <w:left w:w="100.0" w:type="dxa"/>
              <w:bottom w:w="100.0" w:type="dxa"/>
              <w:right w:w="100.0" w:type="dxa"/>
            </w:tcMar>
            <w:vAlign w:val="top"/>
          </w:tcPr>
          <w:p w14:paraId="000005C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CD">
            <w:pPr>
              <w:spacing w:line="240" w:lineRule="auto"/>
            </w:pPr>
            <w:r>
              <w:t xml:space="preserve">Recuerda, para ayudar a nuestras niñas y niños a aprender de sus errores debemos: </w:t>
            </w:r>
          </w:p>
          <w:p w14:paraId="000005CE">
            <w:pPr>
              <w:spacing w:after="160" w:line="259" w:lineRule="auto"/>
            </w:pPr>
            <w:r>
              <w:t>[pausa]</w:t>
            </w:r>
          </w:p>
          <w:p w14:paraId="000005CF">
            <w:pPr>
              <w:spacing w:line="240" w:lineRule="auto"/>
            </w:pPr>
            <w:r>
              <w:t xml:space="preserve">[1] Crear un espacio y apartar un tiempo para que platiquen contigo sobre su vida.</w:t>
            </w:r>
          </w:p>
          <w:p w14:paraId="000005D0">
            <w:pPr>
              <w:spacing w:line="240" w:lineRule="auto"/>
            </w:pPr>
          </w:p>
          <w:p w14:paraId="000005D1">
            <w:pPr>
              <w:spacing w:line="240" w:lineRule="auto"/>
            </w:pPr>
            <w:r>
              <w:t xml:space="preserve">[2] Reconocerles por el esfuerzo que invierten en su aprendizaje aunque no siempre logren sus objetivos.</w:t>
            </w:r>
          </w:p>
          <w:p w14:paraId="000005D2">
            <w:pPr>
              <w:spacing w:line="240" w:lineRule="auto"/>
            </w:pPr>
          </w:p>
          <w:p w14:paraId="000005D3">
            <w:pPr>
              <w:spacing w:line="240" w:lineRule="auto"/>
            </w:pPr>
            <w:r>
              <w:t xml:space="preserve">[3] Permitirles equivocarse. Deja que tu niña o niño aprenda de sus propios errores para que pueda madurar y crecer.</w:t>
            </w:r>
          </w:p>
          <w:p w14:paraId="000005D4">
            <w:pPr>
              <w:spacing w:line="240" w:lineRule="auto"/>
            </w:pPr>
          </w:p>
          <w:p w14:paraId="000005D5">
            <w:pPr>
              <w:spacing w:line="240" w:lineRule="auto"/>
            </w:pPr>
            <w:r>
              <w:t xml:space="preserve">[4] Intentar compartirles tus propios fracasos y hablar de cómo te ayudaron a desarrollarte y a crecer como persona.</w:t>
            </w:r>
          </w:p>
          <w:p w14:paraId="000005D6">
            <w:pPr>
              <w:spacing w:line="240" w:lineRule="auto"/>
            </w:pPr>
          </w:p>
          <w:p w14:paraId="000005D7">
            <w:pPr>
              <w:spacing w:line="240" w:lineRule="auto"/>
            </w:pPr>
            <w:r>
              <w:t xml:space="preserve">Tu Actividad para Casa consiste en compartir una historia con tu niña o niño sobre una ocasión en la que aprendiste de tus errores. Puede ser de cuando estabas en la escuela, o de cualquier otra lección de la vida. [pause] ¿Tienes tiempo para hacerlo hoy?</w:t>
            </w:r>
          </w:p>
        </w:tc>
        <w:tc>
          <w:tcPr>
            <w:shd w:fill="auto" w:val="clear"/>
            <w:tcMar>
              <w:top w:w="100.0" w:type="dxa"/>
              <w:left w:w="100.0" w:type="dxa"/>
              <w:bottom w:w="100.0" w:type="dxa"/>
              <w:right w:w="100.0" w:type="dxa"/>
            </w:tcMar>
            <w:vAlign w:val="top"/>
          </w:tcPr>
          <w:p w14:paraId="000005D8">
            <w:pPr>
              <w:widowControl w:val="0"/>
            </w:pPr>
            <w:r>
              <w:t xml:space="preserve">Aprender de los Errores</w:t>
            </w:r>
          </w:p>
          <w:p w14:paraId="000005D9">
            <w:pPr>
              <w:widowControl w:val="0"/>
              <w:spacing w:line="240" w:lineRule="auto"/>
            </w:pPr>
            <w:r>
              <w:t>HABLAR</w:t>
            </w:r>
          </w:p>
          <w:p w14:paraId="000005DA">
            <w:pPr>
              <w:widowControl w:val="0"/>
              <w:spacing w:line="240" w:lineRule="auto"/>
            </w:pPr>
            <w:r>
              <w:t xml:space="preserve">RECONOCER EL ESFUERZO</w:t>
            </w:r>
          </w:p>
          <w:p w14:paraId="000005DB">
            <w:pPr>
              <w:widowControl w:val="0"/>
              <w:spacing w:line="240" w:lineRule="auto"/>
            </w:pPr>
            <w:r>
              <w:t xml:space="preserve">PERMITIR QUE LOS ERRORES SUCEDAN</w:t>
            </w:r>
          </w:p>
          <w:p w14:paraId="000005DC">
            <w:pPr>
              <w:widowControl w:val="0"/>
              <w:spacing w:line="240" w:lineRule="auto"/>
            </w:pPr>
            <w:r>
              <w:t>COMPARTIR</w:t>
            </w:r>
          </w:p>
          <w:p w14:paraId="000005DD">
            <w:pPr>
              <w:widowControl w:val="0"/>
              <w:spacing w:line="240" w:lineRule="auto"/>
            </w:pPr>
          </w:p>
          <w:p w14:paraId="000005DE">
            <w:pPr>
              <w:widowControl w:val="0"/>
              <w:spacing w:line="240" w:lineRule="auto"/>
            </w:pPr>
            <w:r>
              <w:t xml:space="preserve">ACTIVIDAD PARA CASA:</w:t>
            </w:r>
          </w:p>
          <w:p w14:paraId="000005DF">
            <w:pPr>
              <w:widowControl w:val="0"/>
              <w:spacing w:line="240" w:lineRule="auto"/>
            </w:pPr>
            <w:r>
              <w:t xml:space="preserve">Comparte una historia con tu niña o niño sobre alguna vez que cometiste un error y lo que aprendiste de esa situación. </w:t>
            </w:r>
          </w:p>
        </w:tc>
        <w:tc>
          <w:tcPr>
            <w:shd w:fill="auto" w:val="clear"/>
            <w:tcMar>
              <w:top w:w="100.0" w:type="dxa"/>
              <w:left w:w="100.0" w:type="dxa"/>
              <w:bottom w:w="100.0" w:type="dxa"/>
              <w:right w:w="100.0" w:type="dxa"/>
            </w:tcMar>
            <w:vAlign w:val="top"/>
          </w:tcPr>
          <w:p w14:paraId="000005E0">
            <w:pPr>
              <w:widowControl w:val="0"/>
              <w:spacing w:line="240" w:lineRule="auto"/>
            </w:pPr>
          </w:p>
        </w:tc>
      </w:tr>
    </w:tbl>
    <w:p w14:paraId="000005E1">
      <w:pPr>
        <w:rPr>
          <w:sz w:val="20"/>
          <w:szCs w:val="20"/>
        </w:rPr>
      </w:pPr>
    </w:p>
    <w:p w14:paraId="000005E2">
      <w:pPr>
        <w:rPr>
          <w:b w:val="1"/>
          <w:sz w:val="20"/>
          <w:szCs w:val="20"/>
        </w:rPr>
      </w:pPr>
    </w:p>
    <w:p w14:paraId="000005E3"/>
    <w:p w14:paraId="000005E4"/>
    <w:p w14:paraId="000005E5">
      <w:pPr>
        <w:rPr>
          <w:b w:val="1"/>
          <w:sz w:val="20"/>
          <w:szCs w:val="20"/>
        </w:rPr>
      </w:pPr>
    </w:p>
    <w:p w14:paraId="000005E6">
      <w:pPr>
        <w:rPr>
          <w:b w:val="1"/>
        </w:rPr>
      </w:pPr>
    </w:p>
    <w:p w14:paraId="000005E7">
      <w:pPr>
        <w:spacing w:line="240" w:lineRule="auto"/>
        <w:rPr>
          <w:sz w:val="20"/>
          <w:szCs w:val="20"/>
        </w:rPr>
      </w:pPr>
    </w:p>
    <w:p w14:paraId="000005E8">
      <w:pPr>
        <w:pStyle w:val="Heading1"/>
        <w:spacing w:line="240" w:lineRule="auto"/>
      </w:pPr>
      <w:bookmarkStart w:colFirst="0" w:colLast="0" w:name="_3f5g3t54ghgn" w:id="23"/>
      <w:bookmarkEnd w:id="23"/>
    </w:p>
    <w:p w14:paraId="000005E9"/>
    <w:p w14:paraId="000005EA"/>
    <w:p w14:paraId="000005EB"/>
    <w:p w14:paraId="000005EC"/>
    <w:p w14:paraId="000005ED"/>
    <w:p w14:paraId="000005EE"/>
    <w:p w14:paraId="000005EF"/>
    <w:p w14:paraId="000005F0"/>
    <w:p w14:paraId="000005F1"/>
    <w:p w14:paraId="000005F2"/>
    <w:p w14:paraId="000005F3"/>
    <w:p w14:paraId="000005F4"/>
    <w:p w14:paraId="000005F5">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 w:type="paragraph" w:styleId="P68B1DB1-Normal5">
    <w:name w:val="P68B1DB1-Normal5"/>
    <w:basedOn w:val="Normal"/>
    <w:rPr>
      <w:color w:val="0d0d0d"/>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