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Hi! How are you feeling right now?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Do you have 30 seconds?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Before you get started in the Crianza con Conciencia+, we must learn to slow down.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Slowing down will help you manage stress and be more able to take care of others and yourself.🌱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Let's practice slowing down together.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Take a Pause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Sit down somewhere comfortable and close your eyes if you’d like.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Take a deep breath. </w:t>
            </w:r>
          </w:p>
          <w:p w14:paraId="3D75E8A2" w14:textId="77777777">
            <w:pPr>
              <w:spacing w:line="240" w:lineRule="auto"/>
            </w:pPr>
            <w:r>
              <w:t>[pause]</w:t>
            </w:r>
          </w:p>
          <w:p w14:paraId="6F6A6910" w14:textId="77777777">
            <w:pPr>
              <w:spacing w:line="240" w:lineRule="auto"/>
            </w:pPr>
            <w:r>
              <w:t xml:space="preserve">Feel the air moving in, and out, of your body.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[pause]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[pause]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[pause]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[pause]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[pause]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[pause]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[pause]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[pause]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[pause]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[pause]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