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SEBENZANI KUNYE</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YAZI</w:t>
            </w:r>
          </w:p>
          <w:p w14:paraId="000003D3">
            <w:pPr>
              <w:widowControl w:val="0"/>
              <w:spacing w:line="240" w:lineRule="auto"/>
            </w:pPr>
            <w:r>
              <w:t>YISOMBULULE</w:t>
            </w:r>
          </w:p>
          <w:p w14:paraId="000003D4">
            <w:pPr>
              <w:widowControl w:val="0"/>
              <w:spacing w:line="240" w:lineRule="auto"/>
            </w:pPr>
            <w:r>
              <w:t>SIZAME</w:t>
            </w:r>
          </w:p>
          <w:p w14:paraId="000003D5">
            <w:pPr>
              <w:widowControl w:val="0"/>
              <w:spacing w:line="240" w:lineRule="auto"/>
            </w:pPr>
            <w:r>
              <w:t>SIVAVANYE</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YAZI</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YISOMBULULE</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SIZAME</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SIVAVANYE</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YAZI</w:t>
            </w:r>
          </w:p>
          <w:p w14:paraId="000003FB">
            <w:pPr>
              <w:widowControl w:val="0"/>
              <w:spacing w:line="240" w:lineRule="auto"/>
            </w:pPr>
            <w:r>
              <w:t>YISOMBULULE</w:t>
            </w:r>
          </w:p>
          <w:p w14:paraId="000003FC">
            <w:pPr>
              <w:widowControl w:val="0"/>
              <w:spacing w:line="240" w:lineRule="auto"/>
            </w:pPr>
            <w:r>
              <w:t>SIZAME</w:t>
            </w:r>
          </w:p>
          <w:p w14:paraId="000003FD">
            <w:pPr>
              <w:widowControl w:val="0"/>
              <w:spacing w:line="240" w:lineRule="auto"/>
            </w:pPr>
            <w:r>
              <w:t>SIVAVANYE</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