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Vandag leer ons hoe om ons kinders te prys.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een-tot-een-tyd deel van die roetine.</w:t>
            </w:r>
          </w:p>
          <w:p w14:paraId="00000085">
            <w:pPr>
              <w:spacing w:after="0" w:line="276" w:lineRule="auto"/>
              <w:jc w:val="left"/>
              <w:rPr>
                <w:color w:val="000000"/>
                <w:shd w:fill="auto" w:val="clear"/>
              </w:rPr>
              <w:pStyle w:val="P68B1DB1-Normal3"/>
            </w:pPr>
            <w:r>
              <w:t xml:space="preserve">Hier is drie wenke om 'n roetine vir een-tot-een-tyd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Prys jou kind vir die skep van 'n roetine saam met jou en prys hom/haar wanneer hy/sy by die roetine hou!</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PRYS JOU KIND vir die opstel van die roetine, en as hy/sy daarby hou.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Hier is 'n paar ander roetines waaroor jy met jou kind kan praat: </w:t>
            </w:r>
          </w:p>
          <w:p w14:paraId="000000AA">
            <w:pPr>
              <w:spacing w:after="0" w:line="276" w:lineRule="auto"/>
              <w:jc w:val="left"/>
              <w:rPr>
                <w:color w:val="000000"/>
                <w:shd w:fill="auto" w:val="clear"/>
              </w:rPr>
              <w:pStyle w:val="P68B1DB1-Normal3"/>
            </w:pPr>
            <w:r>
              <w:t xml:space="preserve">Slaaptyd </w:t>
            </w:r>
          </w:p>
          <w:p w14:paraId="000000AB">
            <w:pPr>
              <w:spacing w:after="0" w:line="276" w:lineRule="auto"/>
              <w:jc w:val="left"/>
              <w:rPr>
                <w:color w:val="000000"/>
                <w:shd w:fill="auto" w:val="clear"/>
              </w:rPr>
              <w:pStyle w:val="P68B1DB1-Normal3"/>
            </w:pPr>
            <w:r>
              <w:t xml:space="preserve">Skoolwerk </w:t>
            </w:r>
          </w:p>
          <w:p w14:paraId="000000AC">
            <w:pPr>
              <w:spacing w:after="0" w:line="276" w:lineRule="auto"/>
              <w:jc w:val="left"/>
              <w:rPr>
                <w:color w:val="000000"/>
                <w:shd w:fill="auto" w:val="clear"/>
              </w:rPr>
              <w:pStyle w:val="P68B1DB1-Normal3"/>
            </w:pPr>
            <w:r>
              <w:t xml:space="preserve">Huistakies </w:t>
            </w:r>
          </w:p>
          <w:p w14:paraId="000000AD">
            <w:pPr>
              <w:spacing w:after="0" w:line="276" w:lineRule="auto"/>
              <w:jc w:val="left"/>
              <w:rPr>
                <w:color w:val="000000"/>
                <w:shd w:fill="auto" w:val="clear"/>
              </w:rPr>
              <w:pStyle w:val="P68B1DB1-Normal3"/>
            </w:pPr>
            <w:r>
              <w:t xml:space="preserve">Etenstyd </w:t>
            </w:r>
          </w:p>
          <w:p w14:paraId="000000AE">
            <w:pPr>
              <w:spacing w:after="0" w:line="276" w:lineRule="auto"/>
              <w:jc w:val="left"/>
              <w:rPr>
                <w:color w:val="000000"/>
                <w:shd w:fill="auto" w:val="clear"/>
              </w:rPr>
              <w:pStyle w:val="P68B1DB1-Normal3"/>
            </w:pPr>
            <w:r>
              <w:t xml:space="preserve">Vrye tyd </w:t>
            </w:r>
          </w:p>
          <w:p w14:paraId="000000AF">
            <w:pPr>
              <w:spacing w:after="0" w:line="276" w:lineRule="auto"/>
              <w:jc w:val="left"/>
              <w:rPr>
                <w:color w:val="000000"/>
                <w:shd w:fill="auto" w:val="clear"/>
              </w:rPr>
              <w:pStyle w:val="P68B1DB1-Normal3"/>
            </w:pPr>
            <w:r>
              <w:t xml:space="preserve">TV- of toesteltyd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Hier is 'n paar ander roetines waaroor jy met jou kind kan praat: </w:t>
              <w:br w:type="textWrapping"/>
              <w:t xml:space="preserve">✅ Slaaptyd </w:t>
              <w:br w:type="textWrapping"/>
              <w:t xml:space="preserve">✅ Skoolwerk </w:t>
              <w:br w:type="textWrapping"/>
              <w:t xml:space="preserve">✅ Huistakies </w:t>
              <w:br w:type="textWrapping"/>
              <w:t xml:space="preserve">✅ Etenstyd </w:t>
              <w:br w:type="textWrapping"/>
              <w:t xml:space="preserve">✅ Vrye tyd </w:t>
              <w:br w:type="textWrapping"/>
              <w:t xml:space="preserve">✅ TV- of toesteltyd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Jou tuisaktiwiteit is om te probeer om 'n roetine te skep om elke dag 5 minute een-tot-een-tyd met jou kind te spandeer. 📝 Kan jy dit vandag doen?</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Skep 'n Roetine vir Een-tot-Een-Tyd</w:t>
            </w:r>
          </w:p>
          <w:p w14:paraId="000000B7">
            <w:pPr>
              <w:spacing w:after="0" w:line="276" w:lineRule="auto"/>
              <w:jc w:val="left"/>
              <w:rPr>
                <w:color w:val="000000"/>
                <w:shd w:fill="auto" w:val="clear"/>
              </w:rPr>
              <w:pStyle w:val="P68B1DB1-Normal3"/>
            </w:pPr>
            <w:r>
              <w:t>TUISAKTIWITEIT:</w:t>
            </w:r>
          </w:p>
          <w:p w14:paraId="000000B8">
            <w:pPr>
              <w:spacing w:after="0" w:line="276" w:lineRule="auto"/>
              <w:jc w:val="left"/>
              <w:rPr>
                <w:color w:val="000000"/>
                <w:shd w:fill="auto" w:val="clear"/>
              </w:rPr>
              <w:pStyle w:val="P68B1DB1-Normal3"/>
            </w:pPr>
            <w:r>
              <w:t xml:space="preserve">Skep 'n roetine om 5 minute een-tot-een-tyd te spandeer.</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Hierdie les gaan daaroor om te let op jou en jou kind se gevoelens tydens Een-tot-Een-Tyd.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Deur te let op jou eie en jou kind se gevoelens, help jou om goed na julself om te sien en te ondersteun. Deur op te let na en met jou kind te praat oor gevoelens, sal hom/haar help om te leer hoe om sy/haar gevoelens uit te druk en dit goed te bestuur. </w:t>
            </w:r>
          </w:p>
          <w:p w14:paraId="000000C7">
            <w:pPr>
              <w:widowControl w:val="0"/>
              <w:spacing w:after="0" w:line="276" w:lineRule="auto"/>
              <w:jc w:val="left"/>
              <w:rPr>
                <w:color w:val="000000"/>
                <w:shd w:fill="auto" w:val="clear"/>
              </w:rPr>
              <w:pStyle w:val="P68B1DB1-Normal3"/>
            </w:pPr>
            <w:r>
              <w:t xml:space="preserve">Hy/sy sal leer dat alle gevoelens oukei is - selfs die moeilikes.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Jy kan help deur na hom/haar te luister, te dink oor hoe dit vir hom/haar moet voel, en sy/haar gevoelens te aanvaar. Dit sal hom/haar help om ander mense se gevoelens ook te erken.</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Hier is ses wenke oor hoe jy jou kind kan help om te leer om sy/haar gevoelens te hanteer: LEER, LET OP, MAAK OOP, PRAAT, DEEL en GEE OM</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Let op na Gevoelens Tydens Een-tot-Een-Tyd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LEER </w:t>
              <w:br w:type="textWrapping"/>
              <w:t xml:space="preserve"> LET OP </w:t>
              <w:br w:type="textWrapping"/>
              <w:t xml:space="preserve"> MAAK OOP </w:t>
              <w:br w:type="textWrapping"/>
              <w:t xml:space="preserve"> PRAAT </w:t>
              <w:br w:type="textWrapping"/>
              <w:t xml:space="preserve"> DEEL </w:t>
              <w:br w:type="textWrapping"/>
              <w:t xml:space="preserve"> GEE OM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Die eerste stap is om te Leer.</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Leer oor verskillende gevoelens. Daar is 6 basiese gevoelens, wat elkeen vir ons 'n baie spesifieke boodskap gee: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Gelukkig sê vir ons om aan te hou om dinge te doen wat jou laat goed voel.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As jy hartseer voel, is dit 'n boodskap dat iets belangriks in jou lewe aandag nodig het.</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besig om te gebeur.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As ons bang voel, is dit vir ons 'n teken om weg te hardloop van onmiddellike gevaar, om so ons veiligheid en welstand te verseker.</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Soos kinders ouer word, leer hulle om baie ander gevoelens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LEER oor verskillende gevoelens.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Gelukkig </w:t>
            </w:r>
          </w:p>
          <w:p w14:paraId="000000E3">
            <w:pPr>
              <w:spacing w:after="0" w:line="276" w:lineRule="auto"/>
              <w:jc w:val="left"/>
              <w:rPr>
                <w:color w:val="000000"/>
                <w:shd w:fill="auto" w:val="clear"/>
              </w:rPr>
              <w:pStyle w:val="P68B1DB1-Normal3"/>
            </w:pPr>
            <w:r>
              <w:t xml:space="preserve">Hartseer </w:t>
            </w:r>
          </w:p>
          <w:p w14:paraId="000000E4">
            <w:pPr>
              <w:spacing w:after="0" w:line="276" w:lineRule="auto"/>
              <w:jc w:val="left"/>
              <w:rPr>
                <w:color w:val="000000"/>
                <w:shd w:fill="auto" w:val="clear"/>
              </w:rPr>
              <w:pStyle w:val="P68B1DB1-Normal3"/>
            </w:pPr>
            <w:r>
              <w:t xml:space="preserve">Kwaad </w:t>
            </w:r>
          </w:p>
          <w:p w14:paraId="000000E5">
            <w:pPr>
              <w:spacing w:after="0" w:line="276" w:lineRule="auto"/>
              <w:jc w:val="left"/>
              <w:rPr>
                <w:color w:val="000000"/>
                <w:shd w:fill="auto" w:val="clear"/>
              </w:rPr>
              <w:pStyle w:val="P68B1DB1-Normal3"/>
            </w:pPr>
            <w:r>
              <w:t xml:space="preserve">Teësinnig </w:t>
            </w:r>
          </w:p>
          <w:p w14:paraId="000000E6">
            <w:pPr>
              <w:spacing w:after="0" w:line="276" w:lineRule="auto"/>
              <w:jc w:val="left"/>
              <w:rPr>
                <w:color w:val="000000"/>
                <w:shd w:fill="auto" w:val="clear"/>
              </w:rPr>
              <w:pStyle w:val="P68B1DB1-Normal3"/>
            </w:pPr>
            <w:r>
              <w:t xml:space="preserve">Verras </w:t>
            </w:r>
          </w:p>
          <w:p w14:paraId="000000E7">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gevoelens in jouself en in jou kind raak te sien. Let op hoe elke gevoel in jou liggaam voel. Jy kan ook aangename gevoelens opmerk, soos 'n gevoel van vrede, geluk of kalmte. Om op te let, kan ook kinders in staat stel om 'n mooi oomblik of die gevoel van liefde te waardeer!</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LET OP na die ses basiese gevoelens in jouself en jou kind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Derde, is om Oop te wees.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Wees oop, let op, en luister na jou kind wanneer hy/sy deel hoe hy/sy voel. Aanvaar hoe jy of jou kind voel.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Onthou dat jou en sy/haar liggame boodskappe uitstuur oor wat julle albei voel, en hierdie boodskappe is belangrik.</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Wees OOP, let op, en luister na jou kind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Die vierde stap is om te PRAAT</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Dit is normaal om moeilik te praat oor en om emosies en gevoelens uit te druk. Onthou, dit is ook normaal om gevoelens op verskillende maniere te ervaar.</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Wanneer jou kind 'n emosie ervaar, beskryf wat jy sien op 'n kalm manier. Jy kan byvoorbeeld sê </w:t>
              <w:br w:type="textWrapping"/>
            </w:r>
          </w:p>
          <w:p w14:paraId="000000FC">
            <w:pPr>
              <w:spacing w:after="0" w:line="276" w:lineRule="auto"/>
              <w:jc w:val="left"/>
              <w:rPr>
                <w:color w:val="000000"/>
                <w:shd w:fill="auto" w:val="clear"/>
              </w:rPr>
              <w:pStyle w:val="P68B1DB1-Normal3"/>
            </w:pPr>
            <w:r>
              <w:t xml:space="preserve">"Ek let op dat jy jou voete stamp, hard praat, en jou gesig lyk 'n bietjie ontsteld. Voel jy kwaad omdat jy nie buite kon gaan speel nie?"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Jy kan ook jou kind help om verskillende gevoelens te leer deur gesigsuitdrukkings en fisiese bewegings te gebruik. Jy kan dit ook 'n speletjie maak!</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Stap vyf is om te deel.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Deel jou eie gevoelens met jou kind.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Jy kan byvoorbeeld sê, "Ek sou ook so gevoel het as ek nie kon uitgaan wanneer ek wou nie."</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Dit stel 'n goeie voorbeeld en wys vir jou kind dat dit oukei is om sy/haar eie gevoelens te deel.</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DEEL jou eie gevoelens met jou kind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Die laaste stap is OMGEE.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Gebruik dade en woorde om jou kind aanvaar en geliefd te laat voel.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Spring 'n bietjie saam met jou kind om woede uit te skud of haal 'n paar keer diep asem om te kalmeer. Dit is van die maniere waarop jy jou gevoelens kan hanteer.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Herinner jou kind dat jy daar is vir hom/haar en dat hy/sy altyd met jou kan praat.</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GEE OM vir jou kind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Onthou, praat oor gevoelens met jou kind deur [1] te leer oor verskillende gevoelens, [2] op te let na verskillende gevoelens, [3] oop te wees, [4] oor gevoelens te praat, [5] jou eie gevoelens te deel, en [6] vir jou kind om te gee met liefde en aanvaarding.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Jy doen wonderlik!</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Jou tuisaktiwiteit is om vandag gedurende een-tot-een-tyd op te let na jou kind se gevoelens. Praat met jou kind deur jou eie gevoelens en sy/haar gevoelens te beskryf.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Let Op na Gevoelens Gedurende Een-tot-Een-Tyd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TUISAKTIWITEIT: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Praat met jou kind deur jou eie gevoelens en sy/haar gevoelens gedurende een-tot-een-tyd te beskryf.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 </w:t>
              <w:br w:type="textWrapping"/>
              <w:br w:type="textWrapping"/>
              <w:t xml:space="preserve">Hierdie les gaan oor hoe ons kalm kan bly en ons woede kan beheer wanneer ons stresvolle oomblikke met ons kinders beleef.</w:t>
            </w:r>
          </w:p>
          <w:p w14:paraId="0000012D">
            <w:pPr>
              <w:spacing w:after="0" w:line="276" w:lineRule="auto"/>
              <w:jc w:val="left"/>
              <w:rPr>
                <w:color w:val="000000"/>
                <w:shd w:fill="auto" w:val="clear"/>
              </w:rPr>
              <w:pStyle w:val="P68B1DB1-Normal3"/>
            </w:pPr>
            <w:r>
              <w:t xml:space="preserve">Soos jy begin het om na gevoelens op te let, sou jy gevoelens van woede, frustrasie of hartseer opgemerk het.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Ons is lief vir ons kinders, maar die stres van versorging en ander gebeure kan ons laat kwaad voel. Dis 'n normale deel van die lewe!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Dit is vir ons belangrik om te probeer om kalm te bly sodat ons ons woede kan beheer en nie ander seermaak nie.</w:t>
              <w:br w:type="textWrapping"/>
              <w:br w:type="textWrapping"/>
              <w:t xml:space="preserve">Daar is vier stappe om in stresvolle situasies kalm te bly: wees KALM, wees VINNIG, wees DUIDELIK, en wees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Om Kalm te Bly Wanneer Ons Gestres Is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Eerstens, wees kalm.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Wees bewus van jou eie gevoelens. As jy kwaad of gestres voel oor iets wat jou kind besig is om te doen, wag net 'n bietjie of haal diep asem voordat jy hom/haar vra om iets anders te doen.</w:t>
            </w:r>
          </w:p>
          <w:p w14:paraId="00000137">
            <w:pPr>
              <w:widowControl w:val="0"/>
              <w:spacing w:after="0" w:line="276" w:lineRule="auto"/>
              <w:jc w:val="left"/>
              <w:rPr>
                <w:color w:val="000000"/>
                <w:shd w:fill="auto" w:val="clear"/>
              </w:rPr>
              <w:pStyle w:val="P68B1DB1-Normal3"/>
            </w:pPr>
            <w:r>
              <w:t xml:space="preserve">Praat met jou kind in 'n kalm stemtoon.</w:t>
            </w:r>
          </w:p>
          <w:p w14:paraId="00000138">
            <w:pPr>
              <w:widowControl w:val="0"/>
              <w:spacing w:after="0" w:line="276" w:lineRule="auto"/>
              <w:jc w:val="left"/>
              <w:rPr>
                <w:color w:val="000000"/>
                <w:shd w:fill="auto" w:val="clear"/>
              </w:rPr>
              <w:pStyle w:val="P68B1DB1-Normal3"/>
            </w:pPr>
            <w:r>
              <w:t xml:space="preserve">Onthou dat jou doel is om jou kind te help om geliefd te voel en ook dat hy aan jou verbind is.</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WEES KALM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Wees bewus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Onthou jou doelwit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Tree effektief op </w:t>
            </w:r>
          </w:p>
          <w:p w14:paraId="00000141">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Tweedens, wees vinnig. </w:t>
            </w:r>
          </w:p>
          <w:p w14:paraId="00000144">
            <w:pPr>
              <w:spacing w:after="0" w:line="240" w:lineRule="auto"/>
              <w:jc w:val="left"/>
              <w:rPr>
                <w:color w:val="000000"/>
                <w:shd w:fill="auto" w:val="clear"/>
              </w:rPr>
              <w:pStyle w:val="P68B1DB1-Normal3"/>
            </w:pPr>
            <w:r>
              <w:br w:type="textWrapping"/>
              <w:t xml:space="preserve">Daar is ander dinge wat jy kan doen om te help om ongewenste gedrag te beheer voordat dit stresvol raak. Hier is 'n paar voorbeelde.</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Prys iets positiefs wat jou kind vandag gedoen het.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Verstaan sy/haar gevoelens. Dit kan byvoorbeeld vervelig voel om speelgoed op te tel nadat hy/sy pret gehad het of 'n groot taak afgehandel het.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Wanneer jy sien jou kind is op die punt om ongewenste gedrag te toon, lei sy/haar aandag af deur hom/haar te vra om iets anders te doen, voordat die ongewenste gedrag begin of erger word.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Nooi jou kind om saam met jou 'n huistakie te doen. Jy kan hom/haar vra om aan 'n prettige, vinnige manier te dink om die huistake anders te doen.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Onthou, dis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te help met 'n huistaak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kind wat jy WIL hê hy/sy moet doen.</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Sê byvoorbeeld:</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“Praat asseblief sagter” in plaas van “Hou op skree”, of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“Onthou om in die huis te loop” in plaas van “hou op hardloop”.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Op hierdie manier is dit makliker vir hom/haar om te volg!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Laastens, wees positief. </w:t>
              <w:br w:type="textWrapping"/>
              <w:br w:type="textWrapping"/>
              <w:t xml:space="preserve">Prys jou kind wanneer hy/sy hom/haar goed gedra!</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Nooi jou kind na 'n positiewe aktiwiteit wanneer jy sien dat hy/sy ongewenste gedrag begin toon.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Dit sal hom/haar ook help om te weet wat jy van hom/haar verwag!</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Herlei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Jou tuisaktiwiteit hierdie week is om te onthou om hierdie vier stappe te gebruik as jy gestres of kwaad begin voel tydens een-tot-een-tyd met jou kind. Jy kan dit ook met 'n ander lid van jou gesin deel. Om hierdie wenke te deel, sal goed wees vir almal se welstand.</w:t>
              <w:br w:type="textWrapping"/>
            </w:r>
          </w:p>
          <w:p w14:paraId="00000168">
            <w:pPr>
              <w:widowControl w:val="0"/>
              <w:spacing w:after="0" w:line="276" w:lineRule="auto"/>
              <w:jc w:val="left"/>
              <w:rPr>
                <w:color w:val="000000"/>
                <w:shd w:fill="auto" w:val="clear"/>
              </w:rPr>
              <w:pStyle w:val="P68B1DB1-Normal3"/>
            </w:pPr>
            <w:r>
              <w:t xml:space="preserve">Kan jy hierdie wenke vandag deel?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Om Kalm te Bly Wanneer Ons Gestres Is </w:t>
            </w:r>
          </w:p>
          <w:p w14:paraId="0000016B">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Hierdie les gaan daaroor om een-tot-een-tyd met jou tiener te spandeer. Om een-tot-een-tyd met jou tiener te spandeer, sal jou help om vertroue, respek en 'n positiewe verhouding tussen jou en jou tiener te bou.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Hier is drie wenke om die meeste te maak van een-tot-een-tyd saam met jou tiener:</w:t>
              <w:br w:type="textWrapping"/>
              <w:t xml:space="preserve"> DAG,</w:t>
              <w:br w:type="textWrapping"/>
              <w:t xml:space="preserve"> SPEEL,</w:t>
              <w:br w:type="textWrapping"/>
              <w:t xml:space="preserve"> en BLY</w:t>
            </w:r>
          </w:p>
          <w:p w14:paraId="0000017B">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Spandeer Een-tot-Een-Tyd met my Tiener</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DAG</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SPEEL</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met jou tiener te spandeer!</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DAG</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Die tweede wenk is Speel.</w:t>
            </w:r>
          </w:p>
          <w:p w14:paraId="0000018A">
            <w:pPr>
              <w:spacing w:after="0" w:line="276" w:lineRule="auto"/>
              <w:jc w:val="left"/>
              <w:rPr>
                <w:color w:val="000000"/>
                <w:shd w:fill="auto" w:val="clear"/>
              </w:rPr>
              <w:pStyle w:val="P68B1DB1-Normal3"/>
            </w:pPr>
            <w:r>
              <w:t xml:space="preserve">Vra jou tiener of hy/sy een-tot-een-tyd saam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SPEEL</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Laat jou tiener die aktiwiteit kies</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Ons laaste wenk is Bly. Bly gefokus op jou tiener.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Skakel die TV af, sit fone weg en verwyder afleidings. Kyk na jou tiener. Knik of sê "Ek sien" om te wys jy gee regtig aandag.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Aanvaar jou tiener en vermy oordeel. Antwoord jou tiener wanneer hy/sy met jou kommunikeer. Herhaal in jou eie woorde wat jou tiener sê. Dit wys dat jy regtig na hom/haar luister.</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BLY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Fokus op jou tiener</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Onthou, vir een-tot-een-tyd met jou tiener: </w:t>
            </w:r>
          </w:p>
          <w:p w14:paraId="00000199">
            <w:pPr>
              <w:spacing w:after="0" w:line="276" w:lineRule="auto"/>
              <w:jc w:val="left"/>
              <w:rPr>
                <w:color w:val="000000"/>
                <w:shd w:fill="auto" w:val="clear"/>
              </w:rPr>
              <w:pStyle w:val="P68B1DB1-Normal3"/>
            </w:pPr>
            <w:r>
              <w:t xml:space="preserve">Dag, </w:t>
            </w:r>
          </w:p>
          <w:p w14:paraId="0000019A">
            <w:pPr>
              <w:spacing w:after="0" w:line="276" w:lineRule="auto"/>
              <w:jc w:val="left"/>
              <w:rPr>
                <w:color w:val="000000"/>
                <w:shd w:fill="auto" w:val="clear"/>
              </w:rPr>
              <w:pStyle w:val="P68B1DB1-Normal3"/>
            </w:pPr>
            <w:r>
              <w:t>Speel,</w:t>
            </w:r>
          </w:p>
          <w:p w14:paraId="0000019B">
            <w:pPr>
              <w:spacing w:after="0" w:line="276" w:lineRule="auto"/>
              <w:jc w:val="left"/>
              <w:rPr>
                <w:color w:val="000000"/>
                <w:shd w:fill="auto" w:val="clear"/>
              </w:rPr>
              <w:pStyle w:val="P68B1DB1-Normal3"/>
            </w:pPr>
            <w:r>
              <w:t xml:space="preserve">en Bly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