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Bylae 19: SWIFT Kindersveiligheidsmodule 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sal graag wil hoor oor jou ervaring met die "Hou My Kind Veilig" module.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Hoe sal my onderhoud lyk en wat word van my verwag?</w:t>
      </w:r>
    </w:p>
    <w:p w14:paraId="00000007">
      <w:pPr>
        <w:spacing w:after="240" w:before="240" w:line="240" w:lineRule="auto"/>
      </w:pPr>
      <w:r>
        <w:t xml:space="preserve">Ons wil graag 'n telefoniese gesprek met jou voer wat 'n maksimum van 45 minute sal duur. One of our researchers will call you to speak to you at a time that is convenient for you.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Ons wil graag meer weet oor jou ervaring met die Hou My Kind Veilig module. Jou menings sal ons help om die module te verbeter en hopelik ook die ervaring van ander ouers soos jy in die toekoms te verbeter. </w:t>
      </w:r>
    </w:p>
    <w:p w14:paraId="0000000A">
      <w:pPr>
        <w:spacing w:after="240" w:before="240" w:line="240" w:lineRule="auto"/>
        <w:rPr>
          <w:b w:val="1"/>
        </w:rPr>
        <w:pStyle w:val="P68B1DB1-Normal2"/>
      </w:pPr>
      <w:r>
        <w:t xml:space="preserve">Moet ek instem om ondervra te word?</w:t>
      </w:r>
    </w:p>
    <w:p w14:paraId="0000000B">
      <w:pPr>
        <w:spacing w:after="240" w:before="240" w:line="240" w:lineRule="auto"/>
      </w:pPr>
      <w:r>
        <w:t xml:space="preserve">Nee, dit is jou keuse of jy ondervra wil word of nie. As jy nie wil deelneem nie, sal daar geen gevolge vir jou of jou familie wees nie. As jy wel kies om ondervra te word maar nie alle vrae wil beantwoord nie, kan jy dit oorslaan of enige tyd ophou deur die onderhoudvoerder in te lig. </w:t>
      </w:r>
    </w:p>
    <w:p w14:paraId="0000000C">
      <w:pPr>
        <w:spacing w:after="240" w:before="240" w:line="240" w:lineRule="auto"/>
      </w:pPr>
      <w:r>
        <w:rPr>
          <w:b w:val="1"/>
        </w:rPr>
        <w:t xml:space="preserve">Wat gebeur met my inligting?</w:t>
      </w:r>
      <w:r>
        <w:t xml:space="preserve"> </w:t>
      </w:r>
    </w:p>
    <w:p w14:paraId="0000000D">
      <w:pPr>
        <w:spacing w:after="240" w:before="240" w:line="240" w:lineRule="auto"/>
      </w:pPr>
      <w:r>
        <w:t xml:space="preserve">Om jou persoonlike inligting (insluitend jou regte naam, kontakbesonderhede, en enige ander inligting wat jou kan identifiseer) te beskerm, sal ons vir jou 'n deelnemernommer gee, en jy kan 'n naam kies waarmee ons jou tydens die onderhoud kan aanspreek.</w:t>
      </w:r>
    </w:p>
    <w:p w14:paraId="0000000E">
      <w:pPr>
        <w:spacing w:after="240" w:before="240" w:line="240" w:lineRule="auto"/>
      </w:pPr>
      <w:r>
        <w:t xml:space="preserve">Met jou toestemming sal ons die onderhoud opneem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Kry ek enige iets vir deelname aan die onderhoud? </w:t>
      </w:r>
    </w:p>
    <w:p w14:paraId="00000010">
      <w:pPr>
        <w:spacing w:after="240" w:before="240" w:line="240" w:lineRule="auto"/>
      </w:pPr>
      <w:r>
        <w:t xml:space="preserve">As 'n bedanking vir jou deelname aan die gesprek, sal ons vir jou 'n R30 lugtydkoepon/data-bundel gee. </w:t>
      </w:r>
    </w:p>
    <w:p w14:paraId="00000011">
      <w:pPr>
        <w:spacing w:after="240" w:before="240" w:line="240" w:lineRule="auto"/>
      </w:pPr>
      <w:r>
        <w:rPr>
          <w:b w:val="1"/>
        </w:rPr>
        <w:t xml:space="preserve">Wat gebeur met my inligting as ek instem om ondervra te word?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dit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Wie is sommige van die spanlede van die studie?</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Is daar enige risiko's verbonde aan die onderhoud?   </w:t>
      </w:r>
    </w:p>
    <w:p w14:paraId="0000001A">
      <w:pPr>
        <w:spacing w:after="240" w:before="240" w:line="240" w:lineRule="auto"/>
      </w:pPr>
      <w:r>
        <w:t xml:space="preserve">Ons verwag nie enige risiko's vir jou as jy ondervra word nie. As enige vrae jou ongemaklik laat voel, hoef jy dit nie te beantwoord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Wie betaal vir die studie?</w:t>
      </w:r>
    </w:p>
    <w:p w14:paraId="0000001D">
      <w:pPr>
        <w:spacing w:after="240" w:before="240" w:line="240" w:lineRule="auto"/>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1E">
      <w:pPr>
        <w:spacing w:after="240" w:before="240" w:line="240" w:lineRule="auto"/>
        <w:rPr>
          <w:b w:val="1"/>
        </w:rPr>
        <w:pStyle w:val="P68B1DB1-Normal2"/>
      </w:pPr>
      <w:r>
        <w:t>Databeskerming</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Wie het hierdie studie goedgekeur?</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Wie kan ek kontak as ek vrae of bekommernisse het?</w:t>
      </w:r>
    </w:p>
    <w:p w14:paraId="00000023">
      <w:pPr>
        <w:spacing w:after="240" w:before="240" w:line="240" w:lineRule="auto"/>
      </w:pPr>
      <w:r>
        <w:t xml:space="preserve">As jy enige vrae of bekommernisse het oor jou regte as 'n studie-deelnemer, kan jy die studiespan kontak by swift@globalparenting.org of via WhatsApp by +27 XX XXX XXXX (net boodskappe).</w:t>
      </w:r>
    </w:p>
    <w:p w14:paraId="00000024">
      <w:pPr>
        <w:spacing w:after="240" w:before="240" w:line="240" w:lineRule="auto"/>
      </w:pPr>
      <w:r>
        <w:t xml:space="preserve">As jy meer vrae of bekommernisse het oor jou regte, kan jy een van die etiekkomitees hieronder kontak: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Naam</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Telefoon</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E-pos</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Universiteit van Kaapstad Sentrum vir Sosiale Wetenskap Navorsing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Etiekkomitee vir Menslike Navorsing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Ingeligte Telefoniese toestemming om aan die studie deel te neem</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Iemand van die navorsingspan het al die inligting hierbo deurgegaan en ek weet wat ek moet doen.</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I am okay with the interview being recorded. Ek weet die opnames sal gebruik word vir navorsing.</w:t>
      </w:r>
    </w:p>
    <w:p w14:paraId="00000035">
      <w:pPr>
        <w:numPr>
          <w:ilvl w:val="0"/>
          <w:numId w:val="1"/>
        </w:numPr>
        <w:spacing w:after="0" w:afterAutospacing="0" w:line="240" w:lineRule="auto"/>
        <w:ind w:left="720" w:hanging="360"/>
      </w:pPr>
      <w:r>
        <w:t xml:space="preserve">Ek weet wie my inligting na die onderhoud kan sien, hoe dit veilig gehou sal word, en wat daarmee sal gebeur na die studie.</w:t>
      </w:r>
    </w:p>
    <w:p w14:paraId="00000036">
      <w:pPr>
        <w:numPr>
          <w:ilvl w:val="0"/>
          <w:numId w:val="1"/>
        </w:numPr>
        <w:spacing w:after="0" w:afterAutospacing="0" w:line="240" w:lineRule="auto"/>
        <w:ind w:left="720" w:hanging="360"/>
      </w:pPr>
      <w:r>
        <w:t xml:space="preserve">Ek weet ek kan toegang tot my data versoek, enige foute regstel, vra dat dit verwyder word, of vir dit om na 'n ander plek oorgedra word.</w:t>
      </w:r>
    </w:p>
    <w:p w14:paraId="00000037">
      <w:pPr>
        <w:numPr>
          <w:ilvl w:val="0"/>
          <w:numId w:val="1"/>
        </w:numPr>
        <w:spacing w:after="0" w:afterAutospacing="0" w:line="240" w:lineRule="auto"/>
        <w:ind w:left="720" w:hanging="360"/>
      </w:pPr>
      <w:r>
        <w:t xml:space="preserve">Ek weet dat ek nie in enige artikels of verslae van hierdie studie genoem sal word nie.</w:t>
      </w:r>
    </w:p>
    <w:p w14:paraId="00000038">
      <w:pPr>
        <w:numPr>
          <w:ilvl w:val="0"/>
          <w:numId w:val="1"/>
        </w:numPr>
        <w:spacing w:after="0" w:afterAutospacing="0" w:line="240" w:lineRule="auto"/>
        <w:ind w:left="720" w:hanging="360"/>
      </w:pPr>
      <w:r>
        <w:t xml:space="preserve">Ek weet wie ek moet kontak as ek 'n probleem met die studie het.</w:t>
      </w:r>
    </w:p>
    <w:p w14:paraId="00000039">
      <w:pPr>
        <w:numPr>
          <w:ilvl w:val="0"/>
          <w:numId w:val="1"/>
        </w:numPr>
        <w:spacing w:after="0" w:afterAutospacing="0" w:line="240" w:lineRule="auto"/>
        <w:ind w:left="720" w:hanging="360"/>
      </w:pPr>
      <w:r>
        <w:t xml:space="preserve">Ek kan weer gekontak word as meer inligting van my nodig is.</w:t>
      </w:r>
    </w:p>
    <w:p w14:paraId="0000003A">
      <w:pPr>
        <w:numPr>
          <w:ilvl w:val="0"/>
          <w:numId w:val="1"/>
        </w:numPr>
        <w:spacing w:after="240" w:line="240" w:lineRule="auto"/>
        <w:ind w:left="720" w:hanging="360"/>
      </w:pPr>
      <w:r>
        <w:t xml:space="preserve">Ek verstaan dat die span my kontakbesonderhede veilig sal hou sodat hulle my kan inlig oor die resultate van die studie.</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