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Bylaag 16: SWIFT Onderhoudgids: Betrokkenheid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Inligtingsessie:</w:t>
      </w:r>
    </w:p>
    <w:p w14:paraId="00000005"/>
    <w:p w14:paraId="00000006">
      <w:pPr>
        <w:rPr>
          <w:i w:val="1"/>
        </w:rPr>
        <w:pStyle w:val="P68B1DB1-Normal3"/>
      </w:pPr>
      <w:r>
        <w:t xml:space="preserve">Hi daar. Dankie dat jy tyd gemaak het vir hierdie oproep; dit sal nie langer as 15 minute neem nie. Ons het opgemerk dat jy nie die ParentText-program voltooi het nie. Ons sal graag meer wil hoor oor jou ervaring, sodat ons hopelik die program kan verbeter. </w:t>
      </w:r>
    </w:p>
    <w:p w14:paraId="00000007">
      <w:pPr>
        <w:rPr>
          <w:i w:val="1"/>
        </w:rPr>
      </w:pPr>
    </w:p>
    <w:p w14:paraId="00000008">
      <w:pPr>
        <w:rPr>
          <w:i w:val="1"/>
        </w:rPr>
        <w:pStyle w:val="P68B1DB1-Normal3"/>
      </w:pPr>
      <w:r>
        <w:t xml:space="preserve">Ons gaan hierdie telefoongesprek opneem, sodat ons jou antwoorde kan onthou, maar jou naam en antwoorde sal vertroulik gehou word en slegs deur die navorsingspan besigtig word. Na die onderhoud sal die opname transkribeer of neergeskryf word, en dan sal dit verwyder word. Die inligting wat neergeskryf word, sal veilig op ’n wagwoordbeskermde rekenaar gestoor word. Gee jy toestemming dat ons die onderhoud opneem? </w:t>
      </w:r>
    </w:p>
    <w:p w14:paraId="00000009">
      <w:pPr>
        <w:rPr>
          <w:i w:val="1"/>
        </w:rPr>
      </w:pPr>
    </w:p>
    <w:p w14:paraId="0000000A">
      <w:pPr>
        <w:rPr>
          <w:i w:val="1"/>
        </w:rPr>
        <w:pStyle w:val="P68B1DB1-Normal3"/>
      </w:pPr>
      <w:r>
        <w:t xml:space="preserve">Daar is geen regte of verkeerde antwoorde nie. Jy kan enige vrae oorslaan waarmee jy nie gemaklik voel nie. Jy kan ook die gesprek op enige tyd stop as jy wil. As jy op 'n later stadium besluit dat jy jou bydrae uit die studie wil laat verwyder, kan jy die navorsingspan per e-pos kontak tot die [datum moet nog bepaal word]. </w:t>
      </w:r>
    </w:p>
    <w:p w14:paraId="0000000B">
      <w:pPr>
        <w:rPr>
          <w:i w:val="1"/>
        </w:rPr>
      </w:pPr>
    </w:p>
    <w:p w14:paraId="0000000C">
      <w:pPr>
        <w:rPr>
          <w:i w:val="1"/>
        </w:rPr>
        <w:pStyle w:val="P68B1DB1-Normal3"/>
      </w:pPr>
      <w:r>
        <w:t xml:space="preserve">Verstaan jy wat ek sopas verduidelik het? Het jy enige vrae? Kan ons begin?</w:t>
      </w:r>
    </w:p>
    <w:p w14:paraId="0000000D">
      <w:pPr>
        <w:rPr>
          <w:i w:val="1"/>
        </w:rPr>
      </w:pPr>
    </w:p>
    <w:p w14:paraId="0000000E">
      <w:pPr>
        <w:numPr>
          <w:ilvl w:val="0"/>
          <w:numId w:val="1"/>
        </w:numPr>
        <w:ind w:left="720" w:hanging="360"/>
        <w:rPr>
          <w:u w:val="none"/>
        </w:rPr>
      </w:pPr>
      <w:r>
        <w:t xml:space="preserve">Wat is die faktore wat jy dink daartoe gelei het dat jy nie die program voltooi het nie?</w:t>
      </w:r>
    </w:p>
    <w:p w14:paraId="0000000F"/>
    <w:p w14:paraId="00000010">
      <w:pPr>
        <w:numPr>
          <w:ilvl w:val="0"/>
          <w:numId w:val="1"/>
        </w:numPr>
        <w:ind w:left="720" w:hanging="360"/>
      </w:pPr>
      <w:r>
        <w:t xml:space="preserve">Wat was jou ervaring van die inhoud?</w:t>
      </w:r>
    </w:p>
    <w:p w14:paraId="00000011">
      <w:pPr>
        <w:ind w:left="720" w:firstLine="0"/>
      </w:pPr>
      <w:r>
        <w:t xml:space="preserve">Ondersoek: Verken die relevansie van die inhoud</w:t>
      </w:r>
    </w:p>
    <w:p w14:paraId="00000012">
      <w:pPr>
        <w:ind w:left="720" w:firstLine="0"/>
      </w:pPr>
      <w:r>
        <w:t xml:space="preserve">Ondersoek: Verken die belangstelling in die inhoud</w:t>
      </w:r>
    </w:p>
    <w:p w14:paraId="00000013">
      <w:pPr>
        <w:ind w:left="720" w:firstLine="0"/>
      </w:pPr>
      <w:r>
        <w:t xml:space="preserve">Ondersoek: Watter inhoud sou ons kon byvoeg om jou ervaring te verbeter? </w:t>
      </w:r>
    </w:p>
    <w:p w14:paraId="00000014"/>
    <w:p w14:paraId="00000015">
      <w:pPr>
        <w:numPr>
          <w:ilvl w:val="0"/>
          <w:numId w:val="1"/>
        </w:numPr>
        <w:ind w:left="720" w:hanging="360"/>
        <w:rPr>
          <w:u w:val="none"/>
        </w:rPr>
      </w:pPr>
      <w:r>
        <w:t xml:space="preserve">Wat was jou ervaring van die tyd en data wat nodig was om die program te voltooi?</w:t>
      </w:r>
    </w:p>
    <w:p w14:paraId="00000016">
      <w:pPr>
        <w:ind w:left="720" w:firstLine="0"/>
      </w:pPr>
      <w:r>
        <w:t xml:space="preserve">Ondersoek vir data: Verken die gebruik van Wi-Fi hotspots in die gemeenskap en wat hulle gebruik het om met ParentText te koppel; verken die aanpassing van inhoudlewering bv. of hulle net audio/visueel gebruik het.</w:t>
      </w:r>
    </w:p>
    <w:p w14:paraId="00000017">
      <w:pPr>
        <w:ind w:left="720" w:firstLine="0"/>
      </w:pPr>
      <w:r>
        <w:t xml:space="preserve">Ondersoek vir tyd: Verken die hoeveelheid en tydsberekening van die boodskappe wat deur die geselsbot gestuur is.</w:t>
      </w:r>
    </w:p>
    <w:p w14:paraId="00000018">
      <w:pPr>
        <w:ind w:left="720" w:firstLine="0"/>
      </w:pPr>
    </w:p>
    <w:p w14:paraId="00000019">
      <w:pPr>
        <w:numPr>
          <w:ilvl w:val="0"/>
          <w:numId w:val="1"/>
        </w:numPr>
        <w:ind w:left="720" w:hanging="360"/>
        <w:rPr>
          <w:u w:val="none"/>
        </w:rPr>
      </w:pPr>
      <w:r>
        <w:t xml:space="preserve">Wat was jou ervaring van die tuisoefeninge/aktiwiteite, en voel jy dat hulle 'n impak gehad het of jy die program voltooi het?</w:t>
      </w:r>
    </w:p>
    <w:p w14:paraId="0000001A"/>
    <w:p w14:paraId="0000001B">
      <w:pPr>
        <w:numPr>
          <w:ilvl w:val="0"/>
          <w:numId w:val="1"/>
        </w:numPr>
        <w:ind w:left="720" w:hanging="360"/>
        <w:rPr>
          <w:u w:val="none"/>
        </w:rPr>
      </w:pPr>
      <w:r>
        <w:t xml:space="preserve">Wat dink jy van die behoefte aan 'n program soos hierdie om ouers te ondersteun?</w:t>
      </w:r>
    </w:p>
    <w:p w14:paraId="0000001C"/>
    <w:p w14:paraId="0000001D">
      <w:pPr>
        <w:numPr>
          <w:ilvl w:val="0"/>
          <w:numId w:val="1"/>
        </w:numPr>
        <w:ind w:left="720" w:hanging="360"/>
        <w:rPr>
          <w:u w:val="none"/>
        </w:rPr>
      </w:pPr>
      <w:r>
        <w:t xml:space="preserve">Wat anders kan jy aanbeveel wat ons kan doen om die program te verbeter?</w:t>
      </w:r>
    </w:p>
    <w:p w14:paraId="0000001E">
      <w:pPr>
        <w:ind w:left="720" w:firstLine="0"/>
      </w:pPr>
    </w:p>
    <w:p w14:paraId="0000001F"/>
    <w:p w14:paraId="00000020">
      <w:pPr>
        <w:ind w:left="0" w:firstLine="0"/>
        <w:rPr>
          <w:b w:val="1"/>
        </w:rPr>
        <w:pStyle w:val="P68B1DB1-Normal2"/>
      </w:pPr>
      <w:r>
        <w:t>Inligtingsessie</w:t>
      </w:r>
    </w:p>
    <w:p w14:paraId="00000021">
      <w:pPr>
        <w:ind w:left="0" w:firstLine="0"/>
      </w:pPr>
    </w:p>
    <w:p w14:paraId="00000022">
      <w:pPr>
        <w:ind w:left="0" w:firstLine="0"/>
        <w:rPr>
          <w:i w:val="1"/>
        </w:rPr>
        <w:pStyle w:val="P68B1DB1-Normal3"/>
      </w:pPr>
      <w:r>
        <w:t xml:space="preserve">Is daar iets wat ons nog nie oor gepraat het nie, wat jy graag wil hê ons moet weet? As daar iets is wat jou na hierdie gesprek bekommer, onthou jy kan steeds toegang kry tot die verwysingsdienste in die program deur ‘help’ te tik. SADAG mag dalk ‘n goeie opsie wees. As jy enige ander vrae oor die studie het, kan jy vir ons ‘n WhatsApp of e-pos stuur. </w:t>
      </w:r>
    </w:p>
    <w:p w14:paraId="00000023">
      <w:pPr>
        <w:widowControl w:val="0"/>
        <w:spacing w:before="194" w:line="240" w:lineRule="auto"/>
      </w:pPr>
      <w:r>
        <w:rPr>
          <w:b w:val="1"/>
          <w:i w:val="1"/>
        </w:rPr>
        <w:t xml:space="preserve">Ons het nou die einde van ons onderhoud bereik</w:t>
      </w:r>
      <w:r>
        <w:t xml:space="preserve">. </w:t>
      </w:r>
      <w:r>
        <w:rPr>
          <w:b w:val="1"/>
          <w:i w:val="1"/>
        </w:rPr>
        <w:t xml:space="preserve">Weereens dankie dat jy die tyd geneem het om vandag met ons te gesels. Jou antwoorde was baie nuttig! </w:t>
      </w:r>
    </w:p>
    <w:p w14:paraId="00000024">
      <w:pPr>
        <w:rPr>
          <w:i w:val="1"/>
        </w:rPr>
      </w:pPr>
    </w:p>
    <w:p w14:paraId="00000025">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