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widowControl w:val="0"/>
        <w:spacing w:line="240" w:lineRule="auto"/>
        <w:ind w:left="0" w:right="23.59130859375" w:firstLine="0"/>
        <w:jc w:val="center"/>
        <w:pStyle w:val="P68B1DB1-Normal1"/>
      </w:pPr>
      <w:r>
        <w:t xml:space="preserve">Bylaag 5: SWIFT Uitgangsonderhoudskedule</w:t>
      </w:r>
    </w:p>
    <w:p w14:paraId="00000002">
      <w: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524640</wp:posOffset>
                </wp:positionH>
                <wp:positionV relativeFrom="margin">
                  <wp:posOffset>372911</wp:posOffset>
                </wp:positionV>
                <wp:extent cx="5200650" cy="69532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09375" y="2769000"/>
                          <a:ext cx="5200650" cy="695325"/>
                          <a:chOff x="1509375" y="2769000"/>
                          <a:chExt cx="6855325" cy="908700"/>
                        </a:xfrm>
                      </wpg:grpSpPr>
                      <wpg:grpSp>
                        <wpg:cNvGrpSpPr/>
                        <wpg:grpSpPr>
                          <a:xfrm>
                            <a:off x="1509378" y="2769017"/>
                            <a:ext cx="6855320" cy="908664"/>
                            <a:chOff x="1509378" y="2769017"/>
                            <a:chExt cx="6855320" cy="908664"/>
                          </a:xfrm>
                        </wpg:grpSpPr>
                        <wpg:grpSp>
                          <wpg:cNvGrpSpPr/>
                          <wpg:grpSpPr>
                            <a:xfrm>
                              <a:off x="1509378" y="2769017"/>
                              <a:ext cx="6855320" cy="908664"/>
                              <a:chOff x="1509378" y="2769017"/>
                              <a:chExt cx="6855320" cy="908664"/>
                            </a:xfrm>
                          </wpg:grpSpPr>
                          <wps:wsp>
                            <wps:cNvSpPr/>
                            <wps:cNvPr id="4" name="Shape 4"/>
                            <wps:spPr>
                              <a:xfrm>
                                <a:off x="2637029" y="2841108"/>
                                <a:ext cx="5727669" cy="7645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760084" y="2841089"/>
                                <a:ext cx="3602642" cy="764530"/>
                                <a:chOff x="1272105" y="3004055"/>
                                <a:chExt cx="5173236" cy="1028700"/>
                              </a:xfrm>
                            </wpg:grpSpPr>
                            <pic:pic>
                              <pic:nvPicPr>
                                <pic:cNvPr id="6" name="Shape 6"/>
                                <pic:cNvPicPr preferRelativeResize="0"/>
                              </pic:nvPicPr>
                              <pic:blipFill rotWithShape="1">
                                <a:blip r:embed="rId6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1272105" y="3004055"/>
                                  <a:ext cx="1009649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>
                              <pic:nvPicPr>
                                <pic:cNvPr id="7" name="Shape 7"/>
                                <pic:cNvPicPr preferRelativeResize="0"/>
                              </pic:nvPicPr>
                              <pic:blipFill rotWithShape="1">
                                <a:blip r:embed="rId7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2598177" y="3026866"/>
                                  <a:ext cx="1009650" cy="983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>
                              <pic:nvPicPr>
                                <pic:cNvPr id="8" name="Shape 8"/>
                                <pic:cNvPicPr preferRelativeResize="0"/>
                              </pic:nvPicPr>
                              <pic:blipFill rotWithShape="1">
                                <a:blip r:embed="rId8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3853435" y="3026871"/>
                                  <a:ext cx="1089371" cy="983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>
                              <pic:nvPicPr>
                                <pic:cNvPr id="9" name="Shape 9"/>
                                <pic:cNvPicPr preferRelativeResize="0"/>
                              </pic:nvPicPr>
                              <pic:blipFill rotWithShape="1">
                                <a:blip r:embed="rId9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5355966" y="3024992"/>
                                  <a:ext cx="1089375" cy="9868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pic:pic>
                            <pic:nvPicPr>
                              <pic:cNvPr id="10" name="Shape 10"/>
                              <pic:cNvPicPr preferRelativeResize="0"/>
                            </pic:nvPicPr>
                            <pic:blipFill>
                              <a:blip r:embed="rId10">
                                <a:alphaModFix/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509378" y="2769017"/>
                                <a:ext cx="1127642" cy="9086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pic:pic>
                          <pic:nvPicPr>
                            <pic:cNvPr id="11" name="Shape 11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262374" y="2860450"/>
                              <a:ext cx="1417200" cy="72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</mc:AlternateContent>
      </w:r>
    </w:p>
    <w:p w14:paraId="00000003">
      <w:pPr>
        <w:widowControl w:val="0"/>
        <w:spacing w:before="457.265625" w:line="240" w:lineRule="auto"/>
        <w:jc w:val="center"/>
      </w:pPr>
    </w:p>
    <w:p w14:paraId="00000004"/>
    <w:p w14:paraId="00000005"/>
    <w:p w14:paraId="00000006">
      <w:pPr>
        <w:ind w:left="0" w:firstLine="0"/>
        <w:rPr>
          <w:b w:val="1"/>
          <w:i w:val="1"/>
        </w:rPr>
      </w:pPr>
    </w:p>
    <w:p w14:paraId="00000007">
      <w:pPr>
        <w:ind w:left="0" w:firstLine="0"/>
        <w:rPr>
          <w:b w:val="1"/>
          <w:i w:val="1"/>
        </w:rPr>
        <w:pStyle w:val="P68B1DB1-Normal2"/>
      </w:pPr>
      <w:r>
        <w:t xml:space="preserve">Hallo! Ek het drie vinnige vrae vir jou oor jou kliniekbesoek vandag.</w:t>
      </w:r>
    </w:p>
    <w:p w14:paraId="00000008">
      <w:pPr>
        <w:ind w:left="0" w:firstLine="0"/>
        <w:rPr>
          <w:b w:val="1"/>
          <w:i w:val="1"/>
        </w:rPr>
      </w:pPr>
    </w:p>
    <w:p w14:paraId="00000009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Is jy 'n ouer of 'n versorger van 'n kind? </w:t>
      </w:r>
    </w:p>
    <w:p w14:paraId="0000000A"/>
    <w:p w14:paraId="0000000B">
      <w:r>
        <w:tab/>
        <w:tab/>
      </w:r>
    </w:p>
    <w:p w14:paraId="0000000C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Het jy vandag 'n plakkaat in die kliniek gesien wat 'n ouerskapprogram adverteer?</w:t>
      </w:r>
    </w:p>
    <w:p w14:paraId="0000000D"/>
    <w:p w14:paraId="0000000E">
      <w:r>
        <w:tab/>
        <w:tab/>
      </w:r>
    </w:p>
    <w:p w14:paraId="0000000F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Het enige van die verpleegsters, wat jy vandag gesien het, jou oor die program vertel?</w:t>
      </w:r>
    </w:p>
    <w:p w14:paraId="00000010"/>
    <w:p w14:paraId="00000011">
      <w:r>
        <w:tab/>
        <w:tab/>
      </w:r>
    </w:p>
    <w:p w14:paraId="00000012"/>
    <w:p w14:paraId="00000013">
      <w:pPr>
        <w:rPr>
          <w:i w:val="1"/>
        </w:rPr>
        <w:pStyle w:val="P68B1DB1-Normal3"/>
      </w:pPr>
      <w:r>
        <w:t xml:space="preserve">Dokument vir onderhoudvoerders om antwoorde dop te hou en te tel:</w:t>
      </w:r>
    </w:p>
    <w:p w14:paraId="00000014">
      <w:pPr>
        <w:spacing w:after="160" w:line="278.00000000000006" w:lineRule="auto"/>
      </w:pPr>
    </w:p>
    <w:p w14:paraId="00000015">
      <w:pPr>
        <w:spacing w:after="160" w:line="278.00000000000006" w:lineRule="auto"/>
        <w:rPr>
          <w:rFonts w:ascii="Aptos" w:hAnsi="Aptos" w:cs="Aptos" w:eastAsia="Aptos"/>
          <w:sz w:val="20"/>
          <w:szCs w:val="20"/>
        </w:rPr>
        <w:pStyle w:val="P68B1DB1-Normal4"/>
      </w:pPr>
      <w:r>
        <w:t xml:space="preserve">Instelling________________________      Kliniek Naam:____________________________   </w:t>
      </w:r>
    </w:p>
    <w:p w14:paraId="00000016">
      <w:pPr>
        <w:spacing w:after="160" w:line="278.00000000000006" w:lineRule="auto"/>
        <w:rPr>
          <w:rFonts w:ascii="Aptos" w:hAnsi="Aptos" w:cs="Aptos" w:eastAsia="Aptos"/>
          <w:sz w:val="20"/>
          <w:szCs w:val="20"/>
        </w:rPr>
        <w:pStyle w:val="P68B1DB1-Normal4"/>
      </w:pPr>
      <w:r>
        <w:t xml:space="preserve">RA ______________________________       Datum_______________________ </w:t>
      </w:r>
    </w:p>
    <w:tbl>
      <w:tblPr>
        <w:tblStyle w:val="Table1"/>
        <w:tblW w:w="10260.0" w:type="dxa"/>
        <w:jc w:val="left"/>
        <w:tblInd w:w="-612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0"/>
        <w:gridCol w:w="1710"/>
        <w:gridCol w:w="1710"/>
        <w:gridCol w:w="1710"/>
        <w:gridCol w:w="1710"/>
        <w:gridCol w:w="1710"/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e8e8e8" w:val="clear"/>
          </w:tcPr>
          <w:p w14:paraId="00000017">
            <w:pPr>
              <w:jc w:val="center"/>
              <w:rPr>
                <w:rFonts w:ascii="Aptos" w:hAnsi="Aptos" w:cs="Aptos" w:eastAsia="Aptos"/>
                <w:sz w:val="20"/>
                <w:szCs w:val="20"/>
              </w:rPr>
              <w:pStyle w:val="P68B1DB1-Normal4"/>
            </w:pPr>
            <w:r>
              <w:t xml:space="preserve">Is jy 'n ouer of 'n versorger van 'n kind?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e8e8e8" w:val="clear"/>
          </w:tcPr>
          <w:p w14:paraId="00000019">
            <w:pPr>
              <w:jc w:val="center"/>
              <w:rPr>
                <w:rFonts w:ascii="Aptos" w:hAnsi="Aptos" w:cs="Aptos" w:eastAsia="Aptos"/>
                <w:sz w:val="20"/>
                <w:szCs w:val="20"/>
              </w:rPr>
              <w:pStyle w:val="P68B1DB1-Normal4"/>
            </w:pPr>
            <w:r>
              <w:t xml:space="preserve">Het jy vandag 'n plakkaat in die kliniek gesien wat 'n ouerskapprogram adverteer?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e8e8e8" w:val="clear"/>
          </w:tcPr>
          <w:p w14:paraId="0000001B">
            <w:pPr>
              <w:jc w:val="center"/>
              <w:rPr>
                <w:rFonts w:ascii="Aptos" w:hAnsi="Aptos" w:cs="Aptos" w:eastAsia="Aptos"/>
                <w:sz w:val="20"/>
                <w:szCs w:val="20"/>
              </w:rPr>
              <w:pStyle w:val="P68B1DB1-Normal4"/>
            </w:pPr>
            <w:r>
              <w:t xml:space="preserve">Het enige van die verpleegsters, wat jy vandag gesien het, jou oor die program vertel?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8" w:val="single"/>
            </w:tcBorders>
            <w:shd w:fill="e8e8e8" w:val="clear"/>
          </w:tcPr>
          <w:p w14:paraId="0000001D">
            <w:pPr>
              <w:jc w:val="center"/>
              <w:rPr>
                <w:rFonts w:ascii="Aptos" w:hAnsi="Aptos" w:cs="Aptos" w:eastAsia="Aptos"/>
                <w:sz w:val="20"/>
                <w:szCs w:val="20"/>
              </w:rPr>
              <w:pStyle w:val="P68B1DB1-Normal4"/>
            </w:pPr>
            <w:r>
              <w:t>Ja</w:t>
            </w:r>
          </w:p>
        </w:tc>
        <w:tc>
          <w:tcPr>
            <w:tcBorders>
              <w:top w:color="000000" w:space="0" w:sz="6" w:val="single"/>
              <w:bottom w:color="000000" w:space="0" w:sz="8" w:val="single"/>
              <w:right w:color="000000" w:space="0" w:sz="12" w:val="single"/>
            </w:tcBorders>
            <w:shd w:fill="e8e8e8" w:val="clear"/>
          </w:tcPr>
          <w:p w14:paraId="0000001E">
            <w:pPr>
              <w:jc w:val="center"/>
              <w:rPr>
                <w:rFonts w:ascii="Aptos" w:hAnsi="Aptos" w:cs="Aptos" w:eastAsia="Aptos"/>
                <w:sz w:val="20"/>
                <w:szCs w:val="20"/>
              </w:rPr>
              <w:pStyle w:val="P68B1DB1-Normal4"/>
            </w:pPr>
            <w:r>
              <w:t>Nee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8" w:val="single"/>
            </w:tcBorders>
            <w:shd w:fill="e8e8e8" w:val="clear"/>
          </w:tcPr>
          <w:p w14:paraId="0000001F">
            <w:pPr>
              <w:jc w:val="center"/>
              <w:rPr>
                <w:rFonts w:ascii="Aptos" w:hAnsi="Aptos" w:cs="Aptos" w:eastAsia="Aptos"/>
                <w:sz w:val="20"/>
                <w:szCs w:val="20"/>
              </w:rPr>
              <w:pStyle w:val="P68B1DB1-Normal4"/>
            </w:pPr>
            <w:r>
              <w:t>Ja</w:t>
            </w:r>
          </w:p>
        </w:tc>
        <w:tc>
          <w:tcPr>
            <w:tcBorders>
              <w:top w:color="000000" w:space="0" w:sz="6" w:val="single"/>
              <w:bottom w:color="000000" w:space="0" w:sz="8" w:val="single"/>
              <w:right w:color="000000" w:space="0" w:sz="12" w:val="single"/>
            </w:tcBorders>
            <w:shd w:fill="e8e8e8" w:val="clear"/>
          </w:tcPr>
          <w:p w14:paraId="00000020">
            <w:pPr>
              <w:jc w:val="center"/>
              <w:rPr>
                <w:rFonts w:ascii="Aptos" w:hAnsi="Aptos" w:cs="Aptos" w:eastAsia="Aptos"/>
                <w:sz w:val="20"/>
                <w:szCs w:val="20"/>
              </w:rPr>
              <w:pStyle w:val="P68B1DB1-Normal4"/>
            </w:pPr>
            <w:r>
              <w:t>Nee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8" w:val="single"/>
            </w:tcBorders>
            <w:shd w:fill="e8e8e8" w:val="clear"/>
          </w:tcPr>
          <w:p w14:paraId="00000021">
            <w:pPr>
              <w:jc w:val="center"/>
              <w:rPr>
                <w:rFonts w:ascii="Aptos" w:hAnsi="Aptos" w:cs="Aptos" w:eastAsia="Aptos"/>
                <w:sz w:val="20"/>
                <w:szCs w:val="20"/>
              </w:rPr>
              <w:pStyle w:val="P68B1DB1-Normal4"/>
            </w:pPr>
            <w:r>
              <w:t>Ja</w:t>
            </w:r>
          </w:p>
        </w:tc>
        <w:tc>
          <w:tcPr>
            <w:tcBorders>
              <w:top w:color="000000" w:space="0" w:sz="6" w:val="single"/>
              <w:bottom w:color="000000" w:space="0" w:sz="8" w:val="single"/>
              <w:right w:color="000000" w:space="0" w:sz="12" w:val="single"/>
            </w:tcBorders>
            <w:shd w:fill="e8e8e8" w:val="clear"/>
          </w:tcPr>
          <w:p w14:paraId="00000022">
            <w:pPr>
              <w:jc w:val="center"/>
              <w:rPr>
                <w:rFonts w:ascii="Aptos" w:hAnsi="Aptos" w:cs="Aptos" w:eastAsia="Aptos"/>
                <w:sz w:val="20"/>
                <w:szCs w:val="20"/>
              </w:rPr>
              <w:pStyle w:val="P68B1DB1-Normal4"/>
            </w:pPr>
            <w:r>
              <w:t>Nee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8" w:val="single"/>
            </w:tcBorders>
          </w:tcPr>
          <w:p w14:paraId="00000023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12" w:val="single"/>
            </w:tcBorders>
          </w:tcPr>
          <w:p w14:paraId="00000024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top w:color="000000" w:space="0" w:sz="8" w:val="single"/>
              <w:left w:color="000000" w:space="0" w:sz="12" w:val="single"/>
              <w:right w:color="000000" w:space="0" w:sz="8" w:val="single"/>
            </w:tcBorders>
          </w:tcPr>
          <w:p w14:paraId="00000025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12" w:val="single"/>
            </w:tcBorders>
          </w:tcPr>
          <w:p w14:paraId="00000026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top w:color="000000" w:space="0" w:sz="8" w:val="single"/>
              <w:left w:color="000000" w:space="0" w:sz="12" w:val="single"/>
              <w:right w:color="000000" w:space="0" w:sz="8" w:val="single"/>
            </w:tcBorders>
          </w:tcPr>
          <w:p w14:paraId="00000027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12" w:val="single"/>
            </w:tcBorders>
          </w:tcPr>
          <w:p w14:paraId="00000028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29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2A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2B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2C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2D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2E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2F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30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31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32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33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34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35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36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37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38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39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3A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3B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3C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3D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3E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3F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40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41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42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43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44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45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46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47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48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49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4A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4B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4C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4D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4E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4F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50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51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52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53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54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55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56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57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58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59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5A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5B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5C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5D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5E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5F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60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61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62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63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64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65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66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67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68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69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6A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6B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6C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6D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6E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6F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70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71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72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73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74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75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76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77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78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79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7A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7B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7C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</w:tbl>
    <w:p w14:paraId="0000007D">
      <w:pPr>
        <w:spacing w:after="160" w:line="278.00000000000006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68B1DB1-Normal1">
    <w:name w:val="P68B1DB1-Normal1"/>
    <w:basedOn w:val="Normal"/>
    <w:rPr>
      <w:sz w:val="40"/>
      <w:szCs w:val="40"/>
    </w:rPr>
  </w:style>
  <w:style w:type="paragraph" w:styleId="P68B1DB1-Normal2">
    <w:name w:val="P68B1DB1-Normal2"/>
    <w:basedOn w:val="Normal"/>
    <w:rPr>
      <w:b w:val="1"/>
      <w:i w:val="1"/>
    </w:rPr>
  </w:style>
  <w:style w:type="paragraph" w:styleId="P68B1DB1-Normal3">
    <w:name w:val="P68B1DB1-Normal3"/>
    <w:basedOn w:val="Normal"/>
    <w:rPr>
      <w:i w:val="1"/>
    </w:rPr>
  </w:style>
  <w:style w:type="paragraph" w:styleId="P68B1DB1-Normal4">
    <w:name w:val="P68B1DB1-Normal4"/>
    <w:basedOn w:val="Normal"/>
    <w:rPr>
      <w:rFonts w:ascii="Aptos" w:hAnsi="Aptos" w:cs="Aptos" w:eastAsia="Aptos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