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Căută o poziție confortabilă, cu picioarele pe podea și mâinile odihnindu-se în poală.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Observă cum îți simți corpul. Observă orice disconfort sau încordare.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Poți să-ți pui o mână pe inimă sau pe piept.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May I be peaceful. [</w:t>
      </w:r>
      <w:r>
        <w:rPr>
          <w:i w:val="1"/>
        </w:rPr>
        <w:t>Pause</w:t>
      </w:r>
      <w:r>
        <w:t xml:space="preserve"> ]</w:t>
      </w:r>
    </w:p>
    <w:p w14:paraId="00000084">
      <w:pPr>
        <w:spacing w:after="200" w:line="360" w:lineRule="auto"/>
        <w:ind w:left="720" w:firstLine="0"/>
      </w:pPr>
      <w:r>
        <w:t xml:space="preserve">May I be safe. [</w:t>
      </w:r>
      <w:r>
        <w:rPr>
          <w:i w:val="1"/>
        </w:rPr>
        <w:t>Pause</w:t>
      </w:r>
      <w:r>
        <w:t xml:space="preserve"> ]</w:t>
      </w:r>
    </w:p>
    <w:p w14:paraId="00000085">
      <w:pPr>
        <w:spacing w:after="200" w:line="360" w:lineRule="auto"/>
        <w:ind w:left="720" w:firstLine="0"/>
      </w:pPr>
      <w:r>
        <w:t xml:space="preserve">May I be healthy. [</w:t>
      </w:r>
      <w:r>
        <w:rPr>
          <w:i w:val="1"/>
        </w:rPr>
        <w:t>Pause</w:t>
      </w:r>
      <w:r>
        <w:t xml:space="preserve"> ]</w:t>
      </w:r>
    </w:p>
    <w:p w14:paraId="00000086">
      <w:pPr>
        <w:spacing w:after="200" w:line="360" w:lineRule="auto"/>
        <w:ind w:left="720" w:firstLine="0"/>
      </w:pPr>
      <w:r>
        <w:t xml:space="preserve">May I be happy. [</w:t>
      </w:r>
      <w:r>
        <w:rPr>
          <w:i w:val="1"/>
        </w:rPr>
        <w:t>Pause</w:t>
      </w:r>
      <w:r>
        <w:t xml:space="preserve"> ]</w:t>
      </w:r>
    </w:p>
    <w:p w14:paraId="00000087">
      <w:pPr>
        <w:spacing w:after="200" w:line="360" w:lineRule="auto"/>
        <w:ind w:left="720" w:firstLine="0"/>
        <w:rPr>
          <w:i w:val="1"/>
        </w:rPr>
      </w:pPr>
      <w:r>
        <w:t xml:space="preserve">May I feel loved.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When you are ready, open your eyes.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Ia-ți un moment să te gândești la experiența ta. </w:t>
      </w:r>
    </w:p>
    <w:p w14:paraId="00000096">
      <w:pPr>
        <w:spacing w:after="200" w:line="360" w:lineRule="auto"/>
      </w:pPr>
      <w:r>
        <w:t xml:space="preserve">When you are ready, open your eyes.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