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Ese eka nka ba le kgotso. [</w:t>
      </w:r>
      <w:r>
        <w:rPr>
          <w:i w:val="1"/>
        </w:rPr>
        <w:t>Pause</w:t>
      </w:r>
      <w:r>
        <w:t xml:space="preserve"> ]</w:t>
      </w:r>
    </w:p>
    <w:p w14:paraId="00000084">
      <w:pPr>
        <w:spacing w:after="200" w:line="360" w:lineRule="auto"/>
        <w:ind w:left="720" w:firstLine="0"/>
      </w:pPr>
      <w:r>
        <w:t xml:space="preserve">Ese eka nka sireletseha. [</w:t>
      </w:r>
      <w:r>
        <w:rPr>
          <w:i w:val="1"/>
        </w:rPr>
        <w:t>Pause</w:t>
      </w:r>
      <w:r>
        <w:t xml:space="preserve"> ]</w:t>
      </w:r>
    </w:p>
    <w:p w14:paraId="00000085">
      <w:pPr>
        <w:spacing w:after="200" w:line="360" w:lineRule="auto"/>
        <w:ind w:left="720" w:firstLine="0"/>
      </w:pPr>
      <w:r>
        <w:t xml:space="preserve">Ese eka nka phela hantle. [</w:t>
      </w:r>
      <w:r>
        <w:rPr>
          <w:i w:val="1"/>
        </w:rPr>
        <w:t>Pause</w:t>
      </w:r>
      <w:r>
        <w:t xml:space="preserve"> ]</w:t>
      </w:r>
    </w:p>
    <w:p w14:paraId="00000086">
      <w:pPr>
        <w:spacing w:after="200" w:line="360" w:lineRule="auto"/>
        <w:ind w:left="720" w:firstLine="0"/>
      </w:pPr>
      <w:r>
        <w:t xml:space="preserve">Ese eka nka thaba. [</w:t>
      </w:r>
      <w:r>
        <w:rPr>
          <w:i w:val="1"/>
        </w:rPr>
        <w:t>Pause</w:t>
      </w:r>
      <w:r>
        <w:t xml:space="preserve"> ]</w:t>
      </w:r>
    </w:p>
    <w:p w14:paraId="00000087">
      <w:pPr>
        <w:spacing w:after="200" w:line="360" w:lineRule="auto"/>
        <w:ind w:left="720" w:firstLine="0"/>
        <w:rPr>
          <w:i w:val="1"/>
        </w:rPr>
      </w:pPr>
      <w:r>
        <w:t xml:space="preserve">Ese eka nka ikutlwa ke ratwa.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Ha o se o lokile, bula mahlo hape.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Ha o se o lokile, bula mahlo hape.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