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keepNext w:val="1"/>
        <w:keepLines w:val="1"/>
        <w:spacing w:after="60" w:line="276" w:lineRule="auto"/>
        <w:bidi/>
      </w:pPr>
      <w:commentRangeStart w:id="0"/>
      <w:r>
        <w:fldChar w:fldCharType="begin"/>
        <w:instrText xml:space="preserve"> DOCPROPERTY "Product Name"</w:instrText>
        <w:fldChar w:fldCharType="separate"/>
      </w:r>
      <w:r>
        <w:rPr/>
        <w:t xml:space="preserve">Parenting in Crisis Chatbot</w:t>
      </w:r>
      <w:r>
        <w:fldChar w:fldCharType="end"/>
      </w:r>
      <w:r>
        <w:rPr>
          <w:rtl/>
        </w:rPr>
        <w:t xml:space="preserve"> </w:t>
      </w:r>
      <w:commentRangeEnd w:id="0"/>
      <w:r>
        <w:rPr>
          <w:rtl/>
        </w:rPr>
        <w:commentReference w:id="0"/>
        <w:t xml:space="preserve">شرایط و ضوابط</w:t>
      </w:r>
    </w:p>
    <w:p w14:paraId="00000002">
      <w:pPr>
        <w:bidi/>
      </w:pPr>
      <w:r>
        <w:rPr>
          <w:b w:val="1"/>
          <w:bCs w:val="1"/>
          <w:rtl/>
        </w:rPr>
        <w:t xml:space="preserve">آخرین به‌روزرسانی:</w:t>
      </w:r>
      <w:r>
        <w:rPr>
          <w:rtl/>
        </w:rPr>
        <w:t xml:space="preserve"> ۲۰ نوامبر ۲۰۲۵</w:t>
      </w:r>
    </w:p>
    <w:p w14:paraId="00000003">
      <w:pPr>
        <w:pStyle w:val="Heading1"/>
        <w:tabs>
          <w:tab w:val="center" w:leader="none" w:pos="4514"/>
          <w:tab w:val="left" w:leader="none" w:pos="7056"/>
        </w:tabs>
        <w:spacing w:after="120" w:before="400" w:line="276" w:lineRule="auto"/>
        <w:jc w:val="left"/>
        <w:bidi/>
      </w:pPr>
      <w:bookmarkStart w:colFirst="0" w:colLast="0" w:name="_955sv2408o6l" w:id="0"/>
      <w:bookmarkEnd w:id="0"/>
      <w:r>
        <w:rPr>
          <w:rtl/>
        </w:rPr>
        <w:tab/>
        <w:t xml:space="preserve">توافق‌نامه کاربر</w:t>
        <w:tab/>
      </w:r>
    </w:p>
    <w:p w14:paraId="00000004">
      <w:pPr>
        <w:widowControl w:val="0"/>
        <w:spacing w:line="276" w:lineRule="auto"/>
        <w:rPr>
          <w:sz w:val="22"/>
          <w:szCs w:val="22"/>
        </w:rPr>
        <w:bidi/>
      </w:pPr>
      <w:r>
        <w:rPr>
          <w:sz w:val="22"/>
          <w:szCs w:val="22"/>
          <w:rtl/>
        </w:rPr>
        <w:t xml:space="preserve">این شرایط و ضوابط (“</w:t>
      </w:r>
      <w:r>
        <w:rPr>
          <w:b w:val="1"/>
          <w:bCs w:val="1"/>
          <w:sz w:val="22"/>
          <w:szCs w:val="22"/>
          <w:rtl/>
        </w:rPr>
        <w:t>Terms</w:t>
      </w:r>
      <w:r>
        <w:rPr>
          <w:sz w:val="22"/>
          <w:szCs w:val="22"/>
          <w:rtl/>
        </w:rPr>
        <w:t xml:space="preserve">”) یک توافق‌نامه بین هر فرد یا نهادی است که چت‌بات Parenting in Crisis را دانلود و/یا به هر نحوی استفاده می‌کند (از این پس، “</w:t>
      </w:r>
      <w:r>
        <w:rPr>
          <w:b w:val="1"/>
          <w:bCs w:val="1"/>
          <w:sz w:val="22"/>
          <w:szCs w:val="22"/>
          <w:rtl/>
        </w:rPr>
        <w:t>you</w:t>
      </w:r>
      <w:r>
        <w:rPr>
          <w:sz w:val="22"/>
          <w:szCs w:val="22"/>
          <w:rtl/>
        </w:rPr>
        <w:t xml:space="preserve">”، “</w:t>
      </w:r>
      <w:r>
        <w:rPr>
          <w:b w:val="1"/>
          <w:bCs w:val="1"/>
          <w:sz w:val="22"/>
          <w:szCs w:val="22"/>
          <w:rtl/>
        </w:rPr>
        <w:t>your</w:t>
      </w:r>
      <w:r>
        <w:rPr>
          <w:sz w:val="22"/>
          <w:szCs w:val="22"/>
          <w:rtl/>
        </w:rPr>
        <w:t xml:space="preserve">” یا “</w:t>
      </w:r>
      <w:r>
        <w:rPr>
          <w:b w:val="1"/>
          <w:bCs w:val="1"/>
          <w:sz w:val="22"/>
          <w:szCs w:val="22"/>
          <w:rtl/>
        </w:rPr>
        <w:t>yourself</w:t>
      </w:r>
      <w:r>
        <w:rPr>
          <w:sz w:val="22"/>
          <w:szCs w:val="22"/>
          <w:rtl/>
        </w:rPr>
        <w:t xml:space="preserve">”) و</w:t>
      </w:r>
      <w:r>
        <w:rPr>
          <w:rtl/>
        </w:rPr>
        <w:t xml:space="preserve"> تیم “</w:t>
      </w:r>
      <w:r>
        <w:fldChar w:fldCharType="begin"/>
        <w:instrText xml:space="preserve"> DOCPROPERTY "Product Name"</w:instrText>
        <w:fldChar w:fldCharType="separate"/>
      </w:r>
      <w:r>
        <w:rPr/>
        <w:t xml:space="preserve">Parenting in Crisis Chatbot</w:t>
      </w:r>
      <w:r>
        <w:fldChar w:fldCharType="end"/>
      </w:r>
      <w:r>
        <w:rPr>
          <w:b w:val="1"/>
          <w:bCs w:val="1"/>
          <w:sz w:val="22"/>
          <w:szCs w:val="22"/>
          <w:rtl/>
        </w:rPr>
        <w:t>team</w:t>
      </w:r>
      <w:r>
        <w:rPr>
          <w:sz w:val="22"/>
          <w:szCs w:val="22"/>
          <w:rtl/>
        </w:rPr>
        <w:t xml:space="preserve">” (همان‌طور که در زیر تعریف شده است) (همچنین، “</w:t>
      </w:r>
      <w:r>
        <w:rPr>
          <w:b w:val="1"/>
          <w:bCs w:val="1"/>
          <w:sz w:val="22"/>
          <w:szCs w:val="22"/>
          <w:rtl/>
        </w:rPr>
        <w:t>we</w:t>
      </w:r>
      <w:r>
        <w:rPr>
          <w:sz w:val="22"/>
          <w:szCs w:val="22"/>
          <w:rtl/>
        </w:rPr>
        <w:t>”</w:t>
      </w:r>
      <w:r>
        <w:rPr>
          <w:b w:val="1"/>
          <w:bCs w:val="1"/>
          <w:sz w:val="22"/>
          <w:szCs w:val="22"/>
          <w:rtl/>
        </w:rPr>
        <w:t xml:space="preserve"> </w:t>
      </w:r>
      <w:r>
        <w:rPr>
          <w:sz w:val="22"/>
          <w:szCs w:val="22"/>
          <w:rtl/>
        </w:rPr>
        <w:t xml:space="preserve"> یا “</w:t>
      </w:r>
      <w:r>
        <w:rPr>
          <w:b w:val="1"/>
          <w:bCs w:val="1"/>
          <w:sz w:val="22"/>
          <w:szCs w:val="22"/>
          <w:rtl/>
        </w:rPr>
        <w:t>us</w:t>
      </w:r>
      <w:r>
        <w:rPr>
          <w:sz w:val="22"/>
          <w:szCs w:val="22"/>
          <w:rtl/>
        </w:rPr>
        <w:t xml:space="preserve">”)، که علاوه بر این، قواعد استفاده شما از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(یا “</w:t>
      </w:r>
      <w:r>
        <w:fldChar w:fldCharType="begin"/>
        <w:instrText xml:space="preserve"> DOCPROPERTY "Product Type (App or Chatbot)"</w:instrText>
        <w:fldChar w:fldCharType="separate"/>
      </w:r>
      <w:r>
        <w:rPr>
          <w:b w:val="1"/>
          <w:bCs w:val="1"/>
          <w:sz w:val="22"/>
          <w:szCs w:val="22"/>
        </w:rPr>
        <w:t xml:space="preserve">Chatbot</w:t>
      </w:r>
      <w:r>
        <w:fldChar w:fldCharType="end"/>
      </w:r>
      <w:r>
        <w:rPr>
          <w:sz w:val="22"/>
          <w:szCs w:val="22"/>
          <w:rtl/>
        </w:rPr>
        <w:t xml:space="preserve">”) را مشخص می‌کند.</w:t>
      </w:r>
    </w:p>
    <w:p w14:paraId="00000005">
      <w:pPr>
        <w:widowControl w:val="0"/>
        <w:spacing w:line="276" w:lineRule="auto"/>
        <w:rPr>
          <w:sz w:val="22"/>
          <w:szCs w:val="22"/>
        </w:rPr>
        <w:bidi/>
      </w:pPr>
    </w:p>
    <w:p w14:paraId="00000006">
      <w:pPr>
        <w:rPr>
          <w:sz w:val="22"/>
          <w:szCs w:val="22"/>
        </w:rPr>
        <w:bidi/>
      </w:pP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نسخهٔ رایگان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از ۱۷ نکتهٔ والدگری در بحران است که به‌طور مشترک توسط یونیسف، UNHCR، Parenting for Lifelong Health و ابتکار جهانی حمایت از والدین توسعه یافته است.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توسط همکاری شرکا ارائه می‌شود، از جمله </w:t>
      </w:r>
      <w:r>
        <w:rPr>
          <w:b w:val="1"/>
          <w:bCs w:val="1"/>
          <w:sz w:val="22"/>
          <w:szCs w:val="22"/>
          <w:rtl/>
        </w:rPr>
        <w:t xml:space="preserve">والدگری برای صحت مادام‌العمر (PLH)</w:t>
      </w:r>
      <w:r>
        <w:rPr>
          <w:sz w:val="22"/>
          <w:szCs w:val="22"/>
          <w:rtl/>
        </w:rPr>
        <w:t xml:space="preserve">، یک شرکت خصوصی محدود با ضمانت که مطابق قوانین انگلستان و ویلز ثبت و فعال است (VAT: 0143077072)، </w:t>
      </w:r>
      <w:r>
        <w:rPr>
          <w:b w:val="1"/>
          <w:bCs w:val="1"/>
          <w:sz w:val="22"/>
          <w:szCs w:val="22"/>
          <w:rtl/>
        </w:rPr>
        <w:t xml:space="preserve">ورلدویژن، از طریق شعبه آن در قبرس،</w:t>
      </w:r>
      <w:r>
        <w:rPr>
          <w:sz w:val="22"/>
          <w:szCs w:val="22"/>
          <w:rtl/>
        </w:rPr>
        <w:t xml:space="preserve"> یک نهاد ثبت‌شده و فعال تحت قوانین ایالت کالیفورنیا، ایالات متحده امریکا و </w:t>
      </w:r>
      <w:r>
        <w:rPr>
          <w:b w:val="1"/>
          <w:bCs w:val="1"/>
          <w:sz w:val="22"/>
          <w:szCs w:val="22"/>
          <w:rtl/>
        </w:rPr>
        <w:t xml:space="preserve">دانشگاه آکسفورد</w:t>
      </w:r>
      <w:r>
        <w:rPr>
          <w:sz w:val="22"/>
          <w:szCs w:val="22"/>
          <w:rtl/>
        </w:rPr>
        <w:t xml:space="preserve"> (‘</w:t>
      </w:r>
      <w:r>
        <w:fldChar w:fldCharType="begin"/>
        <w:instrText xml:space="preserve"> DOCPROPERTY "Product Name"</w:instrText>
        <w:fldChar w:fldCharType="separate"/>
      </w:r>
      <w:r>
        <w:rPr>
          <w:sz w:val="22"/>
          <w:szCs w:val="22"/>
        </w:rPr>
        <w:t xml:space="preserve">Parenting in Crisis Chatbot</w:t>
      </w:r>
      <w:r>
        <w:fldChar w:fldCharType="end"/>
      </w:r>
      <w:r>
        <w:rPr>
          <w:b w:val="1"/>
          <w:bCs w:val="1"/>
          <w:sz w:val="22"/>
          <w:szCs w:val="22"/>
          <w:rtl/>
        </w:rPr>
        <w:t>team’</w:t>
      </w:r>
      <w:r>
        <w:rPr>
          <w:sz w:val="22"/>
          <w:szCs w:val="22"/>
          <w:rtl/>
        </w:rPr>
        <w:t>).</w:t>
      </w:r>
    </w:p>
    <w:p w14:paraId="00000007">
      <w:pPr>
        <w:bidi/>
      </w:pPr>
    </w:p>
    <w:p w14:paraId="00000008">
      <w:pPr>
        <w:pStyle w:val="P68B1DB1-Normal1"/>
        <w:bidi/>
      </w:pPr>
      <w:r>
        <w:rPr>
          <w:rtl/>
        </w:rPr>
        <w:t xml:space="preserve">به‌منظور حفاظت از داده‌ها، تمام نهادهای تحت تیم چت بات والدین در بحران همچنین به‌عنوان کنترل‌کننده‌های مشترک داده‌هایی که از طریق این چت‌بات پردازش می‌شوند عمل خواهند کرد، مطابق با مقررات (EU) 2016/679 (GDPR).</w:t>
      </w:r>
    </w:p>
    <w:p w14:paraId="00000009">
      <w:pPr>
        <w:widowControl w:val="0"/>
        <w:spacing w:line="276" w:lineRule="auto"/>
        <w:rPr>
          <w:sz w:val="22"/>
          <w:szCs w:val="22"/>
        </w:rPr>
        <w:bidi/>
      </w:pPr>
    </w:p>
    <w:p w14:paraId="0000000A">
      <w:pPr>
        <w:widowControl w:val="0"/>
        <w:spacing w:line="276" w:lineRule="auto"/>
        <w:rPr>
          <w:sz w:val="22"/>
          <w:szCs w:val="22"/>
        </w:rPr>
        <w:pStyle w:val="P68B1DB1-Normal1"/>
        <w:bidi/>
      </w:pPr>
      <w:bookmarkStart w:colFirst="0" w:colLast="0" w:name="_9w3ns32h0202" w:id="1"/>
      <w:bookmarkEnd w:id="1"/>
      <w:r>
        <w:rPr>
          <w:rtl/>
        </w:rPr>
        <w:t xml:space="preserve">لطفاً این شرایط و ضوابط را با دقت مطالعه کنید. با کلیک یا تایپ “بلی” در چت‌بات، شما با این شرایط و ضوابط موافقت می‌کنید و قبول می‌کنید که از هرگونه مجوز یا شرایط خاص، تکمیلی یا مربوط به شخص ثالث که در ادامه برای استفاده از چت‌بات ذکر شده است، پیروی کرده و به آن متعهد باشید. ما تأییدیهٔ پذیرش شما از این شرایط و ضوابط و یک نسخه از آن را از طریق روش‌های تعریف‌شده در زیر ارائه خواهیم داد. علاوه بر این، این شرایط و ضوابط به‌طور دائمی در </w:t>
      </w:r>
      <w:r>
        <w:rPr>
          <w:highlight w:val="yellow"/>
          <w:rtl/>
        </w:rPr>
        <w:t>[XX]</w:t>
      </w:r>
      <w:r>
        <w:rPr>
          <w:rtl/>
        </w:rPr>
        <w:t xml:space="preserve"> در دسترس خواهند بود</w:t>
      </w:r>
    </w:p>
    <w:p w14:paraId="0000000B">
      <w:pPr>
        <w:widowControl w:val="0"/>
        <w:spacing w:line="276" w:lineRule="auto"/>
        <w:rPr>
          <w:sz w:val="22"/>
          <w:szCs w:val="22"/>
        </w:rPr>
        <w:bidi/>
      </w:pPr>
    </w:p>
    <w:p w14:paraId="0000000C">
      <w:pPr>
        <w:widowControl w:val="0"/>
        <w:spacing w:line="276" w:lineRule="auto"/>
        <w:rPr>
          <w:sz w:val="22"/>
          <w:szCs w:val="22"/>
        </w:rPr>
        <w:bidi/>
      </w:pPr>
    </w:p>
    <w:p w14:paraId="0000000D">
      <w:pPr>
        <w:widowControl w:val="0"/>
        <w:spacing w:line="276" w:lineRule="auto"/>
        <w:rPr>
          <w:sz w:val="22"/>
          <w:szCs w:val="22"/>
        </w:rPr>
        <w:bidi/>
      </w:pPr>
      <w:r>
        <w:rPr>
          <w:sz w:val="22"/>
          <w:szCs w:val="22"/>
          <w:rtl/>
        </w:rPr>
        <w:t xml:space="preserve">حریم خصوصی شما برای ما مهم است – لطفاً سیاست حفظ حریم خصوصی ما را نیز مطالعه کنید، </w:t>
      </w:r>
      <w:commentRangeStart w:id="1"/>
      <w:r>
        <w:rPr>
          <w:sz w:val="22"/>
          <w:szCs w:val="22"/>
          <w:rtl/>
        </w:rPr>
        <w:t xml:space="preserve"> موجود در [XX]</w:t>
      </w:r>
      <w:commentRangeEnd w:id="1"/>
      <w:r>
        <w:commentReference w:id="1"/>
      </w:r>
      <w:r>
        <w:rPr>
          <w:sz w:val="22"/>
          <w:szCs w:val="22"/>
          <w:rtl/>
        </w:rPr>
        <w:t xml:space="preserve">، که جزئیات نحوهٔ جمع‌آوری، ذخیره‌سازی و استفاده از اطلاعاتی که در اختیار ما قرار می‌دهید را مشخص می‌کند. </w:t>
      </w:r>
    </w:p>
    <w:p w14:paraId="0000000E">
      <w:pPr>
        <w:widowControl w:val="0"/>
        <w:spacing w:line="276" w:lineRule="auto"/>
        <w:rPr>
          <w:sz w:val="22"/>
          <w:szCs w:val="22"/>
        </w:rPr>
        <w:bidi/>
      </w:pPr>
    </w:p>
    <w:p w14:paraId="0000000F">
      <w:pPr>
        <w:widowControl w:val="0"/>
        <w:spacing w:line="276" w:lineRule="auto"/>
        <w:rPr>
          <w:sz w:val="22"/>
          <w:szCs w:val="22"/>
        </w:rPr>
        <w:pStyle w:val="P68B1DB1-Normal1"/>
        <w:bidi/>
      </w:pPr>
      <w:r>
        <w:rPr>
          <w:rtl/>
        </w:rPr>
        <w:t xml:space="preserve">این شرایط و ضوابط می‌توانند به زبان‌های مختلف (از جمله انگلیسی) رسمی شوند و در اصل به زبان انگلیسی تهیه شده‌اند. در صورت وجود هرگونه تناقض بین نسخهٔ انگلیسی این شرایط و ضوابط و نسخه‌ای که به زبان دیگری ترجمه شده است، نسخهٔ محلی شما ارجح خواهد بود. هرگونه خطای ترجمه نباید به نحوی تفسیر شود که به ضرر کاربر باشد.</w:t>
      </w:r>
    </w:p>
    <w:p w14:paraId="00000010">
      <w:pPr>
        <w:widowControl w:val="0"/>
        <w:spacing w:line="276" w:lineRule="auto"/>
        <w:rPr>
          <w:sz w:val="22"/>
          <w:szCs w:val="22"/>
        </w:rPr>
        <w:bidi/>
      </w:pPr>
    </w:p>
    <w:p w14:paraId="00000011">
      <w:pPr>
        <w:widowControl w:val="0"/>
        <w:spacing w:line="276" w:lineRule="auto"/>
        <w:rPr>
          <w:sz w:val="22"/>
          <w:szCs w:val="22"/>
        </w:rPr>
        <w:pStyle w:val="P68B1DB1-Normal1"/>
        <w:bidi/>
      </w:pPr>
      <w:r>
        <w:rPr>
          <w:rtl/>
        </w:rPr>
        <w:t xml:space="preserve">ما می‌توانیم هر اطلاعیه‌ای که در این شرایط و ضوابط لازم یا ذکر شده است را از طریق (الف) ایمیل، (ب) ارسال اطلاعیه از طریق چت‌بات یا وب‌سایت ما، یا (ج) سایر روش‌های قانونی معتبر به شما ارائه دهیم. اطلاعیه‌های ارسال‌شده از طریق ایمیل زمانی مؤثر خواهند بود که ما ایمیل را به آدرسی که در اختیار ما قرار داده‌اید ارسال کنیم، و اطلاعیه‌هایی که از طریق چت‌بات یا وب‌سایت ما منتشر می‌شوند، بلافاصله پس از انتشار مؤثر خواهند بود (که شما موافقت می‌کنید قبل از استفاده از چت‌بات آن‌ها را مرور کنید). تحویل الکترونیکی یک اطلاعیه همان اثر حقوقی را خواهد داشت که اگر نسخهٔ فیزیکی آن را در اختیار شما قرار می‌دادیم.</w:t>
      </w:r>
    </w:p>
    <w:p w14:paraId="00000012">
      <w:pPr>
        <w:widowControl w:val="0"/>
        <w:spacing w:line="276" w:lineRule="auto"/>
        <w:rPr>
          <w:sz w:val="22"/>
          <w:szCs w:val="22"/>
        </w:rPr>
        <w:bidi/>
      </w:pPr>
    </w:p>
    <w:p w14:paraId="00000013">
      <w:pPr>
        <w:pStyle w:val="Heading1"/>
        <w:spacing w:after="120" w:before="400" w:line="276" w:lineRule="auto"/>
        <w:bidi/>
      </w:pPr>
      <w:bookmarkStart w:colFirst="0" w:colLast="0" w:name="_35kvgbwhewu2" w:id="2"/>
      <w:bookmarkEnd w:id="2"/>
      <w:r>
        <w:rPr>
          <w:rtl/>
        </w:rPr>
        <w:t xml:space="preserve">چت بات والدین در بحران چیست</w:t>
      </w:r>
    </w:p>
    <w:p w14:paraId="00000014">
      <w:pPr>
        <w:keepNext w:val="1"/>
        <w:keepLines w:val="1"/>
        <w:spacing w:before="400" w:line="240" w:lineRule="auto"/>
        <w:rPr>
          <w:sz w:val="22"/>
          <w:szCs w:val="22"/>
        </w:rPr>
        <w:pStyle w:val="P68B1DB1-Normal1"/>
        <w:bidi/>
      </w:pPr>
      <w:bookmarkStart w:colFirst="0" w:colLast="0" w:name="_s4kqfngpjgvh" w:id="3"/>
      <w:bookmarkEnd w:id="3"/>
      <w:r>
        <w:rPr>
          <w:rtl/>
        </w:rPr>
        <w:t xml:space="preserve">چت‌بات والدگری در بحران یک چت‌بات است که برای ارائه درس‌های کوتاه والدگری مبتنی بر شواهد و حمایت‌های روانی-اجتماعی از طریق پلتفرم‌هایی مانند واتس‌اپ و/یا تلگرام طراحی شده است. مگر اینکه خلاف آن ذکر شده باشد، تعاملات به‌صورت خودکار ایجاد می‌شوند و هیچ انسانی در گفتگو دخیل نیست. The Chatbot will collect information about parenting from participants through surveys related to parenting and your well-being. </w:t>
      </w:r>
    </w:p>
    <w:p w14:paraId="00000015">
      <w:pPr>
        <w:spacing w:after="240" w:before="400" w:line="240" w:lineRule="auto"/>
        <w:rPr>
          <w:sz w:val="22"/>
          <w:szCs w:val="22"/>
        </w:rPr>
        <w:pStyle w:val="P68B1DB1-Normal1"/>
        <w:bidi/>
      </w:pPr>
      <w:r>
        <w:rPr>
          <w:rtl/>
        </w:rPr>
        <w:t xml:space="preserve">The Parenting in Crisis Chatbot is implemented jointly by PLH and WVI through its Middle East and Eastern Europe Region (MEER) and participating country offices and the University of Oxford. The chatbot aims to provide accessible, evidence-based parenting support and psychosocial well-being content to caregivers affected by crisis, displacement, and economic strain.</w:t>
      </w:r>
    </w:p>
    <w:p w14:paraId="00000016">
      <w:pPr>
        <w:spacing w:after="240" w:before="400" w:line="240" w:lineRule="auto"/>
        <w:rPr>
          <w:sz w:val="22"/>
          <w:szCs w:val="22"/>
        </w:rPr>
        <w:pStyle w:val="P68B1DB1-Normal1"/>
        <w:bidi/>
      </w:pPr>
      <w:r>
        <w:rPr>
          <w:rtl/>
        </w:rPr>
        <w:t xml:space="preserve">The chatbot delivers brief parenting lessons, interactive exercises, and surveys to promote positive parenting practices, caregiver coping, and child well-being. It is designed for use in low-connectivity and low-literacy settings and can operate through web applications such as, WhatsApp or Telegram.</w:t>
      </w:r>
    </w:p>
    <w:p w14:paraId="00000017">
      <w:pPr>
        <w:spacing w:after="240" w:before="400" w:line="240" w:lineRule="auto"/>
        <w:rPr>
          <w:sz w:val="22"/>
          <w:szCs w:val="22"/>
        </w:rPr>
        <w:pStyle w:val="P68B1DB1-Normal1"/>
        <w:bidi/>
      </w:pPr>
      <w:r>
        <w:rPr>
          <w:rtl/>
        </w:rPr>
        <w:t xml:space="preserve">The Parenting in Crisis Chatbot team jointly oversee the design, localization, and ethical use of the chatbot content, ensuring that it adheres to data protection and child safeguarding standards. Local World Vision offices in Romania, Georgia, Ukraine, and Afghanistan support contextual adaptation, translation, and engagement with caregivers in line with local needs (although do not access to personal data collected through the Chatbot) as explained in our Privacy Policy. </w:t>
      </w:r>
    </w:p>
    <w:p w14:paraId="00000018">
      <w:pPr>
        <w:spacing w:after="240" w:before="400" w:line="240" w:lineRule="auto"/>
        <w:rPr>
          <w:sz w:val="22"/>
          <w:szCs w:val="22"/>
        </w:rPr>
        <w:pStyle w:val="P68B1DB1-Normal1"/>
        <w:bidi/>
      </w:pPr>
      <w:r>
        <w:rPr>
          <w:rtl/>
        </w:rPr>
        <w:t xml:space="preserve">The overall purpose of the service is to help parents and caregivers access simple, reliable parenting guidance during times of stress or crisis; while also helping humanitarian organizations understand how digital parenting support can strengthen family resilience across fragile and humanitarian contexts.</w:t>
      </w:r>
    </w:p>
    <w:p w14:paraId="00000019">
      <w:pPr>
        <w:widowControl w:val="0"/>
        <w:spacing w:after="240" w:line="276" w:lineRule="auto"/>
        <w:rPr>
          <w:sz w:val="22"/>
          <w:szCs w:val="22"/>
        </w:rPr>
        <w:pStyle w:val="P68B1DB1-Normal1"/>
        <w:bidi/>
      </w:pPr>
      <w:bookmarkStart w:colFirst="0" w:colLast="0" w:name="_piz8g421hw0d" w:id="4"/>
      <w:bookmarkEnd w:id="4"/>
      <w:r>
        <w:rPr>
          <w:rtl/>
        </w:rPr>
        <w:t xml:space="preserve">Based on such information, PLH will generate general, non-personalized, parenting guidance for users (“</w:t>
      </w:r>
      <w:r>
        <w:rPr>
          <w:b w:val="1"/>
          <w:bCs w:val="1"/>
          <w:rtl/>
        </w:rPr>
        <w:t xml:space="preserve">parenting content</w:t>
      </w:r>
      <w:r>
        <w:rPr>
          <w:rtl/>
        </w:rPr>
        <w:t xml:space="preserve">”) and also be used to help us understand how to support families like yours. We plan to share the anonymous results in journals, policy briefs and conferences so others can learn from this study too. وقتی نتایج منتشر شود، شناسایی افراد اشتراک‌کننده ممکن نخواهد بود. In any case, note that using the Chatbot is entirely voluntary. </w:t>
      </w:r>
    </w:p>
    <w:p w14:paraId="0000001A">
      <w:pPr>
        <w:widowControl w:val="0"/>
        <w:spacing w:after="240" w:line="276" w:lineRule="auto"/>
        <w:rPr>
          <w:sz w:val="22"/>
          <w:szCs w:val="22"/>
        </w:rPr>
        <w:pStyle w:val="P68B1DB1-Normal1"/>
        <w:bidi/>
      </w:pPr>
      <w:r>
        <w:rPr>
          <w:rtl/>
        </w:rPr>
        <w:t xml:space="preserve">The Chatbot will not provide any kind of direct and personalized advice in relation to your questions. After your answers have been assessed along with other users’ information, we may provide general parenting content that may be useful to you. Nevertheless, we do not ensure that such guidance will solve specific issues or adapt to specific personal situations. </w:t>
      </w:r>
    </w:p>
    <w:p w14:paraId="0000001B">
      <w:pPr>
        <w:widowControl w:val="0"/>
        <w:spacing w:after="240" w:line="276" w:lineRule="auto"/>
        <w:rPr>
          <w:sz w:val="22"/>
          <w:szCs w:val="22"/>
        </w:rPr>
        <w:pStyle w:val="P68B1DB1-Normal1"/>
        <w:bidi/>
      </w:pPr>
      <w:r>
        <w:rPr>
          <w:rtl/>
        </w:rPr>
        <w:t xml:space="preserve">The Chatbot is not intended for any medical purposes and is not a medical device or medical treatment. Therefore, it has not undergone a conformity assessment procedure as a medical device or otherwise been cleared or approved as a medical device by any regulatory authority in any jurisdiction.</w:t>
      </w:r>
    </w:p>
    <w:p w14:paraId="0000001C">
      <w:pPr>
        <w:pStyle w:val="Heading1"/>
        <w:spacing w:after="120" w:before="400" w:line="276" w:lineRule="auto"/>
        <w:bidi/>
      </w:pPr>
      <w:bookmarkStart w:colFirst="0" w:colLast="0" w:name="_i2r1bwnwua6" w:id="5"/>
      <w:bookmarkEnd w:id="5"/>
      <w:r>
        <w:rPr>
          <w:rtl/>
        </w:rPr>
        <w:t xml:space="preserve">Rules of Usage</w:t>
      </w:r>
    </w:p>
    <w:p w14:paraId="0000001D">
      <w:pPr>
        <w:bidi/>
      </w:pPr>
    </w:p>
    <w:p w14:paraId="0000001E">
      <w:pPr>
        <w:rPr>
          <w:sz w:val="22"/>
          <w:szCs w:val="22"/>
        </w:rPr>
        <w:bidi/>
      </w:pPr>
      <w:bookmarkStart w:colFirst="0" w:colLast="0" w:name="_rzy3mhio7c3x" w:id="6"/>
      <w:bookmarkEnd w:id="6"/>
      <w:r>
        <w:fldChar w:fldCharType="begin"/>
        <w:instrText xml:space="preserve"> DOCPROPERTY "Product Name"</w:instrText>
        <w:fldChar w:fldCharType="separate"/>
      </w:r>
      <w:r>
        <w:rPr/>
        <w:t xml:space="preserve">Parenting in Crisis Chatbot</w:t>
      </w:r>
      <w:r>
        <w:fldChar w:fldCharType="end"/>
      </w:r>
      <w:r>
        <w:rPr>
          <w:sz w:val="22"/>
          <w:szCs w:val="22"/>
          <w:rtl/>
        </w:rPr>
        <w:t xml:space="preserve"> is open-source. Its </w:t>
      </w:r>
      <w:hyperlink r:id="rId7">
        <w:r>
          <w:rPr>
            <w:color w:val="1155cc"/>
            <w:sz w:val="22"/>
            <w:szCs w:val="22"/>
            <w:u w:val="single"/>
            <w:rtl/>
          </w:rPr>
          <w:t xml:space="preserve">codebase can be found on GitHub</w:t>
        </w:r>
      </w:hyperlink>
      <w:r>
        <w:rPr>
          <w:sz w:val="22"/>
          <w:szCs w:val="22"/>
          <w:rtl/>
        </w:rPr>
        <w:t xml:space="preserve"> for the wider software developer community. However, while the code is open-source, it's against these Terms -and you undertake not to-  alter or use the existing application or its materials, or to replicate any trademarks, logos or branding from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without written permission from PLH (using Parenting in Crisis Chatbot in accordance with the Terms will be regarded as permitted use). Although open source, you undertake not to translate the Parenting in Crisis Chatbot software into other programming languages or create alternate versions without clearly crediting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It's not acceptable -and you agree not to-  provide false information about yourself or third parties when using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make unfounded claims of affiliation, or inaccurately report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’s behaviour. You undertake to and are responsible for ensuring that your usage of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adheres to all applicable local rules and laws. You must be at least 18 years old (unless the age of legal majority in your country of residence is higher, in which case you must be at least such higher age) to use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If you are under that age, you must not access and use the Chatbot.</w:t>
      </w:r>
    </w:p>
    <w:p w14:paraId="0000001F">
      <w:pPr>
        <w:rPr>
          <w:sz w:val="22"/>
          <w:szCs w:val="22"/>
        </w:rPr>
        <w:bidi/>
      </w:pPr>
    </w:p>
    <w:p w14:paraId="00000020">
      <w:pPr>
        <w:rPr>
          <w:sz w:val="22"/>
          <w:szCs w:val="22"/>
        </w:rPr>
        <w:pStyle w:val="P68B1DB1-Normal1"/>
        <w:bidi/>
      </w:pPr>
      <w:r>
        <w:rPr>
          <w:rtl/>
        </w:rPr>
        <w:t xml:space="preserve">In line with the above, you agree that you will not, and will not permit any person accessing the Chatbot using your account or device, do any illegal, harmful, or abusive activity and – more in particular – to do any of the following:</w:t>
      </w:r>
    </w:p>
    <w:p w14:paraId="00000021">
      <w:pPr>
        <w:jc w:val="both"/>
        <w:rPr>
          <w:sz w:val="22"/>
          <w:szCs w:val="22"/>
        </w:rPr>
        <w:bidi/>
      </w:pPr>
    </w:p>
    <w:p w14:paraId="00000022">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Use the Chatbot in any manner inconsistent and/or not permitted by these Terms, as well as by all the applicable laws or regulations.</w:t>
      </w:r>
    </w:p>
    <w:p w14:paraId="00000023">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Use the Chatbot in any manner that violates, misappropriates or infringes upon the rights of others. </w:t>
      </w:r>
    </w:p>
    <w:p w14:paraId="00000024">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Remove, delete, alter, or obscure any trademark or any copyright, patent, or other intellectual or industrial property or proprietary rights from the Chatbot or parenting content, including any component thereof. </w:t>
      </w:r>
    </w:p>
    <w:p w14:paraId="00000025">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Use the Chatbot responses or parenting content for harassment, to encourage self-harm, or dissemination of inappropriate content.</w:t>
      </w:r>
    </w:p>
    <w:p w14:paraId="00000026">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3"/>
        <w:bidi/>
      </w:pPr>
      <w:r>
        <w:rPr>
          <w:sz w:val="22"/>
          <w:szCs w:val="22"/>
          <w:rtl/>
        </w:rPr>
        <w:t xml:space="preserve">Modify, adapt or otherwise create derivative works or improvements of, copy, lease, sell or distribute the Chatbot or parenting content, as well as frame, mirror, display, incorporate or combine the Chatbot into any other program, site, service or product,</w:t>
      </w:r>
      <w:r>
        <w:rPr>
          <w:rtl/>
        </w:rPr>
        <w:t xml:space="preserve"> </w:t>
      </w:r>
      <w:r>
        <w:rPr>
          <w:sz w:val="22"/>
          <w:szCs w:val="22"/>
          <w:rtl/>
        </w:rPr>
        <w:t xml:space="preserve">except to the extent expressly permitted under the Terms and the applicable open-source license (in case of conflict, the Terms shall prevail over the open-source license).</w:t>
      </w:r>
    </w:p>
    <w:p w14:paraId="00000027">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Collect, mine or harvest any information or data from the Chatbot’s systems or attempt to decipher any transmissions to or from the servers running the Chatbot, reverse engineer, decompile or discover the source code or underlying components of our Chatbot.</w:t>
      </w:r>
    </w:p>
    <w:p w14:paraId="00000028">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Circumvent, interfere with or disrupt our Chatbot, including circumventing any rate limits or restrictions or bypassing any security measures or safety mitigations, as well as acting fraudulently or maliciously, for example, by hacking into or inserting malicious code, such as viruses, or harmful data, into the Chatbot or any operating system, unless permitted by law;</w:t>
      </w:r>
    </w:p>
    <w:p w14:paraId="00000029">
      <w:pPr>
        <w:numPr>
          <w:ilvl w:val="0"/>
          <w:numId w:val="3"/>
        </w:numPr>
        <w:pBdr>
          <w:top w:space="0" w:sz="0" w:val="nil"/>
          <w:left w:space="0" w:sz="0" w:val="nil"/>
          <w:bottom w:space="0" w:sz="0" w:val="nil"/>
          <w:right w:space="0" w:sz="0" w:val="nil"/>
          <w:between w:space="0" w:sz="0" w:val="nil"/>
        </w:pBdr>
        <w:spacing w:after="160" w:line="278.00000000000006" w:lineRule="auto"/>
        <w:ind w:left="720" w:hanging="360"/>
        <w:jc w:val="both"/>
        <w:rPr>
          <w:color w:val="000000"/>
          <w:sz w:val="22"/>
          <w:szCs w:val="22"/>
        </w:rPr>
        <w:pStyle w:val="P68B1DB1-Normal2"/>
        <w:bidi/>
      </w:pPr>
      <w:r>
        <w:rPr>
          <w:rtl/>
        </w:rPr>
        <w:t xml:space="preserve">Use the Chatbot in a manner that interferes with, degrades, or disrupts the integrity or performance of any of our networks, technologies, products or services.</w:t>
      </w:r>
    </w:p>
    <w:p w14:paraId="0000002A">
      <w:pPr>
        <w:pStyle w:val="P68B1DB1-Heading14"/>
        <w:spacing w:after="120" w:before="400" w:line="276" w:lineRule="auto"/>
        <w:rPr>
          <w:sz w:val="22"/>
          <w:szCs w:val="22"/>
        </w:rPr>
        <w:bidi/>
      </w:pPr>
      <w:bookmarkStart w:colFirst="0" w:colLast="0" w:name="_rv9w5dcjr636" w:id="7"/>
      <w:bookmarkEnd w:id="7"/>
      <w:r>
        <w:rPr>
          <w:rtl/>
        </w:rPr>
        <w:t xml:space="preserve">Content Changes</w:t>
      </w:r>
    </w:p>
    <w:p w14:paraId="0000002B">
      <w:pPr>
        <w:widowControl w:val="0"/>
        <w:spacing w:line="276" w:lineRule="auto"/>
        <w:rPr>
          <w:sz w:val="22"/>
          <w:szCs w:val="22"/>
        </w:rPr>
        <w:bidi/>
      </w:pPr>
      <w:r>
        <w:rPr>
          <w:sz w:val="22"/>
          <w:szCs w:val="22"/>
          <w:rtl/>
        </w:rPr>
        <w:t xml:space="preserve">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is committed to ensuring that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is as useful and user friendly as possible. For that reason, we reserve the right to make Changes to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which will be delivered through updates. At present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is free of charge and our intention is for it to stay that way.</w:t>
      </w:r>
    </w:p>
    <w:p w14:paraId="0000002C">
      <w:pPr>
        <w:widowControl w:val="0"/>
        <w:spacing w:line="276" w:lineRule="auto"/>
        <w:rPr>
          <w:sz w:val="22"/>
          <w:szCs w:val="22"/>
        </w:rPr>
        <w:bidi/>
      </w:pPr>
    </w:p>
    <w:p w14:paraId="0000002D">
      <w:pPr>
        <w:widowControl w:val="0"/>
        <w:spacing w:line="276" w:lineRule="auto"/>
        <w:rPr>
          <w:sz w:val="22"/>
          <w:szCs w:val="22"/>
        </w:rPr>
        <w:pStyle w:val="P68B1DB1-Normal1"/>
        <w:bidi/>
      </w:pPr>
      <w:r>
        <w:rPr>
          <w:rtl/>
        </w:rPr>
        <w:t xml:space="preserve">We will inform you in advance of any substantial change. If these changes negatively affect your use of the Chatbot, you can terminate your agreement with us.</w:t>
      </w:r>
    </w:p>
    <w:p w14:paraId="0000002E">
      <w:pPr>
        <w:widowControl w:val="0"/>
        <w:spacing w:line="276" w:lineRule="auto"/>
        <w:rPr>
          <w:sz w:val="22"/>
          <w:szCs w:val="22"/>
        </w:rPr>
        <w:bidi/>
      </w:pPr>
    </w:p>
    <w:p w14:paraId="0000002F">
      <w:pPr>
        <w:widowControl w:val="0"/>
        <w:spacing w:line="276" w:lineRule="auto"/>
        <w:rPr>
          <w:sz w:val="22"/>
          <w:szCs w:val="22"/>
        </w:rPr>
        <w:bidi/>
      </w:pPr>
      <w:r>
        <w:rPr>
          <w:sz w:val="22"/>
          <w:szCs w:val="22"/>
          <w:rtl/>
        </w:rPr>
        <w:t xml:space="preserve">In the future it is possible that some services may be offered that would incur a cost. We will never charge you for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or its services without clearly making known to you first any access charges applicable and gathering your prior acceptance.</w:t>
      </w:r>
    </w:p>
    <w:p w14:paraId="00000030">
      <w:pPr>
        <w:pStyle w:val="P68B1DB1-Heading14"/>
        <w:spacing w:after="120" w:before="400" w:line="276" w:lineRule="auto"/>
        <w:rPr>
          <w:sz w:val="22"/>
          <w:szCs w:val="22"/>
        </w:rPr>
        <w:bidi/>
      </w:pPr>
      <w:bookmarkStart w:colFirst="0" w:colLast="0" w:name="_winszjru112s" w:id="8"/>
      <w:bookmarkEnd w:id="8"/>
      <w:r>
        <w:rPr>
          <w:rtl/>
        </w:rPr>
        <w:t xml:space="preserve">Intellectual property</w:t>
      </w:r>
    </w:p>
    <w:p w14:paraId="00000031">
      <w:pPr>
        <w:widowControl w:val="0"/>
        <w:spacing w:line="276" w:lineRule="auto"/>
        <w:rPr>
          <w:sz w:val="22"/>
          <w:szCs w:val="22"/>
        </w:rPr>
        <w:bidi/>
      </w:pPr>
      <w:r>
        <w:rPr>
          <w:sz w:val="22"/>
          <w:szCs w:val="22"/>
          <w:rtl/>
        </w:rPr>
        <w:t xml:space="preserve">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’s source code is made available under the </w:t>
      </w:r>
      <w:hyperlink r:id="rId8">
        <w:r>
          <w:rPr>
            <w:color w:val="1155cc"/>
            <w:sz w:val="22"/>
            <w:szCs w:val="22"/>
            <w:u w:val="single"/>
            <w:rtl/>
          </w:rPr>
          <w:t xml:space="preserve">GNU General Public License v3.0 (GPL-3.0)</w:t>
        </w:r>
      </w:hyperlink>
      <w:r>
        <w:rPr>
          <w:sz w:val="22"/>
          <w:szCs w:val="22"/>
          <w:rtl/>
        </w:rPr>
        <w:t xml:space="preserve">, while the content is licensed under </w:t>
      </w:r>
      <w:hyperlink r:id="rId9">
        <w:r>
          <w:rPr>
            <w:color w:val="1155cc"/>
            <w:sz w:val="22"/>
            <w:szCs w:val="22"/>
            <w:u w:val="single"/>
            <w:rtl/>
          </w:rPr>
          <w:t xml:space="preserve">Creative Commons Attribution (CC BY).</w:t>
        </w:r>
      </w:hyperlink>
      <w:r>
        <w:rPr>
          <w:sz w:val="22"/>
          <w:szCs w:val="22"/>
          <w:rtl/>
        </w:rPr>
        <w:t xml:space="preserve">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itself, the trademarks, copyright, database rights and other intellectual property rights related to it, belong to or are licensed to the various applicable collaborators of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(noting that code is covered under GPL 3 and content by CC BY license). The use of names and emblems/logos of collaborating institutions are the exclusive property of those institutions and are protected under international and national laws. Unauthorised use is prohibited. Logos may not be copied or reproduced in any way without the prior written permission of said institution.</w:t>
      </w:r>
    </w:p>
    <w:p w14:paraId="00000032">
      <w:pPr>
        <w:pStyle w:val="P68B1DB1-Heading14"/>
        <w:spacing w:after="120" w:before="400" w:line="276" w:lineRule="auto"/>
        <w:rPr>
          <w:b w:val="0"/>
          <w:bCs w:val="0"/>
          <w:sz w:val="22"/>
          <w:szCs w:val="22"/>
        </w:rPr>
        <w:bidi/>
      </w:pPr>
      <w:r>
        <w:rPr>
          <w:rtl/>
        </w:rPr>
        <w:t xml:space="preserve">End User License</w:t>
      </w:r>
    </w:p>
    <w:p w14:paraId="00000033">
      <w:pPr>
        <w:pStyle w:val="P68B1DB1-Heading14"/>
        <w:spacing w:after="120" w:before="400" w:line="276" w:lineRule="auto"/>
        <w:rPr>
          <w:sz w:val="22"/>
          <w:szCs w:val="22"/>
        </w:rPr>
        <w:bidi/>
      </w:pPr>
      <w:bookmarkStart w:colFirst="0" w:colLast="0" w:name="_eksugak5p6q" w:id="9"/>
      <w:bookmarkEnd w:id="9"/>
      <w:r>
        <w:rPr>
          <w:rtl/>
        </w:rPr>
        <w:t xml:space="preserve">Subject to your compliance with these Terms and while applicable, we hereby grant you, solely for your personal, lawful and non-commercial purposes, a limited, revocable, non-transferable, non-sublicensable, non-exclusive license to use the Chatbot as a deployed service, during the duration of this agreement and in the territory of your residence.</w:t>
      </w:r>
    </w:p>
    <w:p w14:paraId="00000034">
      <w:pPr>
        <w:pStyle w:val="P68B1DB1-Heading14"/>
        <w:spacing w:after="120" w:before="400" w:line="276" w:lineRule="auto"/>
        <w:rPr>
          <w:sz w:val="22"/>
          <w:szCs w:val="22"/>
        </w:rPr>
        <w:bidi/>
      </w:pPr>
      <w:r>
        <w:rPr>
          <w:rtl/>
        </w:rPr>
        <w:t>Submissions</w:t>
      </w:r>
    </w:p>
    <w:p w14:paraId="00000035">
      <w:pPr>
        <w:widowControl w:val="0"/>
        <w:spacing w:line="276" w:lineRule="auto"/>
        <w:rPr>
          <w:sz w:val="22"/>
          <w:szCs w:val="22"/>
        </w:rPr>
        <w:pStyle w:val="P68B1DB1-Normal1"/>
        <w:bidi/>
      </w:pPr>
      <w:r>
        <w:rPr>
          <w:rtl/>
        </w:rPr>
        <w:t xml:space="preserve">Your feedback on the Chatbot is appreciated. So that we can improve, you agree that any of your comments will be used in accordance with our privacy policy and will not be treated as confidential. Once such feedback is aggregated and/or anonymised, you accept that it may be used for further lawful purposes without additional approval or compensation. By providing feedback you grant us a worldwide, royalty-free, non-exclusive license to use, adapt, modify and incorporate such anonymised feedback into our research and improvements. This does not affect your rights in any personal data, which will continue to be handled in accordance with applicable data protection laws. For clarification purposes only, your feedback will never be shared with your full name.</w:t>
      </w:r>
    </w:p>
    <w:p w14:paraId="00000036">
      <w:pPr>
        <w:pStyle w:val="P68B1DB1-Heading14"/>
        <w:spacing w:after="120" w:before="400" w:line="276" w:lineRule="auto"/>
        <w:rPr>
          <w:sz w:val="22"/>
          <w:szCs w:val="22"/>
        </w:rPr>
        <w:bidi/>
      </w:pPr>
      <w:bookmarkStart w:colFirst="0" w:colLast="0" w:name="_xg8fbqnprqm7" w:id="10"/>
      <w:bookmarkEnd w:id="10"/>
      <w:r>
        <w:rPr>
          <w:rtl/>
        </w:rPr>
        <w:t>Security</w:t>
      </w:r>
    </w:p>
    <w:p w14:paraId="00000037">
      <w:pPr>
        <w:widowControl w:val="0"/>
        <w:spacing w:after="120" w:line="276" w:lineRule="auto"/>
        <w:rPr>
          <w:sz w:val="22"/>
          <w:szCs w:val="22"/>
        </w:rPr>
        <w:bidi/>
      </w:pPr>
      <w:r>
        <w:rPr>
          <w:sz w:val="22"/>
          <w:szCs w:val="22"/>
          <w:rtl/>
        </w:rPr>
        <w:t xml:space="preserve">You agree that our Chatbot stores and processes personal data that you have provided to us, in order to offer our services. You undertake  to keep your phone and access to the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secure. You acknowledge that removal of software restrictions and limitations imposed by the official operating system of your device is therefore not recommended. Doing so could make your phone vulnerable to malware, viruses, malicious programs as well as compromise your phone’s security features and could mean that the app will not work properly or at all.</w:t>
      </w:r>
    </w:p>
    <w:p w14:paraId="00000038">
      <w:pPr>
        <w:widowControl w:val="0"/>
        <w:spacing w:after="120" w:line="276" w:lineRule="auto"/>
        <w:rPr>
          <w:sz w:val="22"/>
          <w:szCs w:val="22"/>
        </w:rPr>
        <w:pStyle w:val="P68B1DB1-Normal1"/>
        <w:bidi/>
      </w:pPr>
      <w:r>
        <w:rPr>
          <w:rtl/>
        </w:rPr>
        <w:t xml:space="preserve">All data collected by Parenting in Crisis Chatbot team is stored securely using encryption protocols and is accessible only to authorized personnel. All data exchanges occur over end-to-end encrypted channels provided by WhatsApp Business API (360Dialog) and IDEMS-hosted RapidPro servers within the EEA or UK.</w:t>
      </w:r>
    </w:p>
    <w:p w14:paraId="00000039">
      <w:pPr>
        <w:widowControl w:val="0"/>
        <w:spacing w:after="120" w:line="276" w:lineRule="auto"/>
        <w:rPr>
          <w:sz w:val="22"/>
          <w:szCs w:val="22"/>
        </w:rPr>
        <w:pStyle w:val="P68B1DB1-Normal1"/>
        <w:bidi/>
      </w:pPr>
      <w:r>
        <w:rPr>
          <w:rtl/>
        </w:rPr>
        <w:t xml:space="preserve">To see how we handle your personal data, please see our privacy policy. </w:t>
      </w:r>
    </w:p>
    <w:p w14:paraId="0000003A">
      <w:pPr>
        <w:pStyle w:val="P68B1DB1-Heading14"/>
        <w:spacing w:after="120" w:before="400" w:line="276" w:lineRule="auto"/>
        <w:rPr>
          <w:sz w:val="22"/>
          <w:szCs w:val="22"/>
        </w:rPr>
        <w:bidi/>
      </w:pPr>
      <w:bookmarkStart w:colFirst="0" w:colLast="0" w:name="_r3d65t7wbqe6" w:id="11"/>
      <w:bookmarkEnd w:id="11"/>
      <w:r>
        <w:rPr>
          <w:rtl/>
        </w:rPr>
        <w:t xml:space="preserve">External links and resources</w:t>
      </w:r>
    </w:p>
    <w:p w14:paraId="0000003B">
      <w:pPr>
        <w:widowControl w:val="0"/>
        <w:spacing w:line="276" w:lineRule="auto"/>
        <w:rPr>
          <w:sz w:val="22"/>
          <w:szCs w:val="22"/>
        </w:rPr>
        <w:bidi/>
      </w:pPr>
      <w:r>
        <w:rPr>
          <w:sz w:val="22"/>
          <w:szCs w:val="22"/>
          <w:rtl/>
        </w:rPr>
        <w:t xml:space="preserve">The </w:t>
      </w:r>
      <w:r>
        <w:rPr>
          <w:rtl/>
        </w:rPr>
        <w:t xml:space="preserve">Chatbot </w:t>
      </w:r>
      <w:r>
        <w:rPr>
          <w:sz w:val="22"/>
          <w:szCs w:val="22"/>
          <w:rtl/>
        </w:rPr>
        <w:t xml:space="preserve">uses third party services that declare their own terms and conditions and may link to other websites and resources that are not under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control.</w:t>
      </w:r>
    </w:p>
    <w:p w14:paraId="0000003C">
      <w:pPr>
        <w:widowControl w:val="0"/>
        <w:spacing w:line="276" w:lineRule="auto"/>
        <w:rPr>
          <w:sz w:val="22"/>
          <w:szCs w:val="22"/>
        </w:rPr>
        <w:bidi/>
      </w:pPr>
    </w:p>
    <w:p w14:paraId="0000003D">
      <w:pPr>
        <w:widowControl w:val="0"/>
        <w:spacing w:line="276" w:lineRule="auto"/>
        <w:rPr>
          <w:sz w:val="22"/>
          <w:szCs w:val="22"/>
        </w:rPr>
        <w:bidi/>
      </w:pPr>
      <w:r>
        <w:rPr>
          <w:sz w:val="22"/>
          <w:szCs w:val="22"/>
          <w:rtl/>
        </w:rPr>
        <w:t xml:space="preserve">Links to terms and conditions of third party service providers used by the Chatbot</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include:</w:t>
      </w:r>
    </w:p>
    <w:p w14:paraId="0000003E">
      <w:pPr>
        <w:widowControl w:val="0"/>
        <w:spacing w:line="276" w:lineRule="auto"/>
        <w:rPr>
          <w:sz w:val="22"/>
          <w:szCs w:val="22"/>
        </w:rPr>
        <w:bidi/>
      </w:pPr>
    </w:p>
    <w:p w14:paraId="0000003F">
      <w:pPr>
        <w:widowControl w:val="0"/>
        <w:numPr>
          <w:ilvl w:val="0"/>
          <w:numId w:val="1"/>
        </w:numPr>
        <w:spacing w:line="276" w:lineRule="auto"/>
        <w:ind w:left="720" w:hanging="360"/>
        <w:rPr>
          <w:sz w:val="22"/>
          <w:szCs w:val="22"/>
        </w:rPr>
        <w:pStyle w:val="P68B1DB1-Normal1"/>
        <w:bidi/>
      </w:pPr>
      <w:r>
        <w:rPr>
          <w:rtl/>
        </w:rPr>
        <w:t>[WhatsApp](</w:t>
      </w:r>
      <w:hyperlink r:id="rId10">
        <w:r>
          <w:rPr>
            <w:color w:val="1155cc"/>
            <w:u w:val="single"/>
            <w:rtl/>
          </w:rPr>
          <w:t>https://www.whatsapp.com/legal/terms-of-service</w:t>
        </w:r>
      </w:hyperlink>
      <w:r>
        <w:rPr>
          <w:rtl/>
        </w:rPr>
        <w:t>)</w:t>
      </w:r>
    </w:p>
    <w:p w14:paraId="00000040">
      <w:pPr>
        <w:widowControl w:val="0"/>
        <w:numPr>
          <w:ilvl w:val="0"/>
          <w:numId w:val="1"/>
        </w:numPr>
        <w:spacing w:line="276" w:lineRule="auto"/>
        <w:ind w:left="720" w:hanging="360"/>
        <w:bidi/>
      </w:pPr>
      <w:r>
        <w:rPr>
          <w:sz w:val="22"/>
          <w:szCs w:val="22"/>
          <w:rtl/>
        </w:rPr>
        <w:t>[Telegram](</w:t>
      </w:r>
      <w:r>
        <w:rPr>
          <w:rtl/>
        </w:rPr>
        <w:t xml:space="preserve"> </w:t>
      </w:r>
      <w:r>
        <w:rPr>
          <w:sz w:val="22"/>
          <w:szCs w:val="22"/>
          <w:rtl/>
        </w:rPr>
        <w:t>https://telegram.org/tos/eu)</w:t>
      </w:r>
    </w:p>
    <w:p w14:paraId="00000041">
      <w:pPr>
        <w:widowControl w:val="0"/>
        <w:numPr>
          <w:ilvl w:val="0"/>
          <w:numId w:val="1"/>
        </w:numPr>
        <w:spacing w:line="276" w:lineRule="auto"/>
        <w:ind w:left="720" w:hanging="360"/>
        <w:rPr>
          <w:sz w:val="22"/>
          <w:szCs w:val="22"/>
        </w:rPr>
        <w:pStyle w:val="P68B1DB1-Normal1"/>
        <w:bidi/>
      </w:pPr>
      <w:r>
        <w:rPr>
          <w:rtl/>
        </w:rPr>
        <w:t>[360Dialog](</w:t>
      </w:r>
      <w:hyperlink r:id="rId11">
        <w:r>
          <w:rPr>
            <w:color w:val="1155cc"/>
            <w:u w:val="single"/>
            <w:rtl/>
          </w:rPr>
          <w:t>https://hub.360dialog.com/lp/consent/360dialog-terms-of-service</w:t>
        </w:r>
      </w:hyperlink>
      <w:r>
        <w:rPr>
          <w:rtl/>
        </w:rPr>
        <w:t>)</w:t>
      </w:r>
    </w:p>
    <w:p w14:paraId="00000042">
      <w:pPr>
        <w:widowControl w:val="0"/>
        <w:spacing w:line="276" w:lineRule="auto"/>
        <w:ind w:left="720" w:firstLine="0"/>
        <w:rPr>
          <w:sz w:val="22"/>
          <w:szCs w:val="22"/>
        </w:rPr>
        <w:bidi/>
      </w:pPr>
    </w:p>
    <w:p w14:paraId="00000043">
      <w:pPr>
        <w:widowControl w:val="0"/>
        <w:spacing w:line="276" w:lineRule="auto"/>
        <w:rPr>
          <w:sz w:val="22"/>
          <w:szCs w:val="22"/>
        </w:rPr>
        <w:bidi/>
      </w:pPr>
      <w:r>
        <w:rPr>
          <w:sz w:val="22"/>
          <w:szCs w:val="22"/>
          <w:rtl/>
        </w:rPr>
        <w:t xml:space="preserve">You acknowledge and agree that the inclusion of such links does not imply an endorsement or approval by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of any website, product, or service. Similarly, you also accept that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affiliated developers and collaborators do not assume any responsibility or liability in respect of such websites, product, or service, including, for example, responsibility or liability for the accuracy or reliability of any information, data, opinions, advice or statements made on those web sites.</w:t>
      </w:r>
    </w:p>
    <w:p w14:paraId="00000044">
      <w:pPr>
        <w:pStyle w:val="P68B1DB1-Heading14"/>
        <w:spacing w:after="120" w:before="400" w:line="276" w:lineRule="auto"/>
        <w:rPr>
          <w:sz w:val="22"/>
          <w:szCs w:val="22"/>
        </w:rPr>
        <w:bidi/>
      </w:pPr>
      <w:bookmarkStart w:colFirst="0" w:colLast="0" w:name="_jreqoy1obfmk" w:id="12"/>
      <w:bookmarkEnd w:id="12"/>
      <w:r>
        <w:rPr>
          <w:rtl/>
        </w:rPr>
        <w:t xml:space="preserve">Disclaimer and Limitations of Liability</w:t>
      </w:r>
    </w:p>
    <w:p w14:paraId="00000045">
      <w:pPr>
        <w:widowControl w:val="0"/>
        <w:spacing w:line="276" w:lineRule="auto"/>
        <w:rPr>
          <w:sz w:val="22"/>
          <w:szCs w:val="22"/>
        </w:rPr>
        <w:bidi/>
      </w:pPr>
      <w:r>
        <w:rPr>
          <w:sz w:val="22"/>
          <w:szCs w:val="22"/>
          <w:rtl/>
        </w:rPr>
        <w:t xml:space="preserve">You expressly acknowledge and agree that your use of the Chatbot is at your sole risk. You also accept</w:t>
      </w:r>
      <w:r>
        <w:rPr>
          <w:sz w:val="20"/>
          <w:szCs w:val="20"/>
          <w:rtl/>
        </w:rPr>
        <w:t xml:space="preserve"> </w:t>
      </w:r>
      <w:r>
        <w:rPr>
          <w:sz w:val="22"/>
          <w:szCs w:val="22"/>
          <w:rtl/>
        </w:rPr>
        <w:t xml:space="preserve">that except in cases of wilful misconduct, gross negligence, or liability that cannot be limited under the applicable law,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will not be liable for any direct or indirect damages related to the Chatbot or the use thereof, including in the following circumstances (among others):</w:t>
      </w:r>
    </w:p>
    <w:p w14:paraId="00000046">
      <w:pPr>
        <w:widowControl w:val="0"/>
        <w:spacing w:line="276" w:lineRule="auto"/>
        <w:rPr>
          <w:sz w:val="22"/>
          <w:szCs w:val="22"/>
        </w:rPr>
        <w:bidi/>
      </w:pPr>
    </w:p>
    <w:p w14:paraId="00000047">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Certain functions of the </w:t>
      </w:r>
      <w:r>
        <w:rPr>
          <w:rtl/>
        </w:rPr>
        <w:t xml:space="preserve">Chatbot </w:t>
      </w:r>
      <w:r>
        <w:rPr>
          <w:color w:val="000000"/>
          <w:sz w:val="22"/>
          <w:szCs w:val="22"/>
          <w:rtl/>
        </w:rPr>
        <w:t xml:space="preserve">will require the </w:t>
      </w:r>
      <w:r>
        <w:rPr>
          <w:rtl/>
        </w:rPr>
        <w:t xml:space="preserve">Chatbot </w:t>
      </w:r>
      <w:r>
        <w:rPr>
          <w:color w:val="000000"/>
          <w:sz w:val="22"/>
          <w:szCs w:val="22"/>
          <w:rtl/>
        </w:rPr>
        <w:t xml:space="preserve">to have an active internet connection. The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team will not take responsibility for the </w:t>
      </w:r>
      <w:r>
        <w:rPr>
          <w:rtl/>
        </w:rPr>
        <w:t xml:space="preserve">Chatbot </w:t>
      </w:r>
      <w:r>
        <w:rPr>
          <w:color w:val="000000"/>
          <w:sz w:val="22"/>
          <w:szCs w:val="22"/>
          <w:rtl/>
        </w:rPr>
        <w:t xml:space="preserve">not working at full functionality if you do not have access to Wi-Fi, or you do not have any of your data allowance left.</w:t>
      </w:r>
    </w:p>
    <w:p w14:paraId="00000048">
      <w:pPr>
        <w:widowControl w:val="0"/>
        <w:spacing w:line="276" w:lineRule="auto"/>
        <w:rPr>
          <w:sz w:val="22"/>
          <w:szCs w:val="22"/>
        </w:rPr>
        <w:bidi/>
      </w:pPr>
    </w:p>
    <w:p w14:paraId="00000049">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Using the </w:t>
      </w:r>
      <w:r>
        <w:rPr>
          <w:rtl/>
        </w:rPr>
        <w:t xml:space="preserve">Chatbot </w:t>
      </w:r>
      <w:r>
        <w:rPr>
          <w:color w:val="000000"/>
          <w:sz w:val="22"/>
          <w:szCs w:val="22"/>
          <w:rtl/>
        </w:rPr>
        <w:t xml:space="preserve">outside of an area with Wi-Fi, will mean that your terms of agreement with your mobile network provider will still apply. As a result, you may be charged by your mobile provider for the cost of data for the duration of the connection while accessing the</w:t>
      </w:r>
      <w:r>
        <w:rPr>
          <w:rtl/>
        </w:rPr>
        <w:t xml:space="preserve"> Chatbot</w:t>
      </w:r>
      <w:r>
        <w:rPr>
          <w:color w:val="000000"/>
          <w:sz w:val="22"/>
          <w:szCs w:val="22"/>
          <w:rtl/>
        </w:rPr>
        <w:t xml:space="preserve">, or other third party charges. In using the</w:t>
      </w:r>
      <w:r>
        <w:rPr>
          <w:rtl/>
        </w:rPr>
        <w:t xml:space="preserve"> Chatbot</w:t>
      </w:r>
      <w:r>
        <w:rPr>
          <w:color w:val="000000"/>
          <w:sz w:val="22"/>
          <w:szCs w:val="22"/>
          <w:rtl/>
        </w:rPr>
        <w:t xml:space="preserve">, you accept responsibility for any such charges, including roaming data charges if you use the app outside of your home territory (i.e. region or country) without turning off data roaming. If you are not the bill payer for the device on which you are using the</w:t>
      </w:r>
      <w:r>
        <w:rPr>
          <w:rtl/>
        </w:rPr>
        <w:t xml:space="preserve"> Chatbot</w:t>
      </w:r>
      <w:r>
        <w:rPr>
          <w:color w:val="000000"/>
          <w:sz w:val="22"/>
          <w:szCs w:val="22"/>
          <w:rtl/>
        </w:rPr>
        <w:t xml:space="preserve">, please be aware that we assume that you have received permission from the bill payer for using the app.</w:t>
      </w:r>
    </w:p>
    <w:p w14:paraId="0000004A">
      <w:pPr>
        <w:widowControl w:val="0"/>
        <w:spacing w:line="276" w:lineRule="auto"/>
        <w:rPr>
          <w:sz w:val="22"/>
          <w:szCs w:val="22"/>
        </w:rPr>
        <w:bidi/>
      </w:pPr>
    </w:p>
    <w:p w14:paraId="0000004B">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Although we endeavour to ensure that the </w:t>
      </w:r>
      <w:r>
        <w:rPr>
          <w:rtl/>
        </w:rPr>
        <w:t xml:space="preserve">Chatbot </w:t>
      </w:r>
      <w:r>
        <w:rPr>
          <w:color w:val="000000"/>
          <w:sz w:val="22"/>
          <w:szCs w:val="22"/>
          <w:rtl/>
        </w:rPr>
        <w:t xml:space="preserve">is updated and its content accurate, we do rely on third parties to provide information to us so that we can make it available to you. We do not ensure that all parenting content will always be completely accurate or reliable.</w:t>
      </w:r>
    </w:p>
    <w:p w14:paraId="0000004C">
      <w:pPr>
        <w:widowControl w:val="0"/>
        <w:spacing w:line="276" w:lineRule="auto"/>
        <w:rPr>
          <w:sz w:val="22"/>
          <w:szCs w:val="22"/>
        </w:rPr>
        <w:bidi/>
      </w:pPr>
    </w:p>
    <w:p w14:paraId="0000004D">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The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team accepts no liability for any damage or loss, direct or indirect, you experience as a result of using the</w:t>
      </w:r>
      <w:r>
        <w:rPr>
          <w:rtl/>
        </w:rPr>
        <w:t xml:space="preserve"> Chatbot</w:t>
      </w:r>
      <w:r>
        <w:rPr>
          <w:color w:val="000000"/>
          <w:sz w:val="22"/>
          <w:szCs w:val="22"/>
          <w:rtl/>
        </w:rPr>
        <w:t xml:space="preserve">, or arising from any reliance you may place on advice, parenting content or information provided from the app. You should always exercise your own discretion and judgment appropriate to your own circumstances in relation to any advice, parenting content or information provided from the</w:t>
      </w:r>
      <w:r>
        <w:rPr>
          <w:rtl/>
        </w:rPr>
        <w:t xml:space="preserve"> Chatbot</w:t>
      </w:r>
      <w:r>
        <w:rPr>
          <w:color w:val="000000"/>
          <w:sz w:val="22"/>
          <w:szCs w:val="22"/>
          <w:rtl/>
        </w:rPr>
        <w:t>.</w:t>
      </w:r>
    </w:p>
    <w:p w14:paraId="0000004E">
      <w:pPr>
        <w:widowControl w:val="0"/>
        <w:spacing w:line="276" w:lineRule="auto"/>
        <w:rPr>
          <w:sz w:val="22"/>
          <w:szCs w:val="22"/>
        </w:rPr>
        <w:bidi/>
      </w:pPr>
    </w:p>
    <w:p w14:paraId="0000004F">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We are devoid of any responsibility for any instances of software bugs, viruses or other malicious material transmitted by a third party through our site are a regret.</w:t>
      </w:r>
    </w:p>
    <w:p w14:paraId="00000050">
      <w:pPr>
        <w:pBdr>
          <w:top w:space="0" w:sz="0" w:val="nil"/>
          <w:left w:space="0" w:sz="0" w:val="nil"/>
          <w:bottom w:space="0" w:sz="0" w:val="nil"/>
          <w:right w:space="0" w:sz="0" w:val="nil"/>
          <w:between w:space="0" w:sz="0" w:val="nil"/>
        </w:pBdr>
        <w:ind w:left="720" w:firstLine="0"/>
        <w:rPr>
          <w:color w:val="000000"/>
          <w:sz w:val="22"/>
          <w:szCs w:val="22"/>
        </w:rPr>
        <w:bidi/>
      </w:pPr>
    </w:p>
    <w:p w14:paraId="00000051">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Updates to the Chatbot occur regularly in order to improve performance and content, to adapt to new technologies, to prevent abuse or harm, to address legal, regulatory, safety, or security issues or for any other further need.</w:t>
      </w:r>
    </w:p>
    <w:p w14:paraId="00000052">
      <w:pPr>
        <w:pBdr>
          <w:top w:space="0" w:sz="0" w:val="nil"/>
          <w:left w:space="0" w:sz="0" w:val="nil"/>
          <w:bottom w:space="0" w:sz="0" w:val="nil"/>
          <w:right w:space="0" w:sz="0" w:val="nil"/>
          <w:between w:space="0" w:sz="0" w:val="nil"/>
        </w:pBdr>
        <w:ind w:left="720" w:firstLine="0"/>
        <w:rPr>
          <w:color w:val="000000"/>
          <w:sz w:val="22"/>
          <w:szCs w:val="22"/>
        </w:rPr>
        <w:bidi/>
      </w:pPr>
    </w:p>
    <w:p w14:paraId="00000053">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The Chatbot is available through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 the requirements for this system (and for any additional systems we decide to extend the availability of the Chatbot to) may change. It is your responsibility to download app updates to keep using the app. The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team does not ensure that it will always update the Chatbot to function with the latest release of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However, you agree to always accept updates to the application when offered to you. </w:t>
      </w:r>
    </w:p>
    <w:p w14:paraId="00000054">
      <w:pPr>
        <w:widowControl w:val="0"/>
        <w:pBdr>
          <w:top w:space="0" w:sz="0" w:val="nil"/>
          <w:left w:space="0" w:sz="0" w:val="nil"/>
          <w:bottom w:space="0" w:sz="0" w:val="nil"/>
          <w:right w:space="0" w:sz="0" w:val="nil"/>
          <w:between w:space="0" w:sz="0" w:val="nil"/>
        </w:pBdr>
        <w:spacing w:line="276" w:lineRule="auto"/>
        <w:ind w:left="720" w:firstLine="0"/>
        <w:rPr>
          <w:color w:val="000000"/>
          <w:sz w:val="22"/>
          <w:szCs w:val="22"/>
        </w:rPr>
        <w:bidi/>
      </w:pPr>
    </w:p>
    <w:p w14:paraId="00000055">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The Chatbot might not be available at all times for reasons of maintenance or trouble with associated software or hardware. We are not liable for any loss you may incur should the site not be accessible or is withdrawn. </w:t>
      </w:r>
    </w:p>
    <w:p w14:paraId="00000056">
      <w:pPr>
        <w:widowControl w:val="0"/>
        <w:spacing w:line="276" w:lineRule="auto"/>
        <w:ind w:left="360" w:firstLine="0"/>
        <w:rPr>
          <w:sz w:val="22"/>
          <w:szCs w:val="22"/>
        </w:rPr>
        <w:bidi/>
      </w:pPr>
    </w:p>
    <w:p w14:paraId="00000057">
      <w:pPr>
        <w:widowControl w:val="0"/>
        <w:spacing w:line="276" w:lineRule="auto"/>
        <w:rPr>
          <w:sz w:val="22"/>
          <w:szCs w:val="22"/>
        </w:rPr>
        <w:bidi/>
      </w:pPr>
      <w:r>
        <w:rPr>
          <w:sz w:val="22"/>
          <w:szCs w:val="22"/>
          <w:rtl/>
        </w:rPr>
        <w:t xml:space="preserve">You agree to indemnify, at your own expense,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its officials, employees, consultants and agents, against any claims, losses, liabilities, deficiencies, actions, penalties, fines, damages, including your costs and expenses, resulting from your use of the</w:t>
      </w:r>
      <w:r>
        <w:rPr>
          <w:rtl/>
        </w:rPr>
        <w:t xml:space="preserve"> Chatbot</w:t>
      </w:r>
      <w:r>
        <w:rPr>
          <w:sz w:val="22"/>
          <w:szCs w:val="22"/>
          <w:rtl/>
        </w:rPr>
        <w:t xml:space="preserve">, any breach of these Terms, your violation of any applicable law or regulation, or your violation of the rights of any third party. You agree to take on these responsibilities and to reimburse the Parenting in Crisis Chatbot Team as soon as the Parenting in Crisis Chatbot Team is required to pay them.</w:t>
      </w:r>
    </w:p>
    <w:p w14:paraId="00000058">
      <w:pPr>
        <w:widowControl w:val="0"/>
        <w:spacing w:line="276" w:lineRule="auto"/>
        <w:rPr>
          <w:sz w:val="22"/>
          <w:szCs w:val="22"/>
        </w:rPr>
        <w:bidi/>
      </w:pPr>
    </w:p>
    <w:p w14:paraId="00000059">
      <w:pPr>
        <w:widowControl w:val="0"/>
        <w:spacing w:line="276" w:lineRule="auto"/>
        <w:rPr>
          <w:sz w:val="22"/>
          <w:szCs w:val="22"/>
        </w:rPr>
        <w:bidi/>
      </w:pPr>
      <w:r>
        <w:rPr>
          <w:sz w:val="22"/>
          <w:szCs w:val="22"/>
          <w:rtl/>
        </w:rPr>
        <w:t xml:space="preserve">You acknowledge and agree that companies or products associated with the </w:t>
      </w:r>
      <w:r>
        <w:rPr>
          <w:rtl/>
        </w:rPr>
        <w:t xml:space="preserve">Chatbot </w:t>
      </w:r>
      <w:r>
        <w:rPr>
          <w:sz w:val="22"/>
          <w:szCs w:val="22"/>
          <w:rtl/>
        </w:rPr>
        <w:t xml:space="preserve">should not be interpreted as endorsement by the </w:t>
      </w:r>
      <w:r>
        <w:rPr>
          <w:rtl/>
        </w:rPr>
        <w:t xml:space="preserve">Chatbot </w:t>
      </w:r>
      <w:r>
        <w:rPr>
          <w:sz w:val="22"/>
          <w:szCs w:val="22"/>
          <w:rtl/>
        </w:rPr>
        <w:t xml:space="preserve">or the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team or demonstrate an intention to infringe proprietary rights.</w:t>
      </w:r>
    </w:p>
    <w:p w14:paraId="0000005A">
      <w:pPr>
        <w:widowControl w:val="0"/>
        <w:spacing w:line="276" w:lineRule="auto"/>
        <w:rPr>
          <w:sz w:val="22"/>
          <w:szCs w:val="22"/>
        </w:rPr>
        <w:bidi/>
      </w:pPr>
    </w:p>
    <w:p w14:paraId="0000005B">
      <w:pPr>
        <w:widowControl w:val="0"/>
        <w:spacing w:line="276" w:lineRule="auto"/>
        <w:rPr>
          <w:sz w:val="22"/>
          <w:szCs w:val="22"/>
        </w:rPr>
        <w:pStyle w:val="P68B1DB1-Normal1"/>
        <w:bidi/>
      </w:pPr>
      <w:r>
        <w:rPr>
          <w:rtl/>
        </w:rPr>
        <w:t xml:space="preserve">In line with the above, to the maximum extent permitted by law, we disclaim all warranties and conditions of merchantability, of satisfactory quality, and of fitness for a particular purpose. We cannot warrant against interference with your enjoyment of the Chatbot, that the functions contained in, or services performed or provided by, the Chatbot will meet your requirements, or that the operation of the Chatbot will be constantly available, uninterrupted, secure, or error-free. No oral or written information or advice given by us or our authorized representatives will create a warranty. Some jurisdictions do not allow for the exclusion of implied warranties, so the above exclusions may not apply to you (for example, this paragraph does not affect the legal protections, including the statutory warranties of conformity, granted to consumers under the law of the European Union, where applicable).</w:t>
      </w:r>
    </w:p>
    <w:p w14:paraId="0000005C">
      <w:pPr>
        <w:widowControl w:val="0"/>
        <w:spacing w:line="276" w:lineRule="auto"/>
        <w:rPr>
          <w:sz w:val="22"/>
          <w:szCs w:val="22"/>
        </w:rPr>
        <w:bidi/>
      </w:pPr>
      <w:bookmarkStart w:colFirst="0" w:colLast="0" w:name="_scjm6as0rk3q" w:id="13"/>
      <w:bookmarkEnd w:id="13"/>
    </w:p>
    <w:p w14:paraId="0000005D">
      <w:pPr>
        <w:pStyle w:val="P68B1DB1-Heading14"/>
        <w:widowControl w:val="0"/>
        <w:rPr>
          <w:sz w:val="22"/>
          <w:szCs w:val="22"/>
        </w:rPr>
        <w:bidi/>
      </w:pPr>
      <w:r>
        <w:rPr>
          <w:rtl/>
        </w:rPr>
        <w:t xml:space="preserve">Termination and Removing the Chatbot</w:t>
      </w:r>
    </w:p>
    <w:p w14:paraId="0000005E">
      <w:pPr>
        <w:widowControl w:val="0"/>
        <w:spacing w:line="276" w:lineRule="auto"/>
        <w:rPr>
          <w:sz w:val="22"/>
          <w:szCs w:val="22"/>
        </w:rPr>
        <w:pStyle w:val="P68B1DB1-Normal1"/>
        <w:bidi/>
      </w:pPr>
      <w:r>
        <w:rPr>
          <w:rtl/>
        </w:rPr>
        <w:t xml:space="preserve">If, in the future, access to certain features of the Chatbot involves payment or constitutes a paid consumer service, you may have the right to withdraw from such paid service within 14 calendar days from your acceptance of the same, without providing any reason and without incurring into any costs (unless a stricter legal provision applies). You agree that to exercise your right of withdrawal (where applicable), you must inform us using the contact details provided at the beginning of these Terms.</w:t>
      </w:r>
    </w:p>
    <w:p w14:paraId="0000005F">
      <w:pPr>
        <w:widowControl w:val="0"/>
        <w:spacing w:line="276" w:lineRule="auto"/>
        <w:rPr>
          <w:sz w:val="22"/>
          <w:szCs w:val="22"/>
        </w:rPr>
        <w:bidi/>
      </w:pPr>
    </w:p>
    <w:p w14:paraId="00000060">
      <w:pPr>
        <w:widowControl w:val="0"/>
        <w:spacing w:line="276" w:lineRule="auto"/>
        <w:rPr>
          <w:sz w:val="22"/>
          <w:szCs w:val="22"/>
        </w:rPr>
        <w:bidi/>
      </w:pPr>
      <w:r>
        <w:rPr>
          <w:sz w:val="22"/>
          <w:szCs w:val="22"/>
          <w:rtl/>
        </w:rPr>
        <w:t xml:space="preserve">You can also send “STOP” in the Chatbot to stop receiving the messages, and we will eliminate any links to your personal data (e.g., to your phone number). Lastly, you can simply remove our Chatbot from your WhatsApp contacts at any time,</w:t>
      </w:r>
      <w:r>
        <w:rPr>
          <w:rtl/>
        </w:rPr>
        <w:t xml:space="preserve"> </w:t>
      </w:r>
      <w:r>
        <w:rPr>
          <w:sz w:val="22"/>
          <w:szCs w:val="22"/>
          <w:rtl/>
        </w:rPr>
        <w:t xml:space="preserve">as the service is currently provided free of charge and without any obligation to continue using it. We are sorry if you find our Chatbot no longer useful. Should you decide to do so, you agree that we may still retain some of your data as described in our privacy policy.</w:t>
      </w:r>
    </w:p>
    <w:p w14:paraId="00000061">
      <w:pPr>
        <w:widowControl w:val="0"/>
        <w:spacing w:line="276" w:lineRule="auto"/>
        <w:rPr>
          <w:sz w:val="22"/>
          <w:szCs w:val="22"/>
        </w:rPr>
        <w:bidi/>
      </w:pPr>
    </w:p>
    <w:p w14:paraId="00000062">
      <w:pPr>
        <w:widowControl w:val="0"/>
        <w:spacing w:line="276" w:lineRule="auto"/>
        <w:rPr>
          <w:sz w:val="22"/>
          <w:szCs w:val="22"/>
        </w:rPr>
        <w:bidi/>
      </w:pPr>
      <w:r>
        <w:rPr>
          <w:sz w:val="22"/>
          <w:szCs w:val="22"/>
          <w:rtl/>
        </w:rPr>
        <w:t xml:space="preserve">Equally, you agree that we have the right and choice to terminate your access and use of the </w:t>
      </w:r>
      <w:r>
        <w:rPr>
          <w:rtl/>
        </w:rPr>
        <w:t xml:space="preserve">Chatbot </w:t>
      </w:r>
      <w:r>
        <w:rPr>
          <w:sz w:val="22"/>
          <w:szCs w:val="22"/>
          <w:rtl/>
        </w:rPr>
        <w:t xml:space="preserve">(including availability of captured data) at any time. You also agree that, unless we tell you otherwise, upon any termination, (a) the rights and licenses granted to you in these terms will end; (b) you must stop using the</w:t>
      </w:r>
      <w:r>
        <w:rPr>
          <w:rtl/>
        </w:rPr>
        <w:t xml:space="preserve"> Chatbot</w:t>
      </w:r>
      <w:r>
        <w:rPr>
          <w:sz w:val="22"/>
          <w:szCs w:val="22"/>
          <w:rtl/>
        </w:rPr>
        <w:t xml:space="preserve">, and (if needed) delete it from your device.</w:t>
      </w:r>
    </w:p>
    <w:p w14:paraId="00000063">
      <w:pPr>
        <w:widowControl w:val="0"/>
        <w:spacing w:line="276" w:lineRule="auto"/>
        <w:rPr>
          <w:sz w:val="22"/>
          <w:szCs w:val="22"/>
        </w:rPr>
        <w:bidi/>
      </w:pPr>
    </w:p>
    <w:p w14:paraId="00000064">
      <w:pPr>
        <w:widowControl w:val="0"/>
        <w:spacing w:line="276" w:lineRule="auto"/>
        <w:rPr>
          <w:sz w:val="22"/>
          <w:szCs w:val="22"/>
        </w:rPr>
        <w:pStyle w:val="P68B1DB1-Normal1"/>
        <w:bidi/>
      </w:pPr>
      <w:r>
        <w:rPr>
          <w:rtl/>
        </w:rPr>
        <w:t xml:space="preserve">Notwithstanding the above, you accept that we may take action to restrict, suspend, or terminate your access to our Chatbot or close your account if we determine, acting reasonably and objectively:</w:t>
      </w:r>
    </w:p>
    <w:p w14:paraId="00000065">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you breached these Terms or violated applicable laws;</w:t>
      </w:r>
    </w:p>
    <w:p w14:paraId="00000066">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we must do so to comply with applicable laws and regulations;</w:t>
      </w:r>
    </w:p>
    <w:p w14:paraId="00000067">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your use of the Chatbot could cause risk, harm or disruption to the Parenting in Crisis Chatbot team, other users, or anyone else; or</w:t>
      </w:r>
    </w:p>
    <w:p w14:paraId="00000068">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such actions are necessary to maintain a safe and compliant environment.</w:t>
      </w:r>
    </w:p>
    <w:p w14:paraId="00000069">
      <w:pPr>
        <w:jc w:val="both"/>
        <w:rPr>
          <w:sz w:val="20"/>
          <w:szCs w:val="20"/>
        </w:rPr>
        <w:bidi/>
      </w:pPr>
    </w:p>
    <w:p w14:paraId="0000006A">
      <w:pPr>
        <w:widowControl w:val="0"/>
        <w:spacing w:line="276" w:lineRule="auto"/>
        <w:rPr>
          <w:sz w:val="22"/>
          <w:szCs w:val="22"/>
        </w:rPr>
        <w:pStyle w:val="P68B1DB1-Normal1"/>
        <w:bidi/>
      </w:pPr>
      <w:r>
        <w:rPr>
          <w:rtl/>
        </w:rPr>
        <w:t xml:space="preserve">If we decide to terminate, restrict, suspend, or terminate your account, you acknowledge that we will give you reasonable prior notice so you can export your content and/or your data from the Chatbot, unless it is not appropriate for us to do so, we reasonably believe that continued access to your account will cause damage to the Parenting in Crisis Chatbot team or anyone else, or we are legally prohibited from doing so.</w:t>
      </w:r>
    </w:p>
    <w:p w14:paraId="0000006B">
      <w:pPr>
        <w:pStyle w:val="P68B1DB1-Heading14"/>
        <w:spacing w:after="120" w:before="400" w:line="276" w:lineRule="auto"/>
        <w:rPr>
          <w:sz w:val="22"/>
          <w:szCs w:val="22"/>
        </w:rPr>
        <w:bidi/>
      </w:pPr>
      <w:bookmarkStart w:colFirst="0" w:colLast="0" w:name="_mu6wnrafwsle" w:id="14"/>
      <w:bookmarkEnd w:id="14"/>
      <w:r>
        <w:rPr>
          <w:rtl/>
        </w:rPr>
        <w:t>General</w:t>
      </w:r>
    </w:p>
    <w:p w14:paraId="0000006C">
      <w:pPr>
        <w:widowControl w:val="0"/>
        <w:spacing w:after="240" w:line="276" w:lineRule="auto"/>
        <w:rPr>
          <w:sz w:val="22"/>
          <w:szCs w:val="22"/>
        </w:rPr>
        <w:pStyle w:val="P68B1DB1-Normal1"/>
        <w:bidi/>
      </w:pPr>
      <w:r>
        <w:rPr>
          <w:rtl/>
        </w:rPr>
        <w:t xml:space="preserve">You agree that you will not assign, subcontract, delegate, or otherwise transfer these Terms, or your rights and obligations under these Terms, without obtaining the prior written consent of one of the Parenting in Crisis Chatbot team, and any attempted assignment, subcontract, delegation, or transfer in violation of the foregoing will be void. You acknowledge that we may assign these Terms, or any right set out in these Terms, in whole or in part, without your consent, to any person or entity at any time, on condition that the assignment does not diminish the protection of your rights.</w:t>
      </w:r>
    </w:p>
    <w:p w14:paraId="0000006D">
      <w:pPr>
        <w:widowControl w:val="0"/>
        <w:spacing w:after="240" w:line="276" w:lineRule="auto"/>
        <w:rPr>
          <w:sz w:val="22"/>
          <w:szCs w:val="22"/>
        </w:rPr>
        <w:pStyle w:val="P68B1DB1-Normal1"/>
        <w:bidi/>
      </w:pPr>
      <w:r>
        <w:rPr>
          <w:rtl/>
        </w:rPr>
        <w:t xml:space="preserve">You acknowledge that any failure to exercise or enforce any of the rights under these Terms shall not amount to, nor be construed as a waiver of the right to enforce such rights. You also acknowledge that any waiver of such rights will only be effective if it is in writing and signed by one of the Parenting in Crisis Chatbot team. You accept that the rights and remedies under these Terms are cumulative and are in addition to and not in substitution for any other rights and remedies available at law.</w:t>
      </w:r>
    </w:p>
    <w:p w14:paraId="0000006E">
      <w:pPr>
        <w:widowControl w:val="0"/>
        <w:spacing w:after="240" w:line="276" w:lineRule="auto"/>
        <w:rPr>
          <w:sz w:val="22"/>
          <w:szCs w:val="22"/>
        </w:rPr>
        <w:pStyle w:val="P68B1DB1-Normal1"/>
        <w:bidi/>
      </w:pPr>
      <w:r>
        <w:rPr>
          <w:rtl/>
        </w:rPr>
        <w:t xml:space="preserve">The parties agree that if any provision or part of these Terms is found to be unlawful, void or for any reason unenforceable, that provision, or the affected part thereof, will be deemed amended to achieve as closely as possible the same effect as originally drafted. Any invalid or unenforceable portion should be construed as narrowly as possible to give effect to as much of these Terms as possible. Any unaffected provision of these Terms will remain in full force and effect.</w:t>
      </w:r>
    </w:p>
    <w:p w14:paraId="0000006F">
      <w:pPr>
        <w:pStyle w:val="P68B1DB1-Heading14"/>
        <w:spacing w:after="120" w:before="400" w:line="276" w:lineRule="auto"/>
        <w:rPr>
          <w:sz w:val="22"/>
          <w:szCs w:val="22"/>
        </w:rPr>
        <w:bidi/>
      </w:pPr>
      <w:r>
        <w:rPr>
          <w:rtl/>
        </w:rPr>
        <w:t xml:space="preserve">Changes to the terms and conditions</w:t>
      </w:r>
    </w:p>
    <w:p w14:paraId="00000070">
      <w:pPr>
        <w:widowControl w:val="0"/>
        <w:spacing w:line="276" w:lineRule="auto"/>
        <w:rPr>
          <w:sz w:val="22"/>
          <w:szCs w:val="22"/>
        </w:rPr>
        <w:pStyle w:val="P68B1DB1-Normal1"/>
        <w:bidi/>
      </w:pPr>
      <w:r>
        <w:rPr>
          <w:rtl/>
        </w:rPr>
        <w:t xml:space="preserve">You accept that we may update our terms and conditions from time to time and, if applicable, we will inform you in advance of any substantial change. If these changes negatively affect your use of the Chatbot, you can terminate your agreement with us.</w:t>
      </w:r>
    </w:p>
    <w:p w14:paraId="00000071">
      <w:pPr>
        <w:widowControl w:val="0"/>
        <w:spacing w:line="276" w:lineRule="auto"/>
        <w:rPr>
          <w:sz w:val="22"/>
          <w:szCs w:val="22"/>
        </w:rPr>
        <w:bidi/>
      </w:pPr>
    </w:p>
    <w:p w14:paraId="00000072">
      <w:pPr>
        <w:widowControl w:val="0"/>
        <w:spacing w:line="276" w:lineRule="auto"/>
        <w:rPr>
          <w:sz w:val="22"/>
          <w:szCs w:val="22"/>
        </w:rPr>
        <w:bidi/>
      </w:pPr>
      <w:r>
        <w:rPr>
          <w:sz w:val="22"/>
          <w:szCs w:val="22"/>
          <w:rtl/>
        </w:rPr>
        <w:t xml:space="preserve">You agree that your continued use of the </w:t>
      </w:r>
      <w:r>
        <w:rPr>
          <w:rtl/>
        </w:rPr>
        <w:t xml:space="preserve">Chatbot </w:t>
      </w:r>
      <w:r>
        <w:rPr>
          <w:sz w:val="22"/>
          <w:szCs w:val="22"/>
          <w:rtl/>
        </w:rPr>
        <w:t xml:space="preserve">will imply your agreement to subsequent revisions of the Terms. Please review this page periodically for any updates.</w:t>
      </w:r>
    </w:p>
    <w:p w14:paraId="00000073">
      <w:pPr>
        <w:pStyle w:val="P68B1DB1-Heading14"/>
        <w:spacing w:after="120" w:before="400" w:line="276" w:lineRule="auto"/>
        <w:bidi/>
      </w:pPr>
      <w:bookmarkStart w:colFirst="0" w:colLast="0" w:name="_cvpxwc3fdc5h" w:id="15"/>
      <w:bookmarkEnd w:id="15"/>
      <w:r>
        <w:rPr>
          <w:rtl/>
        </w:rPr>
        <w:t xml:space="preserve">Applicable Law and Jurisdiction </w:t>
      </w:r>
    </w:p>
    <w:p w14:paraId="00000074">
      <w:pPr>
        <w:rPr>
          <w:sz w:val="22"/>
          <w:szCs w:val="22"/>
        </w:rPr>
        <w:pStyle w:val="P68B1DB1-Normal1"/>
        <w:bidi/>
      </w:pPr>
      <w:r>
        <w:rPr>
          <w:rtl/>
        </w:rPr>
        <w:t xml:space="preserve">The parties agree that, unless differently provided by applicable mandatory local laws, these Terms are governed by the laws of the United Kingdom, and the London courts will have exclusive jurisdiction over any possible disputes related to these Terms. </w:t>
      </w:r>
    </w:p>
    <w:p w14:paraId="00000075">
      <w:pPr>
        <w:rPr>
          <w:sz w:val="22"/>
          <w:szCs w:val="22"/>
        </w:rPr>
        <w:bidi/>
      </w:pPr>
    </w:p>
    <w:p w14:paraId="00000076">
      <w:pPr>
        <w:rPr>
          <w:sz w:val="22"/>
          <w:szCs w:val="22"/>
        </w:rPr>
        <w:pStyle w:val="P68B1DB1-Normal1"/>
        <w:bidi/>
      </w:pPr>
      <w:r>
        <w:rPr>
          <w:rtl/>
        </w:rPr>
        <w:t xml:space="preserve">However, the parties also agree that if you are a consumer residing in the European Union, you may also bring legal proceedings in the courts of your place of residence, and you may benefit from any mandatory consumer protection provisions of your local law.</w:t>
      </w:r>
    </w:p>
    <w:p w14:paraId="00000077">
      <w:pPr>
        <w:rPr>
          <w:sz w:val="22"/>
          <w:szCs w:val="22"/>
        </w:rPr>
        <w:bidi/>
      </w:pPr>
    </w:p>
    <w:p w14:paraId="00000078">
      <w:pPr>
        <w:rPr>
          <w:sz w:val="22"/>
          <w:szCs w:val="22"/>
        </w:rPr>
        <w:pStyle w:val="P68B1DB1-Normal1"/>
        <w:bidi/>
      </w:pPr>
      <w:r>
        <w:rPr>
          <w:rtl/>
        </w:rPr>
        <w:t xml:space="preserve">The parties also agree that if you reside outside the European Union, any mandatory consumer protection rights available to you under your local law will remain unaffected by this choice of law and jurisdiction clause.</w:t>
      </w:r>
    </w:p>
    <w:p w14:paraId="00000079">
      <w:pPr>
        <w:spacing w:after="160" w:lineRule="auto"/>
        <w:rPr>
          <w:sz w:val="22"/>
          <w:szCs w:val="22"/>
        </w:rPr>
        <w:bidi/>
      </w:pPr>
    </w:p>
    <w:sectPr>
      <w:headerReference r:id="rId12" w:type="default"/>
      <w:footerReference r:id="rId13" w:type="default"/>
      <w:footerReference r:id="rId14" w:type="first"/>
      <w:pgSz w:h="16834" w:w="11909" w:orient="portrait"/>
      <w:pgMar w:bottom="1440" w:top="1440" w:left="1440" w:right="1440" w:header="9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3T12:33:00Z">
    <w:p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To be translated to localised chatbot name for each country</w:t>
      </w:r>
    </w:p>
  </w:comment>
  <w:comment w:author="Deepali Barapatre" w:id="1" w:date="2025-11-17T08:31:54Z">
    <w:p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Link to be updated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B">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C">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p w14:paraId="0000007D">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pStyle w:val="P68B1DB1-Normal3"/>
      <w:bidi/>
    </w:pPr>
    <w:r>
      <w:rPr>
        <w:rtl/>
      </w:rPr>
      <w:t xml:space="preserve">\\1093074 4162-5044-1825 v6</w:t>
      <w:tab/>
      <w:tab/>
      <w:t xml:space="preserve">Hogan Lovells</w:t>
    </w:r>
  </w:p>
  <w:p w14:paraId="0000007E">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07"/>
        <w:tab w:val="right" w:leader="none" w:pos="9000"/>
        <w:tab w:val="left" w:leader="none" w:pos="8730"/>
      </w:tabs>
      <w:spacing w:after="0" w:before="0" w:line="240" w:lineRule="auto"/>
      <w:ind w:left="0" w:right="-1411" w:firstLine="0"/>
      <w:jc w:val="right"/>
      <w:rPr>
        <w:rFonts w:ascii="Arial" w:hAnsi="Arial" w:cs="Arial" w:eastAsia="Arial"/>
        <w:b w:val="0"/>
        <w:bCs w:val="0"/>
        <w:i w:val="0"/>
        <w:iCs w:val="0"/>
        <w:smallCaps w:val="0"/>
        <w:strike w:val="0"/>
        <w:color w:val="000000"/>
        <w:sz w:val="21"/>
        <w:szCs w:val="21"/>
        <w:u w:val="none"/>
        <w:shd w:fill="auto" w:val="clear"/>
        <w:vertAlign w:val="baseline"/>
      </w:rPr>
      <w:pStyle w:val="P68B1DB1-Normal5"/>
      <w:bidi/>
    </w:pPr>
    <w:r>
      <w:drawing>
        <wp:inline distB="0" distT="0" distL="0" distR="0">
          <wp:extent cx="1371600" cy="373981"/>
          <wp:effectExtent b="0" l="0" r="0" t="0"/>
          <wp:docPr descr="C:\Users\mdagher\AppData\Local\Microsoft\Windows\INetCache\Content.MSO\BA7E5EB1.tmp" id="1" name="image1.jpg"/>
          <a:graphic>
            <a:graphicData uri="http://schemas.openxmlformats.org/drawingml/2006/picture">
              <pic:pic>
                <pic:nvPicPr>
                  <pic:cNvPr descr="C:\Users\mdagher\AppData\Local\Microsoft\Windows\INetCache\Content.MSO\BA7E5EB1.tmp" id="0" name="image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59" w:lineRule="auto"/>
        <w:bidi/>
      </w:pPr>
    </w:pPrDefault>
    <w:rPrDefault>
      <w:rPr>
        <w:rFonts w:ascii="Arial" w:hAnsi="Arial" w:cs="Arial" w:eastAsia="Arial"/>
        <w:sz w:val="21"/>
        <w:szCs w:val="21"/>
        <w:rtl/>
      </w:rPr>
    </w:rPrDefault>
  </w:docDefaults>
  <w:style w:type="table" w:styleId="TableNormal" w:default="1">
    <w:name w:val="TableNormal"/>
    <w:rPr>
      <w:rtl/>
    </w:rPr>
    <w:tblPr>
      <w:tblCellMar>
        <w:top w:w="100.0" w:type="dxa"/>
        <w:left w:w="100.0" w:type="dxa"/>
        <w:bottom w:w="100.0" w:type="dxa"/>
        <w:right w:w="100.0" w:type="dxa"/>
      </w:tblCellMar>
      <w:bidiVisual/>
    </w:tblPr>
  </w:style>
  <w:style w:type="paragraph" w:styleId="Normal" w:default="1">
    <w:name w:val="normal"/>
  </w:style>
  <w:style w:type="paragraph" w:styleId="Heading1">
    <w:name w:val="heading 1"/>
    <w:basedOn w:val="Normal"/>
    <w:next w:val="Normal"/>
    <w:pPr>
      <w:keepNext w:val="1"/>
      <w:keepLines w:val="1"/>
      <w:spacing w:after="240" w:lineRule="auto"/>
      <w:jc w:val="center"/>
    </w:pPr>
    <w:rPr>
      <w:b w:val="1"/>
      <w:bCs w:val="1"/>
      <w:smallCaps w:val="1"/>
    </w:rPr>
  </w:style>
  <w:style w:type="paragraph" w:styleId="Heading2">
    <w:name w:val="heading 2"/>
    <w:basedOn w:val="Normal"/>
    <w:next w:val="Normal"/>
    <w:pPr>
      <w:keepNext w:val="1"/>
      <w:keepLines w:val="1"/>
      <w:spacing w:after="240" w:lineRule="auto"/>
    </w:pPr>
    <w:rPr>
      <w:b w:val="1"/>
      <w:bCs w:val="1"/>
    </w:rPr>
  </w:style>
  <w:style w:type="paragraph" w:styleId="Heading3">
    <w:name w:val="heading 3"/>
    <w:basedOn w:val="Normal"/>
    <w:next w:val="Normal"/>
    <w:pPr>
      <w:keepNext w:val="1"/>
      <w:keepLines w:val="1"/>
      <w:spacing w:after="240" w:lineRule="auto"/>
    </w:pPr>
    <w:rPr>
      <w:i w:val="1"/>
      <w:iCs w:val="1"/>
    </w:rPr>
  </w:style>
  <w:style w:type="paragraph" w:styleId="Heading4">
    <w:name w:val="heading 4"/>
    <w:basedOn w:val="Normal"/>
    <w:next w:val="Normal"/>
    <w:pPr>
      <w:keepNext w:val="1"/>
      <w:keepLines w:val="1"/>
      <w:spacing w:after="240" w:lineRule="auto"/>
    </w:pPr>
    <w:rPr>
      <w:i w:val="1"/>
      <w:iCs w:val="1"/>
      <w:u w:val="single"/>
    </w:rPr>
  </w:style>
  <w:style w:type="paragraph" w:styleId="Heading5">
    <w:name w:val="heading 5"/>
    <w:basedOn w:val="Normal"/>
    <w:next w:val="Normal"/>
    <w:pPr>
      <w:keepNext w:val="1"/>
      <w:keepLines w:val="1"/>
      <w:spacing w:after="240" w:lineRule="auto"/>
    </w:pPr>
  </w:style>
  <w:style w:type="paragraph" w:styleId="Heading6">
    <w:name w:val="heading 6"/>
    <w:basedOn w:val="Normal"/>
    <w:next w:val="Normal"/>
    <w:pPr>
      <w:keepNext w:val="1"/>
      <w:keepLines w:val="1"/>
      <w:spacing w:after="240" w:lineRule="auto"/>
    </w:pPr>
  </w:style>
  <w:style w:type="paragraph" w:styleId="Title">
    <w:name w:val="Title"/>
    <w:basedOn w:val="Normal"/>
    <w:next w:val="Normal"/>
    <w:pPr>
      <w:spacing w:after="80" w:line="240" w:lineRule="auto"/>
    </w:pPr>
    <w:rPr>
      <w:sz w:val="56"/>
      <w:szCs w:val="56"/>
    </w:rPr>
  </w:style>
  <w:style w:type="paragraph" w:styleId="Subtitle">
    <w:name w:val="Subtitle"/>
    <w:basedOn w:val="Normal"/>
    <w:next w:val="Normal"/>
    <w:pPr>
      <w:spacing w:after="160" w:lineRule="auto"/>
    </w:pPr>
    <w:rPr>
      <w:color w:val="595959"/>
      <w:sz w:val="28"/>
      <w:szCs w:val="28"/>
    </w:rPr>
  </w:style>
  <w:style w:type="paragraph" w:styleId="P68B1DB1-Normal1">
    <w:name w:val="P68B1DB1-Normal1"/>
    <w:basedOn w:val="Normal"/>
    <w:rPr>
      <w:sz w:val="22"/>
      <w:szCs w:val="22"/>
    </w:rPr>
  </w:style>
  <w:style w:type="paragraph" w:styleId="P68B1DB1-Normal2">
    <w:name w:val="P68B1DB1-Normal2"/>
    <w:basedOn w:val="Normal"/>
    <w:rPr>
      <w:color w:val="000000"/>
      <w:sz w:val="22"/>
      <w:szCs w:val="22"/>
    </w:rPr>
  </w:style>
  <w:style w:type="paragraph" w:styleId="P68B1DB1-Normal3">
    <w:name w:val="P68B1DB1-Normal3"/>
    <w:basedOn w:val="Normal"/>
    <w:rPr>
      <w:color w:val="000000"/>
    </w:rPr>
  </w:style>
  <w:style w:type="paragraph" w:styleId="P68B1DB1-Heading14">
    <w:name w:val="P68B1DB1-Heading14"/>
    <w:basedOn w:val="Heading1"/>
    <w:rPr>
      <w:sz w:val="22"/>
      <w:szCs w:val="22"/>
    </w:rPr>
  </w:style>
  <w:style w:type="paragraph" w:styleId="P68B1DB1-Normal5">
    <w:name w:val="P68B1DB1-Normal5"/>
    <w:basedOn w:val="Normal"/>
    <w:rPr>
      <w:color w:val="000000"/>
      <w:shd w:fill="auto" w:val="clear"/>
    </w:rPr>
  </w:style>
  <w:style w:type="paragraph" w:styleId="P68B1DB1-Normal6">
    <w:name w:val="P68B1DB1-Normal6"/>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hyperlink" Target="https://hub.360dialog.com/lp/consent/360dialog-terms-of-service" TargetMode="External"/><Relationship Id="rId10" Type="http://schemas.openxmlformats.org/officeDocument/2006/relationships/hyperlink" Target="https://www.whatsapp.com/legal/terms-of-service"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creativecommons.org/licenses/by/4.0/" TargetMode="External"/><Relationship Id="rId1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ithub.com/ParentingForLifelongHealth/parenttext-crisis" TargetMode="External"/><Relationship Id="rId8" Type="http://schemas.openxmlformats.org/officeDocument/2006/relationships/hyperlink" Target="https://www.gnu.org/licenses/gpl-3.0.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duct Name">
    <vt:lpwstr>ParentApp South Africa</vt:lpwstr>
  </property>
  <property fmtid="{D5CDD505-2E9C-101B-9397-08002B2CF9AE}" pid="3" name="Product Type (App or Chatbot)">
    <vt:lpwstr>App</vt:lpwstr>
  </property>
  <property fmtid="{D5CDD505-2E9C-101B-9397-08002B2CF9AE}" pid="4" name="product type (app or chatbot lower case)">
    <vt:lpwstr>app</vt:lpwstr>
  </property>
  <property fmtid="{D5CDD505-2E9C-101B-9397-08002B2CF9AE}" pid="5" name="ParentText Delivery Channels">
    <vt:lpwstr>WhatsApp</vt:lpwstr>
  </property>
  <property fmtid="{D5CDD505-2E9C-101B-9397-08002B2CF9AE}" pid="6" name="Channel">
    <vt:lpwstr>WhatsApp</vt:lpwstr>
  </property>
</Properties>
</file>