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40" w:lineRule="auto"/>
              <w:ind w:left="108" w:right="0" w:hanging="108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t xml:space="preserve">እስረኞችና ከረሚላዎች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አመንክንዮ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ከጥያቄው ትርፍ መረጃ የመሰበሰብ ችሎታን ማሰልጠን፣በመለየት መስራት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20 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እስኪርብቶ፣ ወረቀት፣ 11 ከረሚላዎች (ወይም ተተኪ ) ለ እነዳነዱ 4 አባል ላለው ቡድን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ዝግጁነቶች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ለ 4 ቡድን መክፈል አማራጭ ነው፡- ቡድኖች መወዳደር አይገባቸውም የእያነዳነዳቸውን መልስ ለማሪጋገጥ ይረዳዳሉ አንጅ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00:26 - 00:53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ርዕስ እና ስዕሎች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00:53 – 02:10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እንቆቅልሹን መጀመር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02:10 – 02:28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የመጀመሪያውን ምከራ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ካዩ በኋላ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የመፈትሄ ሃሳብ ሲጠቆም ተማሪዎችን ተከታታይ ጥያቆዎችን በመጠየቅ እነዳነዱ መልስ ማብራሪያ እነዳለው ማረጋገጥ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 እነቆቅልሹ ገለጻ ምን መረጃ እንደሚያገኙ መወያት</w:t>
            </w:r>
          </w:p>
          <w:p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የትኞቹ ሁኔታዎች እንደሚተው መለየት </w:t>
            </w:r>
          </w:p>
          <w:p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አስቻይ መፍትሄዎችን ማወጅ</w:t>
            </w:r>
          </w:p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  <w:r>
        <w:rPr>
          <w:rFonts w:ascii="Arial" w:hAnsi="Arial" w:cs="Arial" w:eastAsia="Arial"/>
          <w:b w:val="1"/>
          <w:color w:val="00000a"/>
          <w:sz w:val="22"/>
          <w:szCs w:val="22"/>
        </w:rPr>
        <w:t xml:space="preserve">:ማስተካከያ </w:t>
      </w:r>
      <w:r>
        <w:rPr>
          <w:rFonts w:ascii="Arial" w:hAnsi="Arial" w:cs="Arial" w:eastAsia="Arial"/>
          <w:color w:val="00000a"/>
          <w:sz w:val="22"/>
          <w:szCs w:val="22"/>
        </w:rPr>
        <w:t xml:space="preserve">ቪዶው እንዳነዱ የሂሳብ ሊቅ ከ አንድ “የሚበልጥ” ከረሚላ አለው ይላል፡፡ “አንድ ወይም ከአንድ የሚበልጥ” መሆን አለበት! 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 xml:space="preserve">ተማሪዎች የሚረዱ ጥያቆዎች</w:t>
      </w:r>
    </w:p>
    <w:p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ጥያቄ፡-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ታሳሪ  እንድህ ብሎ ጠይቋል፡-  “ እኔ ካለኝ ከረሚላ ቁጥር በላይ አንተ አለህ?“  እሱ በጣም ትነሹ ቀጥር ካለው?
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መልስ፡-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አወ</w:t>
      </w:r>
    </w:p>
    <w:p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ጥያቄ፡-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• ታሳሪው ከሱ በፊት ካለው ታሳሪ በላይ ከረሚላዎች እነደሌሉት ካወቀ፣እነድህ ብሎ ሊመልስ ይችላል “ጥያቄውን አላውቀውም” አንተ ከኔ በላይ ከረሚላዎች እነዳሉህ ታውቃለህ? 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መልስ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አይደለመም፣ አንድህ ይል ነበር:-እንደማውቅ አውቃለሁ፡፡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መፍትሄ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እያነዳነዱ ታሳሪ  </w:t>
      </w:r>
      <w:r>
        <w:rPr>
          <w:rFonts w:ascii="Arial" w:hAnsi="Arial" w:cs="Arial" w:eastAsia="Arial"/>
          <w:sz w:val="22"/>
          <w:szCs w:val="22"/>
        </w:rPr>
        <w:t xml:space="preserve"> ቢያንስ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አንድ ከረሚላ ካለው (ቪዶው </w:t>
      </w:r>
      <w:r>
        <w:rPr>
          <w:rFonts w:ascii="Arial" w:hAnsi="Arial" w:cs="Arial" w:eastAsia="Arial"/>
          <w:sz w:val="22"/>
          <w:szCs w:val="22"/>
        </w:rPr>
        <w:t xml:space="preserve">ከ አንድ የሚበልጥ ይላል፣ ግን አንድ ወይም ከአንድ የሚበልጥ መሆን አለበት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), ይህ ማለት ሁሉም 1 </w:t>
      </w:r>
      <w:r>
        <w:rPr>
          <w:rFonts w:ascii="Arial" w:hAnsi="Arial" w:cs="Arial" w:eastAsia="Arial"/>
          <w:sz w:val="22"/>
          <w:szCs w:val="22"/>
        </w:rP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+ </w:t>
      </w:r>
      <w:r>
        <w:rPr>
          <w:rFonts w:ascii="Arial" w:hAnsi="Arial" w:cs="Arial" w:eastAsia="Arial"/>
          <w:sz w:val="22"/>
          <w:szCs w:val="22"/>
        </w:rPr>
        <w:t xml:space="preserve">የሆነ ቁጥር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 አላቸው ድምሩ ደገሞ 11::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ከዚህ በኋላ እያንዳነዱ የለሚኖረውን አንድ ከረሚላ  እንቶወውና </w:t>
      </w:r>
      <w:r>
        <w:rPr>
          <w:rFonts w:ascii="Arial" w:hAnsi="Arial" w:cs="Arial" w:eastAsia="Arial"/>
          <w:sz w:val="22"/>
          <w:szCs w:val="22"/>
        </w:rPr>
        <w:t xml:space="preserve">ትኩረታችንን 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በተቀሩት  </w:t>
      </w:r>
      <w:r>
        <w:rPr>
          <w:rFonts w:ascii="Arial" w:hAnsi="Arial" w:cs="Arial" w:eastAsia="Arial"/>
          <w:sz w:val="22"/>
          <w:szCs w:val="22"/>
        </w:rPr>
        <w:t xml:space="preserve">ሰባተ ከረሚላወች (11 - 4 = 7) እናደርጋለን፡፡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. ስለዚህ እያንዳነዱ ታሳሪ ከ 0  </w:t>
      </w:r>
      <w:r>
        <w:rPr>
          <w:rFonts w:ascii="Arial" w:hAnsi="Arial" w:cs="Arial" w:eastAsia="Arial"/>
          <w:sz w:val="22"/>
          <w:szCs w:val="22"/>
        </w:rPr>
        <w:t xml:space="preserve"> እስከ 7 ከረሚላዎች ሊኖረው ይችላል፣ ድመሩም 7 መሆን አለበት፡፡</w:t>
      </w: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ታሳሪ 2 ታሪ 1 ን ከሱ ቁጥር በላይ ከረሚላወች እነደሌሉት እነደማያውቅ ሲነግርው፣ ሁሉም ታሳሪዎች ታሪ ሁለት ቢያንስ 2 ከረሚላ እነዳለው ያውቃሉ፡፡  በመሰረቱ፣ ታሳሪ 2 ምንም ከረሚላ ከሌለው እነድህ ብሎ ይመልሳል  “አውቃለሁ ካነተ በላይ እነደሌለኝ”፡፡</w:t>
      </w:r>
    </w:p>
    <w:p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ታሳሪ 3 ታሪ 2 ን ከሱ በላይ ቁጥር ከረሚላ እነዳለው ወይም እነደሌለው እነደማያውቅ ሲነግረው፣ ሁሉም ታሳሪ 3 ቢያንስ 3 ከረሚላዊች እነዳሉት ያውቃሉ፡፡ በመሰረቱ፣ ታሳሪ 3 አንድ ወይም ሁለት ከረሚላ ቢኖረው እነድህ ብሎ ይመልሳል  “አውቃለሁ ካነተ በላይ እነደሌለኝ”፡፡</w:t>
      </w:r>
    </w:p>
    <w:p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አሁን ታሳሪ 2 ቢያነስ አንድ ከረሚላ እነዳለው እና ታሪ 3 ቢያንስ ሁለት ከረሚላዎች እንዳሉት፣ እና የተቀሩት አራቱ በሁሉም በሚቻል መንገዶች ሊከፋፈሉ ይችላሉ፡፡  ታሳሪ 4 ለሌሎቹ አያንዳነዱ ታሳሪ ስንት ከረሚላወች እነዳሉት እነደማያውቅ ሲነገራቸው፣ ታሳሪ 4 የተቀሩትን አራቱን እነዳለው እውቃለን፣ ይህ መረጃወቹን የሚይዝ ብቸኛው መንገድ ስለሆነ፡፡</w:t>
      </w:r>
    </w:p>
    <w:p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ስለዚህ መልሱ የአራቱ ታሳሪ ከረሚላዎች (0,1,2,4) ናቸው፡፡</w:t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