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n°3 Les mathématiciens joueurs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Logique</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Former la capacité d’extrapoler des informations à partir d’un problème, de travailler par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Stylo, Papier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Aucune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d'introduction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Énigme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Après la fin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Lorsqu'une solution possible est suggérée, demander aux apprenants de répondre à la série de questions dans le cas de la solution suggérée et de vérifier que chaque réponse peut être expliquée.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Se demander quelles informations ils peuvent obtenir de l’énoncé de l'énigme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Déterminer quels sont les cas pouvant être exclus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Proposer des solutions possibles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options possibles sont (l'ordre n'a pas d'importance) :</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La somme</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Afin de convaincre quelqu’un que ce sont toutes les options, on peut voir que 36 est 3222. Après cela, vous pouvez écrire chaque facteur sur une feuille de papier et avec les feuilles, vous pouvez essayer de former 3 groupes.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