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cellule ou la grille s’étend à l’infini mais une petite planche est suffisante pour le début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