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Wanahisabati wanaocheza: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mazungumzo huanza saa 47 ya pili, kwa hivyo niliongeza sekunde 28 kwa nyakati zote kama zilivyokuwa.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wanahisabati wawili, tupige simu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Fil na Mike wanaokutana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tena baada ya muda mrefu. After some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chatting, Phil says he has three children, then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