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Wafungwa na peremende - manukuu: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**mazungumzo huanza saa 55 ya pili sio 27 kwa sababu ya klipu ya utangulizi. Nilirekebisha nyakati ipasavyo.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wanahisabati wanne mkali wanachukuliwa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chini ya ulinzi na kuwekwa gerezani kwa sababu walijaribu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kumshawishi mwanamke mzee kuwa Goedel's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nadharia za kutokamilika ni kweli. Kila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mtaalamu wa hisabati ana kiini chake ambacho sisi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inaweza kuhesabu na nambari kutoka 1 hadi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kabla ya kuingia kwenye seli fulani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peremende kubwa kuliko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AU </w:t>
      </w:r>
      <w:r>
        <w:rPr>
          <w:i w:val="1"/>
        </w:rPr>
        <w:t xml:space="preserve">SAWA NA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t xml:space="preserve">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ni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wanapewa kila mtaalamu wa hisabati na wao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wanaambiwa wana peremende 11 kwa jumla.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kila mtu anajua idadi yake tu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pipi na jumla. 1 na sio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kuruhusiwa kuuliza nambari zingine.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kisha mwanahisabati wa kwanza anauliza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pili: 'namba 2 unajua kama wewe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kuwa na peremende nyingi kuliko mimi?' ya pili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mwanahisabati anajibu hana. Kisha yeye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anauliza kwa nambari 3: 'unajua kama unayo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pipi zaidi kuliko mimi?'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mwanahisabati wa tatu anajibu: 'hapana niko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samahani sifanyi'. Katika hatua hii ya nne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mtaalamu wa hisabati anasema: 'jamani mnafahamu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nini, najua hasa pipi ngapi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kila mtu ana hapa'. Cha kushangaza hata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wanahisabati wengine watatu wanasema hivyo sasa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wanajua kila mtu ana pipi ngapi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swali ni: unaweza kujua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pipi kila mfungwa ana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