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Tatizo la mchwa - manukuu: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Mazungumzo huanza kwa sekunde 40 kwa hivyo niliongeza sekunde 27 kwa nyakati kama zilivyokuwa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kwa hivyo mafumbo nitaenda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changamoto uliyonayo ni mbili za msingi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matoleo ya fumbo ngumu zaidi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inayojulikana kama fumbo la mchwa, ambalo mimi ni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pengine kwenda kujadili katika tofauti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Ngoja nimalizie kuandika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kichwa na, vizuri, naweza hata kuchora 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mchwa mdogo hapa. sawa, tupate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imeanza! Kama nilivyosema nitajadili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mafumbo mawili katika fumbo la kwanza hapo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mchwa wawili kwenye kinyesi cha juu sana: aina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Mlima, gorofa juu na mbili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miamba mikali kwa pande zote mbili. Gorofa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Gorofa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peak is one meter wide the two ants move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kasi, tuiite V, ambayo ni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kwa wote wawili na hiyo ni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na sentimita moja kwa sekunde. Wewe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inaweza kuamua mwelekeo kuelekea kila mmoja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mchwa husogea ikiwa ni kulia au kushoto na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wapi hasa kuweka mchwa wawili kwenye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juu ya mlima. Your purpose is to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make the time the last ant takes before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falling the longest possible. Ants cannot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 still: they must move to the right or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the left but they must move and after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meeting each other they turn around and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