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Urban Coffee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Reporte Documental del Proyecto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Tercer Parcial  •  DWP  IDGS-803</w:t>
      </w:r>
    </w:p>
    <w:p>
      <w:pPr>
        <w:pBdr>
          <w:bottom w:val="single" w:color="2E75B6" w:sz="6" w:space="1"/>
        </w:pBdr>
        <w:jc w:val="center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Integrantes del equipo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Gomez Deanda Jonathan Brandon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Galvan Rodriguez Adriana Michelle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Zavala Zavala Jose Luis Uriel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Echeveste Mendiola Jose Rogelio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Munoz Olivares Jose Osvaldo</w:t>
      </w:r>
    </w:p>
    <w:p>
      <w:pPr>
        <w:spacing w:after="100" w:before="1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Universidad Tecnologica de Leon</w:t>
      </w:r>
    </w:p>
    <w:p>
      <w:r>
        <w:br w:type="page"/>
      </w:r>
    </w:p>
    <w:p>
      <w:pPr>
        <w:spacing w:after="100" w:before="100"/>
      </w:pPr>
      <w:r>
        <w:t xml:space="preserve"/>
      </w:r>
    </w:p>
    <w:p>
      <w:pPr>
        <w:pBdr>
          <w:bottom w:val="single" w:color="4472C4" w:sz="6" w:space="1"/>
        </w:pBdr>
        <w:shd w:fill="1F3864" w:val="clear"/>
        <w:spacing w:after="300" w:before="30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Evidencia de Conocimiento de Explosion de Materiales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Evidencia de Conocimiento de Explosion de Materiales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esta seccion se demuestra el conocimiento y comprension de todos los aspectos necesarios para registrar una receta dentro del sistema Urban Coffee. Se evidencia que el sistema esta preparado para gestionar insumos en las cantidades y presentaciones requeridas para la produccion de cada producto.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Catalogo de Unidades de Medida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reconoce y gestiona las siguientes unidades de medida, organizadas por categoria: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Abreviatura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Kilogramo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Mililitro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Pieza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Aspectos Considerados en Cada Receta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Modulo de Recetas del sistema (Modulo 1.4) esta disenado para gestionar todos los siguientes aspectos por cada producto: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Producto final al que pertenece la receta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completa de materias primas necesarias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Cantidad requerida por cada insumo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Unidad de medida de cada ingrediente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Relacion de produccion (rendimiento por tanda)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Porcentaje de merma estimada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Costo unitario por insumo (vinculado al Modulo de Compras)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Estado de la receta (activa / inactiva)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reglas de negocio del sistema garantizan 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producto debe tener al menos una receta asociada para poder ser producido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se puede registrar una receta sin insumos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cantidades de insumos deben ser mayores a cero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receta inactiva no puede utilizarse en procesos de produccion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modificaciones en recetas no afectan registros historicos de produccion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Ejemplo Completo: Receta del Croissant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continuacion se presenta la explosion de materiales completa para la produccion de 1 unidad de Croissant, demostrando que el sistema gestiona cada insumo con su cantidad exacta y unidad de medida: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Insumo / Materia Prima</w:t>
            </w:r>
          </w:p>
        </w:tc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Harina de trigo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Mantequilla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Azucar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Levadura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Huevo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pieza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Bolsa / envoltura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pieza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Flujo del Sistema para Gestion de Recetas e Insumos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conecta el Modulo de Recetas con los modulos de Inventario de Materias Primas y Produccion para garantizar el control automatico de insumos: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registrar una receta: el sistema valida que todos los insumos existan en el catalogo de materias primas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iniciar una produccion: el sistema calcula automaticamente los insumos necesarios segun la cantidad a producir y la receta activa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completar una produccion: el sistema descuenta los insumos del inventario de materias primas de forma automatica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registrar una compra: el sistema actualiza el stock de materias primas y sus costos unitarios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Modulo de Inventario de Materias Primas (Modulo 1.8) gestiona ademas: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Unidades de compra vs. unidades de consumo en receta (con equivalencia de conversion)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Porcentaje de merma estimada por insumo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Nivel minimo de stock con alertas visuales automaticas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Historial de movimientos de entrada (compras) y salida (produccion)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after="100" w:before="100"/>
      </w:pPr>
      <w:r>
        <w:t xml:space="preserve"/>
      </w:r>
    </w:p>
    <w:p>
      <w:pPr>
        <w:pBdr>
          <w:bottom w:val="single" w:color="4472C4" w:sz="6" w:space="1"/>
        </w:pBdr>
        <w:shd w:fill="1F3864" w:val="clear"/>
        <w:spacing w:after="300" w:before="30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Modelo de Base de Datos Documentado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Modelo de Base de Datos Documentado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modelo de base de datos del sistema Urban Coffee esta disenado para soportar todos los modulos descritos en la especificacion. A continuacion se documentan las tablas principales, sus atributos clave y las relaciones entre ellas, identificando los aspectos que no cumplen con normalizacion y su justificacion.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Tablas Principales del Sistema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21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id_usuario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Correo / usuario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contrasena_hash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encriptado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roles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 asignado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 / Inactivo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intentos_fallidos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de bloqueo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Tabla: materias_primas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21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id_materia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del insumo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unidad_compra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 al comprar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unidad_consumo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 en receta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equivalencia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compra = X consumo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stock_actual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Existencia actual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stock_minimo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Umbral para alerta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merma_porcentaje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de merma estimada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Clasificacion del insumo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Tabla: recetas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21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id_receta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id_producto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productos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 al que pertenece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nombre_receta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descriptivo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Unidades que produce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 / Inactiva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Notas adicionales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Tabla: receta_insumos (tabla intermedia)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  <w:tc>
          <w:tcPr>
            <w:tcW w:type="dxa" w:w="21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id_receta_insumo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id_receta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recetas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Receta relacionada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id_materia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materias_primas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Insumo utilizado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cantidad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 &gt;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Cantidad requerida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 de medida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Relaciones Principales del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3120"/>
        <w:gridCol w:w="156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Origen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Destino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recetas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receta_insumos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recetas + materias_primas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N:M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recetas + usuarios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usuarios + productos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N:M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proveedores + materias_primas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N:M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solicitudes_produccion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productos + usuarios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N:1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Aspectos que No Cumplen Normalizacion y Justificacion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identifican los siguientes aspectos del modelo que se apartan de la normalizacion estandar, con su justificacion de negocio: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Tabla</w:t>
            </w:r>
          </w:p>
        </w:tc>
        <w:tc>
          <w:tcPr>
            <w:tcW w:type="dxa" w:w="22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Afectado</w:t>
            </w:r>
          </w:p>
        </w:tc>
        <w:tc>
          <w:tcPr>
            <w:tcW w:type="dxa" w:w="42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 en receta_insumos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2FN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repite la unidad del insumo por flexibilidad: una receta puede usar g aunque la compra sea en kg. Evita JOIN adicional.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stock_actual en materias_primas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 calculable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almacena para rendimiento. Recalcular desde movimientos en cada consulta seria costoso.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en ventas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 calculable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almacena el total al confirmar la venta para preservar el valor historico aunque cambien los precios.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insumos_que_surte en proveedores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1FN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informativo de texto libre. Para una implementacion futura se recomienda tabla proveedor_insumo.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after="100" w:before="100"/>
      </w:pPr>
      <w:r>
        <w:t xml:space="preserve"/>
      </w:r>
    </w:p>
    <w:p>
      <w:pPr>
        <w:pBdr>
          <w:bottom w:val="single" w:color="4472C4" w:sz="6" w:space="1"/>
        </w:pBdr>
        <w:shd w:fill="1F3864" w:val="clear"/>
        <w:spacing w:after="300" w:before="30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Roles del Sistema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Roles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esta seccion se documentan los roles creados en la base de datos del sistema Urban Coffee, las capacidades que tiene cada uno sobre las tablas y la evidencia de que el sistema reconoce y restringe dichas capacidades tanto a nivel de base de datos como a nivel de modulos de aplicacion.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Roles Definidos en la Base de Datos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Rol: Administrador 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Nivel de Acceso: Control total sobre la base de datos y la infraestructura del sistema.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SELECT, INSERT, UPDATE, 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Todas las tablas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completa de datos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CREATE, ALTER, DROP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 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Modificar estructura de tablas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Todas las tablas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Optimizacion de consultas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completo e incremental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BD completa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Respaldo y recuperacion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a logs del 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y recuperacion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Rol: Gerente de Tienda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Nivel de Acceso: Supervision total del negocio. Acceso a modulos financieros, reportes y administracion de personal.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 / Modulos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Todas las tablas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restriccion de lectura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recetas, proveedores, productos, compras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operativa completa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KPIs financieros, graficas, alertas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Exclusivo para este 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Costos y Utilidad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1.9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Exclusivo para este 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 Usuarios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puede modificar rol Administrador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DELETE en ventas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Restriccion para integridad historica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Rol: Cajero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Nivel de Acceso: Operacion del punto de venta. Limitado a transacciones de venta y consulta de productos.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 / Modulos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SELECT, INSERT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puede registrar, no cancelar sin autorizacion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de disponibilidad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Punto de Venta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1.13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operaciones de mostrador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Solicitudes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Puede generar solicitudes de reposicion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acceso tablas financieras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costos, utilidades, compras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Informacion financiera restringida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UPDATE / DELETE en ventas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autorizacion del gerente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Rol: Barista / Produccion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Nivel de Acceso: Operacion de produccion y preparacion de productos.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 / Modulos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materias_primas, productos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consulta de insumos y catalogo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lotes producidos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Produccion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y consulta historial de produccion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Solicitudes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Gestiona estado de solicitudes activas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acceso ventas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acceso a transacciones comerciales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acceso reportes financieros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dashboard, costos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Informacion de negocio restringida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Resumen de Acceso a Modulos por Rol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IT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Gerente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Cajero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Barista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 Usuarios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Consulta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Produccion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Consulta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 Prod. Terminado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Consulta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Consulta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Solicitudes de Produccion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Consulta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Inventario Materias Primas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Consulta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Costos y Utilidad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Punto de Venta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B1E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Leyenda: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Si = Acceso completo    Consulta = Solo lectura    No = Sin acceso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Evidencia del Sistema: Restricciones por Rol en la Aplicacion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Urban Coffee implementa las restricciones de rol en dos niveles: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 nivel de interfaz (modulos de la aplicacion):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modulo Dashboard (KPIs financieros) solo es visible en el menu del rol Gerente. El cajero y barista no ven esta seccion.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modulo Costos y Utilidad requiere rol Gerente para acceder; cualquier otro perfil recibe un error de autorizacion.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modulo de Gestion de Usuarios es accesible unicamente para cuentas con rol de Gerente (regla de negocio documentada en Modulo 1.2).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registrar produccion, el sistema asocia automaticamente el operador autenticado al registro, garantizando trazabilidad por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Solo proveedores activos son visibles en el modulo de Compras; el gerente puede desactivarlos pero no eliminarlos si tienen compras asociadas.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 nivel de base de datos: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rol de BD tiene GRANTs especificos que limitan las operaciones permitidas (SELECT, INSERT, UPDATE, DELETE segun corresponda).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rol Cajero no tiene permisos sobre tablas financieras ni sobre la tabla de compras.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rol Barista no tiene acceso a la tabla ventas ni a costos.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rol Gerente no puede ejecutar DROP ni ALTER, preservando la estructura de la base de datos.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Solo el Administrador IT tiene permisos de estructura (CREATE, ALTER, DROP) y acceso a logs del sistema.</w:t>
      </w:r>
    </w:p>
    <w:p>
      <w:pPr>
        <w:spacing w:after="100" w:before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2026-04-16T04:44:27.261Z</dcterms:created>
  <dcterms:modified xsi:type="dcterms:W3CDTF">2026-04-16T04:44:27.262Z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