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 Республики Беларусь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БЕЛОРУССКИЙ ГОСУДАРСТВЕННЫЙ УНИВЕРСИТЕТ ИНФОРМАТИКИ И РАДИОЭЛЕКТРОНИКИ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компьютерного проектирования Кафедра ИПиЭ</w:t>
        <w:br/>
        <w:t xml:space="preserve">Дисциплина: Тестирование, оценка ПО </w:t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Отчет </w:t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Лабораторной работе </w:t>
      </w:r>
      <w:r>
        <w:rPr>
          <w:rFonts w:ascii="Times New Roman" w:hAnsi="Times New Roman"/>
          <w:b/>
          <w:bCs/>
          <w:sz w:val="28"/>
          <w:szCs w:val="28"/>
          <w:lang w:val="es-ES_tradnl"/>
        </w:rPr>
        <w:t xml:space="preserve">No 1 </w:t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 тему «Виды тестирования. Планирование тестирования.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гр. 910902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Ишангулыев Д.М.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eastAsia="Times Roman" w:cs="Times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Кабариха В.А. </w:t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Минск 2022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 xml:space="preserve">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особенностей поставляемой на тестирование функциональности.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Ход работы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 Для данного пункта лабораторной работы в качестве объекта для тестирования будет выбран стакан.</w:t>
      </w: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Составим таблицу тестовых проверок для различных видов тестирования </w:t>
      </w:r>
      <w:r>
        <w:rPr>
          <w:rFonts w:ascii="Times New Roman" w:hAnsi="Times New Roman"/>
          <w:sz w:val="28"/>
          <w:szCs w:val="28"/>
        </w:rPr>
        <w:t xml:space="preserve">(табл.1.1).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Таблица 1.1 </w:t>
      </w:r>
    </w:p>
    <w:tbl>
      <w:tblPr>
        <w:tblStyle w:val="TableNormal"/>
        <w:tblW w:w="9630" w:type="dxa"/>
        <w:jc w:val="left"/>
        <w:tblInd w:w="18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210"/>
        <w:gridCol w:w="3210"/>
        <w:gridCol w:w="3210"/>
      </w:tblGrid>
      <w:tr>
        <w:trPr>
          <w:trHeight w:val="295" w:hRule="atLeast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/>
                <w:kern w:val="0"/>
                <w:sz w:val="20"/>
                <w:lang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lang w:bidi="ar-SA"/>
              </w:rPr>
              <w:t xml:space="preserve">Объект тестирования: </w:t>
            </w:r>
            <w:r>
              <w:rPr>
                <w:rFonts w:eastAsia="Arial Unicode MS" w:cs="Times New Roman" w:ascii="Times New Roman" w:hAnsi="Times New Roman"/>
                <w:kern w:val="0"/>
                <w:sz w:val="20"/>
                <w:lang w:val="ru-RU" w:bidi="ar-SA"/>
              </w:rPr>
              <w:t>солнцезащитные очки</w:t>
            </w:r>
          </w:p>
        </w:tc>
      </w:tr>
      <w:tr>
        <w:trPr>
          <w:trHeight w:val="48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Вид тестирования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Краткое определение вида тестирования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Тестовые проверки</w:t>
            </w:r>
          </w:p>
        </w:tc>
      </w:tr>
      <w:tr>
        <w:trPr>
          <w:trHeight w:val="312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Functional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Тестирование, основанное наставительном анализе спецификации и функциональности объекта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К столу предоставляются такие функциональные требования как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защита глаз от воздействия с солнцем, носить как аксессуар</w:t>
            </w: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.</w:t>
            </w:r>
          </w:p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Функциональное тестирование включает в себя тестовые проверки двух типов:</w:t>
            </w:r>
          </w:p>
          <w:p>
            <w:pPr>
              <w:pStyle w:val="2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берет в руки очки</w:t>
            </w:r>
          </w:p>
          <w:p>
            <w:pPr>
              <w:pStyle w:val="2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одевает очки</w:t>
            </w:r>
          </w:p>
        </w:tc>
      </w:tr>
      <w:tr>
        <w:trPr>
          <w:trHeight w:val="264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Safety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 с целью определить способность объекта при использовании оговоренным образом оставаться в рамках приемлемого риска причинения вреда здоровью, собственности или окружающей среде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“</w:t>
            </w: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Тестировщик” надевает очки и оценивает свои ощущения при их носке: не давит ли на нос, уши. На сколько они тяжелые.</w:t>
            </w:r>
          </w:p>
        </w:tc>
      </w:tr>
      <w:tr>
        <w:trPr>
          <w:trHeight w:val="240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Security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 проводится с целью оценить защищенность продукта от внешних воздействий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«тестировщик»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царапает линзы очков, подносит зажигалку к шарнирам очков и фиксирует изменения.</w:t>
            </w:r>
          </w:p>
        </w:tc>
      </w:tr>
      <w:tr>
        <w:trPr>
          <w:trHeight w:val="120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Compatibility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приложения в различых средах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изменяет температуру в помещении и и надевает очки: при холоде на сколько сильно запотевают стекла, а при жаре на сколько комфортно носить.</w:t>
            </w:r>
          </w:p>
        </w:tc>
      </w:tr>
      <w:tr>
        <w:trPr>
          <w:trHeight w:val="96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GUI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тестирование, выполняемое путем взаимодействия с системой через графический интерфейс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осматривает солнцезащитные очки, материал их линз, цвет и материал оправы.</w:t>
            </w:r>
          </w:p>
        </w:tc>
      </w:tr>
      <w:tr>
        <w:trPr>
          <w:trHeight w:val="336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Usability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 визуальное оформление, навигацию, логичность, наличие обратной связи и др.).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 данном тестировании проверяется:</w:t>
            </w:r>
          </w:p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 сколько удобно носить очки, а также их одевать или снимать, насколько они защищают от солнца</w:t>
            </w:r>
          </w:p>
        </w:tc>
      </w:tr>
      <w:tr>
        <w:trPr>
          <w:trHeight w:val="168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Accessibility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тестирование, которое определяет степень легкости, с которой пользователи с ограниченными способностями могут использовать систему или ее компоненты.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фиксирует какие именно люди с ограниченными способностями  не могут воспользоваться  солнцезащитными очками( например, инвалиды по зрению не могут воспользоваться функционалом, но люди с физическими недостатками/проблемами со слухом могут ими воспользоваться)</w:t>
            </w:r>
          </w:p>
        </w:tc>
      </w:tr>
      <w:tr>
        <w:trPr>
          <w:trHeight w:val="168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Internationalization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 адаптации продукта к языковым и культурным особенностям целого ряда регионов, в которых потенциально может использоваться продукт.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Очки могут отличаться в разных странах внешним видом, из-за культурных особенностей</w:t>
            </w:r>
          </w:p>
        </w:tc>
      </w:tr>
      <w:tr>
        <w:trPr>
          <w:trHeight w:val="144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Perfomance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позволяет проверять работоспособность приложения при длительном (многочасовом)</w:t>
            </w:r>
          </w:p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тестировании со средним уровнем нагрузки.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“</w:t>
            </w: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Тестировщик” надевает очки и носит их непрерывно несколько часов, а после проверяет состояние  очков и субъективные ощущения.</w:t>
            </w:r>
          </w:p>
        </w:tc>
      </w:tr>
      <w:tr>
        <w:trPr>
          <w:trHeight w:val="168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Stress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вид тестирования производительности, оценивающий систему или компонент на граничных значениях рабочих нагрузок.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нагревает/замораживает очки до критического состояния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давит на них максимально сильно.</w:t>
            </w:r>
          </w:p>
        </w:tc>
      </w:tr>
      <w:tr>
        <w:trPr>
          <w:trHeight w:val="96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Nagative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полное тестирование системы или ее части на некорректных данных/сценариях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 w:eastAsia="Arial Unicode MS" w:cs="Arial Unicode MS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1) “Тестировщик” надевает очки верх дном</w:t>
            </w:r>
          </w:p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2) “Тестировщик” надевает очки ночью</w:t>
            </w:r>
          </w:p>
        </w:tc>
      </w:tr>
      <w:tr>
        <w:trPr>
          <w:trHeight w:val="192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Black box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тестирование системы без знания внутренней структуры и компонентов системы (у тестировщика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«Тестировщик» надевает солнцезащитные очки и носит их</w:t>
            </w:r>
          </w:p>
        </w:tc>
      </w:tr>
      <w:tr>
        <w:trPr>
          <w:trHeight w:val="144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Automated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Автоматизация может быть применена к Compatibility Testing в виде автоматизации процесса изменения температур и давлений.</w:t>
            </w:r>
          </w:p>
        </w:tc>
      </w:tr>
      <w:tr>
        <w:trPr>
          <w:trHeight w:val="96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Unit/component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тестируются отдельные</w:t>
            </w:r>
          </w:p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части (модули) системы.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качества отдельных компонентов: верхняя доска, 4 ножки, нагрузка на каждую из частей</w:t>
            </w:r>
          </w:p>
        </w:tc>
      </w:tr>
      <w:tr>
        <w:trPr>
          <w:trHeight w:val="721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Integration testing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тестируется взаимодей-</w:t>
            </w:r>
          </w:p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ствие между отдельными модулями.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2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 Unicode MS" w:cs="Arial Unicode MS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на прочность и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правильность проверяются соединение каркаса, шарнира и линзы.</w:t>
            </w:r>
          </w:p>
        </w:tc>
      </w:tr>
    </w:tbl>
    <w:p>
      <w:pPr>
        <w:pStyle w:val="Style20"/>
        <w:spacing w:lineRule="auto" w:line="240" w:before="0" w:after="24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 w:ascii="Times New Roman" w:hAnsi="Times New Roman"/>
          <w:sz w:val="37"/>
          <w:szCs w:val="37"/>
        </w:rPr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 Разработаем композицию тестов для первой поставки программного обеспечения(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/>
          <w:b/>
          <w:bCs/>
          <w:sz w:val="28"/>
          <w:szCs w:val="28"/>
        </w:rPr>
        <w:t xml:space="preserve"> 1), состоящей из трех модулей(модуль 1, модуль 2, модуль 3). Для первой поставки программного обеспечения: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NFT</w:t>
      </w:r>
      <w:r>
        <w:rPr>
          <w:rFonts w:ascii="Times New Roman" w:hAnsi="Times New Roman"/>
          <w:sz w:val="28"/>
          <w:szCs w:val="28"/>
        </w:rPr>
        <w:t>(1,2,3)+</w:t>
      </w:r>
      <w:r>
        <w:rPr>
          <w:rFonts w:ascii="Times New Roman" w:hAnsi="Times New Roman"/>
          <w:sz w:val="28"/>
          <w:szCs w:val="28"/>
          <w:lang w:val="en-US"/>
        </w:rPr>
        <w:t>SMOKE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3. Разрабатываем композицию тестов для второй поставки программного обеспечения(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/>
          <w:b/>
          <w:bCs/>
          <w:sz w:val="28"/>
          <w:szCs w:val="28"/>
        </w:rPr>
        <w:t xml:space="preserve"> 2), состоящей из четырех модулей(исправлены заведенные дефекты, доставлена новая функциональность - модуль 4).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SMOKE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DV+NFTAT+</w:t>
      </w:r>
      <w:r>
        <w:rPr>
          <w:rFonts w:ascii="Times New Roman" w:hAnsi="Times New Roman"/>
          <w:sz w:val="28"/>
          <w:szCs w:val="28"/>
          <w:lang w:val="en-US"/>
        </w:rPr>
        <w:t>RTMAT</w:t>
      </w:r>
      <w:r>
        <w:rPr>
          <w:rFonts w:ascii="Times New Roman" w:hAnsi="Times New Roman"/>
          <w:sz w:val="28"/>
          <w:szCs w:val="28"/>
        </w:rPr>
        <w:t>(1,2,3)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4. Разрабатываем композицию тестов для третьей поставки программного обеспечения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/>
          <w:b/>
          <w:bCs/>
          <w:sz w:val="28"/>
          <w:szCs w:val="28"/>
        </w:rPr>
        <w:t xml:space="preserve"> 3): заказчик решил расширять рынки сбыта и просит осуществить поддержку программного обеспечения на английском языке.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SMOKE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LT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RTMAT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5. Разрабатываем композицию тестов для четвертой поставки программного обеспечения(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/>
          <w:b/>
          <w:bCs/>
          <w:sz w:val="28"/>
          <w:szCs w:val="28"/>
        </w:rPr>
        <w:t xml:space="preserve"> 4): заказчик хочет убедиться, что программное обеспечение выдержит нагрузку в 2000 пользователей.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SMOKE 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 xml:space="preserve">PLT 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 xml:space="preserve">VT + </w:t>
      </w:r>
      <w:r>
        <w:rPr>
          <w:rFonts w:ascii="Times New Roman" w:hAnsi="Times New Roman"/>
          <w:sz w:val="28"/>
          <w:szCs w:val="28"/>
          <w:lang w:val="en-US"/>
        </w:rPr>
        <w:t>RTMAT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Вывод: в ходе лабораторной работе была изучена классификация видов</w:t>
        <w:tab/>
        <w:tab/>
        <w:t xml:space="preserve"> тестирования, разработана проверка различных видов тестирования для стола деревянного и получены навыки планирования тестовых активностей  в зависимости от особенностей поставляемой на тестирование функциональности.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Контрольные вопросы: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1. Что такое тестирование?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- процесс анализа программного средства и сопутствующей документации с целью выявления дефектов и повышения качества продукта.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 Что такое тестирование программного обеспечения?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Качество - степень, с которой компонент, система или процесс соответствует зафиксированным требованиям и/или ожиданиям и нуждам пользователя/заказчика.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3. Что такое дефект?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Дефект - отклонение физического результата от ожидаемого.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4. Назовите три условия обнаружения дефекта?</w:t>
      </w:r>
    </w:p>
    <w:p>
      <w:pPr>
        <w:pStyle w:val="Style20"/>
        <w:numPr>
          <w:ilvl w:val="0"/>
          <w:numId w:val="2"/>
        </w:numPr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знать ожидаемый результат.</w:t>
      </w:r>
    </w:p>
    <w:p>
      <w:pPr>
        <w:pStyle w:val="Style20"/>
        <w:numPr>
          <w:ilvl w:val="0"/>
          <w:numId w:val="2"/>
        </w:numPr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Знать физический результат</w:t>
      </w:r>
    </w:p>
    <w:p>
      <w:pPr>
        <w:pStyle w:val="Style20"/>
        <w:numPr>
          <w:ilvl w:val="0"/>
          <w:numId w:val="2"/>
        </w:numPr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Ставить фактический и ожидаемый результаты.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5. Какие существуют виды тестирования в зависимости от объекта тестирования?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Функциональные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Пограничные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Нефункциональные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Функциональное тестирование - тестирование, основанное на сравнительном анализе спецификации и функциональности компонента или системы.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Пограничное тестирование - тестирование программного обеспечения в различных средах.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Нефункциональное тестирование - тестирование, направленное на проверку характеристик или свойств программы.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6. Какие существуют виды функционального тестирования?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Функциональное тестирование - тестирование, основанное на сравнительном анализе спецификации и функциональности компонента или системы.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безопасности - 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защищенности - тестирование с целью оценить защищенность программного продукта от внешних воздействий( от прикосновений).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7. Какие существуют виды нефункционального тестирования?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требований - проверка требований на соответствие основным атрибутам качества.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прототипа -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удобства использования -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доступности -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интернационализации - тестирование адаптации продукта к языковым и культурным особенностям целого ряда регионов, в которых потенциально может использоваться продукт.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локализации - тестирование адаптации продукта к языковым и культурным особенностям конкретного региона, отличного от того, в котором разрабатывался продукт.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производительности - процесс тестирования с целью определения производительности программного продукта.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Нагрузочное тестирование - вид тестирования производительности, проводимый с целью оценки поведения компонента или системы при возрастающей нагрузке, например количестве параллельных пользователей и/или операций, а также определения какую нагрузку может выдержать компонент или система.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Объемное тестирование - позволяет получить оценку производительности при увеличении объемов данных в базе данных приложения.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стабильности и надежности - позволяет проверять работоспособность приложения при длительном(многочасовом) тестировании со средним уровнем нагрузки.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Стрессовое тестирование - 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на отказ и восстановление - тестирование при помощи эмуляции отказов системы или реально вызываемых отказов в управляемом приложении.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установки и лицензирования - процесс тестирования установки программного продукта.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8. Какие существуют виды тестирования в зависимости от глубины покрытия?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Smoke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- поверхностное тестирование для определения пригодности сборки для дальнейшего тестирования, должно покрывать базовые функции программного обеспечения; уровень качества </w:t>
      </w:r>
      <w:r>
        <w:rPr>
          <w:rFonts w:ascii="Times New Roman" w:hAnsi="Times New Roman"/>
          <w:sz w:val="28"/>
          <w:szCs w:val="28"/>
          <w:lang w:val="en-US"/>
        </w:rPr>
        <w:t>Acceptable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Unacceptable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Minimal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Acceptance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MAT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Positive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) - тестирование системы или ее части только на корректным данных/сценариях; уровень качества: </w:t>
      </w:r>
      <w:r>
        <w:rPr>
          <w:rFonts w:ascii="Times New Roman" w:hAnsi="Times New Roman"/>
          <w:sz w:val="28"/>
          <w:szCs w:val="28"/>
          <w:lang w:val="en-US"/>
        </w:rPr>
        <w:t>High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en-US"/>
        </w:rPr>
        <w:t>Medium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en-US"/>
        </w:rPr>
        <w:t>Low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Acceptance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AT</w:t>
      </w:r>
      <w:r>
        <w:rPr>
          <w:rFonts w:ascii="Times New Roman" w:hAnsi="Times New Roman"/>
          <w:sz w:val="28"/>
          <w:szCs w:val="28"/>
        </w:rPr>
        <w:t>) - полное тестирование системы или ее части как на корректным (</w:t>
      </w:r>
      <w:r>
        <w:rPr>
          <w:rFonts w:ascii="Times New Roman" w:hAnsi="Times New Roman"/>
          <w:sz w:val="28"/>
          <w:szCs w:val="28"/>
          <w:lang w:val="en-US"/>
        </w:rPr>
        <w:t>Positive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), так и на некорректных данных/сценариях(</w:t>
      </w:r>
      <w:r>
        <w:rPr>
          <w:rFonts w:ascii="Times New Roman" w:hAnsi="Times New Roman"/>
          <w:sz w:val="28"/>
          <w:szCs w:val="28"/>
          <w:lang w:val="en-US"/>
        </w:rPr>
        <w:t>Negative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9. Какие существуют тестовые активности?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новых функциональностей(</w:t>
      </w:r>
      <w:r>
        <w:rPr>
          <w:rFonts w:ascii="Times New Roman" w:hAnsi="Times New Roman"/>
          <w:sz w:val="28"/>
          <w:szCs w:val="28"/>
          <w:lang w:val="en-US"/>
        </w:rPr>
        <w:t>NFT</w:t>
      </w:r>
      <w:r>
        <w:rPr>
          <w:rFonts w:ascii="Times New Roman" w:hAnsi="Times New Roman"/>
          <w:sz w:val="28"/>
          <w:szCs w:val="28"/>
        </w:rPr>
        <w:t>) - определение качества поставленной на тестирование новой функциональности, которая ранее не тестировалась.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Регрессивное тестирование(</w:t>
      </w:r>
      <w:r>
        <w:rPr>
          <w:rFonts w:ascii="Times New Roman" w:hAnsi="Times New Roman"/>
          <w:sz w:val="28"/>
          <w:szCs w:val="28"/>
          <w:lang w:val="en-US"/>
        </w:rPr>
        <w:t>PT</w:t>
      </w:r>
      <w:r>
        <w:rPr>
          <w:rFonts w:ascii="Times New Roman" w:hAnsi="Times New Roman"/>
          <w:sz w:val="28"/>
          <w:szCs w:val="28"/>
        </w:rPr>
        <w:t>) - проводится с целью оценки качества ранее реализовано функциональности.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Валидация дефектов(</w:t>
      </w:r>
      <w:r>
        <w:rPr>
          <w:rFonts w:ascii="Times New Roman" w:hAnsi="Times New Roman"/>
          <w:sz w:val="28"/>
          <w:szCs w:val="28"/>
          <w:lang w:val="en-US"/>
        </w:rPr>
        <w:t>DV</w:t>
      </w:r>
      <w:r>
        <w:rPr>
          <w:rFonts w:ascii="Times New Roman" w:hAnsi="Times New Roman"/>
          <w:sz w:val="28"/>
          <w:szCs w:val="28"/>
        </w:rPr>
        <w:t>) - проверка результатов исправления дефектов; может включать элементы регрессивного тестирования; уровень проверки не определяется.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10. Какие существуют виды тестирования в зависимости от знания кода?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Белый ящик - тестирование, основанное на анализе внутренней структуры компонентов или системы( у тестировщика есть доступ к внутренней структуре и коду приложения).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Серый ящик - комбинация методов белого и черного ящика, состоящая в том, что части кода архитектуры у тестировщика есть, а к части кода - нет.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Черный ящик - тестирование системы без знания внутренней структуры и компонентов системы.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11. Какие существуют виды тестирования в зависимости от степени автоматизации? 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Ручное тестирование - такое тестирование, в тором тест-рейсы выполняются тестировщиков вручную без использования средств автоматизации.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Автоматизированное тестирование - набор техник, подходов и инструментальных средств, позволяющий исключить человека из выполнения некоторых задач в процессе тестирования.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12. Какие существуют виды тестирования в зависимости от изолированности компонентов</w:t>
      </w:r>
      <w:r>
        <w:rPr>
          <w:rFonts w:ascii="Times New Roman" w:hAnsi="Times New Roman"/>
          <w:b/>
          <w:bCs/>
          <w:sz w:val="28"/>
          <w:szCs w:val="28"/>
          <w:lang w:val="zh-TW" w:eastAsia="zh-TW"/>
        </w:rPr>
        <w:t xml:space="preserve">? </w:t>
      </w:r>
      <w:r>
        <w:rPr>
          <w:rFonts w:ascii="Times New Roman" w:hAnsi="Times New Roman"/>
          <w:b/>
          <w:bCs/>
          <w:sz w:val="28"/>
          <w:szCs w:val="28"/>
        </w:rPr>
        <w:t>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Модульное тестирование - тестируются отдельные части(модули) системы.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Интеграционные тестирование - тестируется взаимодействие между отдельными модулями.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Системное тестирование - тестируется работоспособность системы в целом.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13. Какие существуют виды тестирования в зависимости от подготовленности</w:t>
      </w:r>
      <w:r>
        <w:rPr>
          <w:rFonts w:ascii="Times New Roman" w:hAnsi="Times New Roman"/>
          <w:b/>
          <w:bCs/>
          <w:sz w:val="28"/>
          <w:szCs w:val="28"/>
          <w:lang w:val="zh-TW" w:eastAsia="zh-TW"/>
        </w:rPr>
        <w:t xml:space="preserve">? </w:t>
      </w:r>
      <w:r>
        <w:rPr>
          <w:rFonts w:ascii="Times New Roman" w:hAnsi="Times New Roman"/>
          <w:b/>
          <w:bCs/>
          <w:sz w:val="28"/>
          <w:szCs w:val="28"/>
        </w:rPr>
        <w:t>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Интуитивное тестирование выполняется без подготовки к тестам, без определения ожидаемых результатов, проектирования тестовых сценариев.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Исследовательское тестирование - метод проектирования тестовых сценариев во время выполнения этих сценариев.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Тестирование по документации - тестирование по подготовленным тестовым сценариям, руководству осуществления тестов.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14. Какие существуют виды тестирования в зависимости от места и времени проведения</w:t>
      </w:r>
      <w:r>
        <w:rPr>
          <w:rFonts w:ascii="Times New Roman" w:hAnsi="Times New Roman"/>
          <w:b/>
          <w:bCs/>
          <w:sz w:val="28"/>
          <w:szCs w:val="28"/>
          <w:lang w:val="zh-TW" w:eastAsia="zh-TW"/>
        </w:rPr>
        <w:t xml:space="preserve">? </w:t>
      </w:r>
      <w:r>
        <w:rPr>
          <w:rFonts w:ascii="Times New Roman" w:hAnsi="Times New Roman"/>
          <w:b/>
          <w:bCs/>
          <w:sz w:val="28"/>
          <w:szCs w:val="28"/>
        </w:rPr>
        <w:t>Дайте характеристику каждому.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Приемочное тестирование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Acceptance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Testing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UAT</w:t>
      </w:r>
      <w:r>
        <w:rPr>
          <w:rFonts w:ascii="Times New Roman" w:hAnsi="Times New Roman"/>
          <w:sz w:val="28"/>
          <w:szCs w:val="28"/>
        </w:rPr>
        <w:t xml:space="preserve">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приёмки и дать возможность пользователям, заказчикам или иным авторизованным лицам определить, принимать систему.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Альфа-тестирование (Alpha Testing) – моделируемое или действительное функциональное тестирование, выполняется в организации, разрабатывающей продукт, но не проектной командой (это может быть независимая команда тестировщиков,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 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Бета-тестирование (</w:t>
      </w:r>
      <w:r>
        <w:rPr>
          <w:rFonts w:ascii="Times New Roman" w:hAnsi="Times New Roman"/>
          <w:sz w:val="28"/>
          <w:szCs w:val="28"/>
          <w:lang w:val="en-US"/>
        </w:rPr>
        <w:t>Beta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Testing</w:t>
      </w:r>
      <w:r>
        <w:rPr>
          <w:rFonts w:ascii="Times New Roman" w:hAnsi="Times New Roman"/>
          <w:sz w:val="28"/>
          <w:szCs w:val="28"/>
        </w:rPr>
        <w:t>) – эксплуатационное тестирование потенциальными или существующими клиентами/заказчиками на внешней стороне (в среде, где продукт будет использоваться) никак связанными с разработчиками, с целью определения действительно ли компонент или система удовлетворяет требованиям клиента/заказчика и вписывается в бизнес-процессы.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15. Какие этапы составляю процесс тестирования?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1) Изучение и анализ предмета тестирования.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2) Планирование тестирования.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3) Исполнение тестирования.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16. Какая композиция тестов выполняется для первой поставки программного продукта?</w:t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первой поставки программного обеспечения рекомендуется проводить </w:t>
      </w:r>
      <w:r>
        <w:rPr>
          <w:rFonts w:ascii="Times New Roman" w:hAnsi="Times New Roman"/>
          <w:sz w:val="28"/>
          <w:szCs w:val="28"/>
          <w:lang w:val="en-US"/>
        </w:rPr>
        <w:t>Smoke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NFTAT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Style20"/>
        <w:spacing w:lineRule="auto" w:line="24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17. Какие композиция тестов выполняется для последующих поставок программного продукта</w:t>
      </w:r>
      <w:r>
        <w:rPr>
          <w:rFonts w:ascii="Times New Roman" w:hAnsi="Times New Roman"/>
          <w:b/>
          <w:bCs/>
          <w:sz w:val="28"/>
          <w:szCs w:val="28"/>
          <w:lang w:val="zh-TW" w:eastAsia="zh-TW"/>
        </w:rPr>
        <w:t>?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Для второй и последующих поставок обобщенная схема композиции тестов выглядит следующим образом</w:t>
      </w:r>
      <w:r>
        <w:rPr>
          <w:rFonts w:ascii="Times New Roman" w:hAnsi="Times New Roman"/>
          <w:sz w:val="28"/>
          <w:szCs w:val="28"/>
        </w:rPr>
        <w:t xml:space="preserve">: (Smoke) + DV + (NFTAT) + RTMAT. 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2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68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4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140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176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212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248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tabs>
          <w:tab w:val="num" w:pos="0"/>
        </w:tabs>
        <w:ind w:left="284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tabs>
          <w:tab w:val="num" w:pos="0"/>
        </w:tabs>
        <w:ind w:left="3207" w:hanging="32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11" w:hanging="6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8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15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189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225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26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tabs>
          <w:tab w:val="num" w:pos="0"/>
        </w:tabs>
        <w:ind w:left="29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tabs>
          <w:tab w:val="num" w:pos="0"/>
        </w:tabs>
        <w:ind w:left="33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0" w:customStyle="1">
    <w:name w:val="По умолчанию"/>
    <w:qFormat/>
    <w:pPr>
      <w:widowControl/>
      <w:pBdr/>
      <w:bidi w:val="0"/>
      <w:spacing w:lineRule="auto" w:line="288" w:before="16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ru-RU" w:eastAsia="ru-RU" w:bidi="ar-SA"/>
    </w:rPr>
  </w:style>
  <w:style w:type="paragraph" w:styleId="2" w:customStyle="1">
    <w:name w:val="Стиль таблицы 2"/>
    <w:qFormat/>
    <w:pPr>
      <w:widowControl/>
      <w:pBdr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ru-RU" w:eastAsia="ru-RU" w:bidi="ar-SA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26" w:customStyle="1">
    <w:name w:val="С буквами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LibreOffice/7.2.5.2.0$Linux_X86_64 LibreOffice_project/20$Build-2</Application>
  <AppVersion>15.0000</AppVersion>
  <Pages>9</Pages>
  <Words>1713</Words>
  <Characters>12910</Characters>
  <CharactersWithSpaces>14513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2022-03-31T06:00:00Z</dcterms:created>
  <dc:creator>Himmy</dc:creator>
  <dc:description/>
  <dc:language>ru-RU</dc:language>
  <cp:lastModifiedBy/>
  <dcterms:modified xsi:type="dcterms:W3CDTF">2022-03-31T20:14:13Z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