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42CA4A" w14:textId="77777777" w:rsidR="00000000" w:rsidRDefault="00A14A0C">
      <w:pPr>
        <w:pStyle w:val="Heading1"/>
        <w:spacing w:before="150" w:beforeAutospacing="0" w:after="150" w:afterAutospacing="0"/>
        <w:divId w:val="1538855470"/>
        <w:rPr>
          <w:rFonts w:ascii="Arial" w:eastAsia="Times New Roman" w:hAnsi="Arial" w:cs="Arial"/>
          <w:color w:val="2C4557"/>
          <w:lang w:val="fr-FR"/>
        </w:rPr>
      </w:pPr>
      <w:r>
        <w:rPr>
          <w:rFonts w:ascii="Arial" w:eastAsia="Times New Roman" w:hAnsi="Arial" w:cs="Arial"/>
          <w:color w:val="2C4557"/>
          <w:lang w:val="fr-FR"/>
        </w:rPr>
        <w:t>Package org.idmef</w:t>
      </w:r>
    </w:p>
    <w:p w14:paraId="30574DDA" w14:textId="77777777" w:rsidR="00000000" w:rsidRDefault="00A14A0C">
      <w:pPr>
        <w:pStyle w:val="blocklist1"/>
        <w:numPr>
          <w:ilvl w:val="0"/>
          <w:numId w:val="1"/>
        </w:numPr>
        <w:divId w:val="546533176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</w:p>
    <w:tbl>
      <w:tblPr>
        <w:tblW w:w="5000" w:type="pct"/>
        <w:tblCellSpacing w:w="15" w:type="dxa"/>
        <w:tblInd w:w="72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3"/>
        <w:gridCol w:w="5713"/>
      </w:tblGrid>
      <w:tr w:rsidR="00000000" w14:paraId="179D323D" w14:textId="77777777">
        <w:trPr>
          <w:divId w:val="546533176"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20527D4A" w14:textId="77777777" w:rsidR="00000000" w:rsidRDefault="00A14A0C">
            <w:pP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Class Summary</w:t>
            </w:r>
            <w:r>
              <w:rPr>
                <w:rStyle w:val="tabend19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 </w:t>
            </w:r>
          </w:p>
        </w:tc>
      </w:tr>
      <w:tr w:rsidR="00000000" w14:paraId="0FBA695C" w14:textId="77777777">
        <w:trPr>
          <w:divId w:val="546533176"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49D040A" w14:textId="77777777" w:rsidR="00000000" w:rsidRDefault="00A14A0C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Class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6B097C0" w14:textId="77777777" w:rsidR="00000000" w:rsidRDefault="00A14A0C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000000" w14:paraId="7C7C89FC" w14:textId="77777777">
        <w:trPr>
          <w:divId w:val="546533176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D68A245" w14:textId="5809901B" w:rsidR="00000000" w:rsidRDefault="00A14A0C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5" w:tooltip="class in org.idmef" w:history="1">
              <w:r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IDMEFObject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2262595" w14:textId="77777777" w:rsidR="00000000" w:rsidRDefault="00A14A0C">
            <w:pPr>
              <w:divId w:val="1010453273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IDMEF base object.</w:t>
            </w:r>
          </w:p>
        </w:tc>
      </w:tr>
      <w:tr w:rsidR="00000000" w14:paraId="2BC41D6A" w14:textId="77777777">
        <w:trPr>
          <w:divId w:val="546533176"/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0C685FA" w14:textId="3A43E49E" w:rsidR="00000000" w:rsidRDefault="00A14A0C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6" w:tooltip="class in org.idmef" w:history="1">
              <w:r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IDMEFObjectDeserializer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B0EA45B" w14:textId="77777777" w:rsidR="00000000" w:rsidRDefault="00A14A0C">
            <w:pPr>
              <w:divId w:val="157767526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Class for IDMEFObject deserialization.</w:t>
            </w:r>
          </w:p>
        </w:tc>
      </w:tr>
      <w:tr w:rsidR="00000000" w14:paraId="171C65BD" w14:textId="77777777">
        <w:trPr>
          <w:divId w:val="546533176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DA923C8" w14:textId="051E23BA" w:rsidR="00000000" w:rsidRDefault="00A14A0C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7" w:tooltip="class in org.idmef" w:history="1">
              <w:r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IDMEFValidator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CCE72F0" w14:textId="77777777" w:rsidR="00000000" w:rsidRDefault="00A14A0C">
            <w:pPr>
              <w:divId w:val="42411445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IDMEF validator class.</w:t>
            </w:r>
          </w:p>
        </w:tc>
      </w:tr>
    </w:tbl>
    <w:p w14:paraId="3777C393" w14:textId="77777777" w:rsidR="00000000" w:rsidRDefault="00A14A0C">
      <w:pPr>
        <w:pStyle w:val="blocklist1"/>
        <w:numPr>
          <w:ilvl w:val="0"/>
          <w:numId w:val="1"/>
        </w:numPr>
        <w:spacing w:before="0" w:beforeAutospacing="0" w:after="0"/>
        <w:divId w:val="546533176"/>
        <w:rPr>
          <w:rFonts w:ascii="Arial" w:eastAsia="Times New Roman" w:hAnsi="Arial" w:cs="Arial"/>
          <w:vanish/>
          <w:color w:val="353833"/>
          <w:sz w:val="21"/>
          <w:szCs w:val="21"/>
          <w:lang w:val="fr-FR"/>
        </w:rPr>
      </w:pPr>
    </w:p>
    <w:p w14:paraId="0896B5EC" w14:textId="77777777" w:rsidR="00000000" w:rsidRDefault="00A14A0C">
      <w:pPr>
        <w:pStyle w:val="blocklist1"/>
        <w:numPr>
          <w:ilvl w:val="0"/>
          <w:numId w:val="1"/>
        </w:numPr>
        <w:divId w:val="546533176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</w:p>
    <w:tbl>
      <w:tblPr>
        <w:tblW w:w="5000" w:type="pct"/>
        <w:tblCellSpacing w:w="15" w:type="dxa"/>
        <w:tblInd w:w="72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4"/>
        <w:gridCol w:w="5542"/>
      </w:tblGrid>
      <w:tr w:rsidR="00000000" w14:paraId="2BEC28F2" w14:textId="77777777">
        <w:trPr>
          <w:divId w:val="546533176"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18CDD835" w14:textId="77777777" w:rsidR="00000000" w:rsidRDefault="00A14A0C">
            <w:pP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Exception Summary</w:t>
            </w:r>
            <w:r>
              <w:rPr>
                <w:rStyle w:val="tabend19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 </w:t>
            </w:r>
          </w:p>
        </w:tc>
      </w:tr>
      <w:tr w:rsidR="00000000" w14:paraId="33F3F44E" w14:textId="77777777">
        <w:trPr>
          <w:divId w:val="546533176"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DEB8E87" w14:textId="77777777" w:rsidR="00000000" w:rsidRDefault="00A14A0C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Exception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0C796E0" w14:textId="77777777" w:rsidR="00000000" w:rsidRDefault="00A14A0C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000000" w14:paraId="0ADD8994" w14:textId="77777777">
        <w:trPr>
          <w:divId w:val="546533176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0F02197" w14:textId="1CBD846C" w:rsidR="00000000" w:rsidRDefault="00A14A0C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8" w:tooltip="class in org.idmef" w:history="1">
              <w:r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IDMEFException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7455BC0" w14:textId="77777777" w:rsidR="00000000" w:rsidRDefault="00A14A0C">
            <w:pPr>
              <w:divId w:val="107709083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IDMEF exception class.</w:t>
            </w:r>
          </w:p>
        </w:tc>
      </w:tr>
    </w:tbl>
    <w:p w14:paraId="6FF3A869" w14:textId="77777777" w:rsidR="00000000" w:rsidRDefault="00A14A0C">
      <w:pPr>
        <w:divId w:val="546533176"/>
        <w:rPr>
          <w:rFonts w:eastAsia="Times New Roman"/>
        </w:rPr>
      </w:pPr>
    </w:p>
    <w:sectPr w:rsidR="0000000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603D7"/>
    <w:multiLevelType w:val="multilevel"/>
    <w:tmpl w:val="F21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326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0C"/>
    <w:rsid w:val="00A1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91E0A3"/>
  <w15:chartTrackingRefBased/>
  <w15:docId w15:val="{F0A03817-A2D4-4535-A4BD-7A14B0F3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30"/>
      <w:szCs w:val="30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i/>
      <w:iCs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18"/>
      <w:szCs w:val="18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4A6782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4A6782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1"/>
      <w:szCs w:val="21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lear">
    <w:name w:val="clear"/>
    <w:basedOn w:val="Normal"/>
    <w:pPr>
      <w:spacing w:before="100" w:beforeAutospacing="1" w:after="100" w:afterAutospacing="1"/>
    </w:pPr>
  </w:style>
  <w:style w:type="paragraph" w:customStyle="1" w:styleId="aboutlanguage">
    <w:name w:val="aboutlanguage"/>
    <w:basedOn w:val="Normal"/>
    <w:pPr>
      <w:spacing w:after="100" w:afterAutospacing="1"/>
    </w:pPr>
    <w:rPr>
      <w:sz w:val="17"/>
      <w:szCs w:val="17"/>
    </w:rPr>
  </w:style>
  <w:style w:type="paragraph" w:customStyle="1" w:styleId="legalcopy">
    <w:name w:val="legalcopy"/>
    <w:basedOn w:val="Normal"/>
    <w:pPr>
      <w:spacing w:before="100" w:beforeAutospacing="1" w:after="100" w:afterAutospacing="1"/>
      <w:ind w:left="120"/>
    </w:pPr>
  </w:style>
  <w:style w:type="paragraph" w:customStyle="1" w:styleId="tab">
    <w:name w:val="tab"/>
    <w:basedOn w:val="Normal"/>
    <w:pPr>
      <w:shd w:val="clear" w:color="auto" w:fill="0066FF"/>
      <w:spacing w:before="100" w:beforeAutospacing="1" w:after="100" w:afterAutospacing="1"/>
    </w:pPr>
    <w:rPr>
      <w:b/>
      <w:bCs/>
      <w:color w:val="FFFFFF"/>
    </w:rPr>
  </w:style>
  <w:style w:type="paragraph" w:customStyle="1" w:styleId="bar">
    <w:name w:val="bar"/>
    <w:basedOn w:val="Normal"/>
    <w:pPr>
      <w:shd w:val="clear" w:color="auto" w:fill="4D7A97"/>
    </w:pPr>
    <w:rPr>
      <w:color w:val="FFFFFF"/>
      <w:sz w:val="17"/>
      <w:szCs w:val="17"/>
    </w:rPr>
  </w:style>
  <w:style w:type="paragraph" w:customStyle="1" w:styleId="navpadding">
    <w:name w:val="navpadding"/>
    <w:basedOn w:val="Normal"/>
    <w:pPr>
      <w:spacing w:before="100" w:beforeAutospacing="1" w:after="100" w:afterAutospacing="1"/>
    </w:pPr>
  </w:style>
  <w:style w:type="paragraph" w:customStyle="1" w:styleId="fixednav">
    <w:name w:val="fixednav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opnav">
    <w:name w:val="topnav"/>
    <w:basedOn w:val="Normal"/>
    <w:pPr>
      <w:shd w:val="clear" w:color="auto" w:fill="4D7A97"/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bottomnav">
    <w:name w:val="bottomnav"/>
    <w:basedOn w:val="Normal"/>
    <w:pPr>
      <w:shd w:val="clear" w:color="auto" w:fill="4D7A97"/>
      <w:spacing w:before="150" w:after="100" w:afterAutospacing="1"/>
    </w:pPr>
    <w:rPr>
      <w:color w:val="FFFFFF"/>
      <w:sz w:val="18"/>
      <w:szCs w:val="18"/>
    </w:rPr>
  </w:style>
  <w:style w:type="paragraph" w:customStyle="1" w:styleId="subnav">
    <w:name w:val="subnav"/>
    <w:basedOn w:val="Normal"/>
    <w:pPr>
      <w:shd w:val="clear" w:color="auto" w:fill="DEE3E9"/>
      <w:spacing w:before="100" w:beforeAutospacing="1" w:after="100" w:afterAutospacing="1"/>
    </w:pPr>
    <w:rPr>
      <w:sz w:val="18"/>
      <w:szCs w:val="18"/>
    </w:rPr>
  </w:style>
  <w:style w:type="paragraph" w:customStyle="1" w:styleId="navbarcell1rev">
    <w:name w:val="navbarcell1rev"/>
    <w:basedOn w:val="Normal"/>
    <w:pPr>
      <w:shd w:val="clear" w:color="auto" w:fill="F8981D"/>
      <w:spacing w:before="100" w:beforeAutospacing="1" w:after="100" w:afterAutospacing="1"/>
      <w:ind w:left="75" w:right="75"/>
    </w:pPr>
    <w:rPr>
      <w:color w:val="253441"/>
    </w:rPr>
  </w:style>
  <w:style w:type="paragraph" w:customStyle="1" w:styleId="header">
    <w:name w:val="header"/>
    <w:basedOn w:val="Normal"/>
    <w:pPr>
      <w:ind w:left="300" w:right="300"/>
    </w:pPr>
  </w:style>
  <w:style w:type="paragraph" w:customStyle="1" w:styleId="footer">
    <w:name w:val="footer"/>
    <w:basedOn w:val="Normal"/>
    <w:pPr>
      <w:ind w:left="300" w:right="300"/>
    </w:pPr>
  </w:style>
  <w:style w:type="paragraph" w:customStyle="1" w:styleId="indexnav">
    <w:name w:val="indexnav"/>
    <w:basedOn w:val="Normal"/>
    <w:pPr>
      <w:shd w:val="clear" w:color="auto" w:fill="DEE3E9"/>
      <w:spacing w:before="100" w:beforeAutospacing="1" w:after="100" w:afterAutospacing="1"/>
    </w:pPr>
    <w:rPr>
      <w:sz w:val="18"/>
      <w:szCs w:val="18"/>
    </w:rPr>
  </w:style>
  <w:style w:type="paragraph" w:customStyle="1" w:styleId="title">
    <w:name w:val="title"/>
    <w:basedOn w:val="Normal"/>
    <w:pPr>
      <w:spacing w:before="150" w:after="150"/>
    </w:pPr>
    <w:rPr>
      <w:color w:val="2C4557"/>
    </w:rPr>
  </w:style>
  <w:style w:type="paragraph" w:customStyle="1" w:styleId="subtitle">
    <w:name w:val="subtitle"/>
    <w:basedOn w:val="Normal"/>
    <w:pPr>
      <w:spacing w:before="75"/>
    </w:pPr>
  </w:style>
  <w:style w:type="paragraph" w:customStyle="1" w:styleId="contentcontainer">
    <w:name w:val="contentcontainer"/>
    <w:basedOn w:val="Normal"/>
    <w:pPr>
      <w:spacing w:before="100" w:beforeAutospacing="1" w:after="100" w:afterAutospacing="1"/>
    </w:pPr>
  </w:style>
  <w:style w:type="paragraph" w:customStyle="1" w:styleId="sourcecontainer">
    <w:name w:val="sourcecontainer"/>
    <w:basedOn w:val="Normal"/>
    <w:pPr>
      <w:spacing w:before="100" w:beforeAutospacing="1" w:after="100" w:afterAutospacing="1"/>
    </w:pPr>
  </w:style>
  <w:style w:type="paragraph" w:customStyle="1" w:styleId="classusecontainer">
    <w:name w:val="classusecontainer"/>
    <w:basedOn w:val="Normal"/>
    <w:pPr>
      <w:spacing w:before="100" w:beforeAutospacing="1" w:after="100" w:afterAutospacing="1"/>
    </w:pPr>
  </w:style>
  <w:style w:type="paragraph" w:customStyle="1" w:styleId="serializedformcontainer">
    <w:name w:val="serializedformcontainer"/>
    <w:basedOn w:val="Normal"/>
    <w:pPr>
      <w:spacing w:before="100" w:beforeAutospacing="1" w:after="100" w:afterAutospacing="1"/>
    </w:pPr>
  </w:style>
  <w:style w:type="paragraph" w:customStyle="1" w:styleId="constantvaluescontainer">
    <w:name w:val="constantvaluescontainer"/>
    <w:basedOn w:val="Normal"/>
    <w:pPr>
      <w:spacing w:before="100" w:beforeAutospacing="1" w:after="100" w:afterAutospacing="1"/>
    </w:pPr>
  </w:style>
  <w:style w:type="paragraph" w:customStyle="1" w:styleId="allclassescontainer">
    <w:name w:val="allclassescontainer"/>
    <w:basedOn w:val="Normal"/>
    <w:pPr>
      <w:spacing w:before="100" w:beforeAutospacing="1" w:after="100" w:afterAutospacing="1"/>
    </w:pPr>
  </w:style>
  <w:style w:type="paragraph" w:customStyle="1" w:styleId="allpackagescontainer">
    <w:name w:val="allpackagescontainer"/>
    <w:basedOn w:val="Normal"/>
    <w:pPr>
      <w:spacing w:before="100" w:beforeAutospacing="1" w:after="100" w:afterAutospacing="1"/>
    </w:pPr>
  </w:style>
  <w:style w:type="paragraph" w:customStyle="1" w:styleId="indexcontainer">
    <w:name w:val="indexcontainer"/>
    <w:basedOn w:val="Normal"/>
    <w:pPr>
      <w:spacing w:before="150" w:after="150"/>
      <w:ind w:left="150" w:right="150"/>
    </w:pPr>
    <w:rPr>
      <w:sz w:val="18"/>
      <w:szCs w:val="18"/>
    </w:rPr>
  </w:style>
  <w:style w:type="paragraph" w:customStyle="1" w:styleId="overviewsummary">
    <w:name w:val="overview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membersummary">
    <w:name w:val="member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typesummary">
    <w:name w:val="type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usesummary">
    <w:name w:val="use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constantssummary">
    <w:name w:val="constant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deprecatedsummary">
    <w:name w:val="deprecated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requiressummary">
    <w:name w:val="requir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packagessummary">
    <w:name w:val="packag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providessummary">
    <w:name w:val="provid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usessummary">
    <w:name w:val="us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tablesubheadingcolor">
    <w:name w:val="tablesubheadingcolor"/>
    <w:basedOn w:val="Normal"/>
    <w:pPr>
      <w:shd w:val="clear" w:color="auto" w:fill="EEEEFF"/>
      <w:spacing w:before="100" w:beforeAutospacing="1" w:after="100" w:afterAutospacing="1"/>
    </w:pPr>
  </w:style>
  <w:style w:type="paragraph" w:customStyle="1" w:styleId="altcolor">
    <w:name w:val="altcolo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rowcolor">
    <w:name w:val="rowcolor"/>
    <w:basedOn w:val="Normal"/>
    <w:pPr>
      <w:shd w:val="clear" w:color="auto" w:fill="EEEEEF"/>
      <w:spacing w:before="100" w:beforeAutospacing="1" w:after="100" w:afterAutospacing="1"/>
    </w:pPr>
  </w:style>
  <w:style w:type="paragraph" w:customStyle="1" w:styleId="deprecatedcontent">
    <w:name w:val="deprecatedcontent"/>
    <w:basedOn w:val="Normal"/>
  </w:style>
  <w:style w:type="paragraph" w:customStyle="1" w:styleId="docsummary">
    <w:name w:val="docsummary"/>
    <w:basedOn w:val="Normal"/>
    <w:pPr>
      <w:spacing w:before="100" w:beforeAutospacing="1" w:after="100" w:afterAutospacing="1"/>
    </w:pPr>
  </w:style>
  <w:style w:type="paragraph" w:customStyle="1" w:styleId="sourcelineno">
    <w:name w:val="sourcelineno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block">
    <w:name w:val="block"/>
    <w:basedOn w:val="Normal"/>
    <w:pPr>
      <w:spacing w:before="45" w:after="30"/>
      <w:ind w:right="150"/>
    </w:pPr>
    <w:rPr>
      <w:color w:val="474747"/>
    </w:rPr>
  </w:style>
  <w:style w:type="paragraph" w:customStyle="1" w:styleId="deprecatedlabel">
    <w:name w:val="deprecated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descfrmtypelabel">
    <w:name w:val="descfrmtyp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implementationlabel">
    <w:name w:val="implementation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embernamelabel">
    <w:name w:val="membernam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embernamelink">
    <w:name w:val="membernamelink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odulelabelinpackage">
    <w:name w:val="modulelabelinpackag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odulelabelintype">
    <w:name w:val="modulelabelintyp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verridespecifylabel">
    <w:name w:val="overridespecify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ckagelabelintype">
    <w:name w:val="packagelabelintyp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ckagehierarchylabel">
    <w:name w:val="packagehierarchy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amlabel">
    <w:name w:val="param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returnlabel">
    <w:name w:val="return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eelabel">
    <w:name w:val="se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impletaglabel">
    <w:name w:val="simpletag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hrowslabel">
    <w:name w:val="throws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ypenamelabel">
    <w:name w:val="typenam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ypenamelink">
    <w:name w:val="typenamelink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earchtaglink">
    <w:name w:val="searchtaglink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deprecationcomment">
    <w:name w:val="deprecationcommen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emphasizedphrase">
    <w:name w:val="emphasizedphrase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interfacename">
    <w:name w:val="interfacename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deprecationblock">
    <w:name w:val="deprecationblock"/>
    <w:basedOn w:val="Normal"/>
    <w:pPr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spacing w:before="100" w:beforeAutospacing="1" w:after="150"/>
      <w:ind w:right="150"/>
    </w:pPr>
    <w:rPr>
      <w:rFonts w:ascii="Georgia" w:hAnsi="Georgia"/>
      <w:sz w:val="21"/>
      <w:szCs w:val="21"/>
    </w:rPr>
  </w:style>
  <w:style w:type="paragraph" w:customStyle="1" w:styleId="maincontainer">
    <w:name w:val="maincontainer"/>
    <w:basedOn w:val="Normal"/>
  </w:style>
  <w:style w:type="paragraph" w:customStyle="1" w:styleId="leftcontainer">
    <w:name w:val="leftcontainer"/>
    <w:basedOn w:val="Normal"/>
    <w:pPr>
      <w:spacing w:before="100" w:beforeAutospacing="1" w:after="100" w:afterAutospacing="1"/>
    </w:pPr>
  </w:style>
  <w:style w:type="paragraph" w:customStyle="1" w:styleId="lefttop">
    <w:name w:val="lefttop"/>
    <w:basedOn w:val="Normal"/>
    <w:pPr>
      <w:pBdr>
        <w:bottom w:val="single" w:sz="36" w:space="0" w:color="CCCCCC"/>
        <w:right w:val="single" w:sz="36" w:space="0" w:color="CCCCCC"/>
      </w:pBdr>
      <w:spacing w:before="100" w:beforeAutospacing="1" w:after="100" w:afterAutospacing="1"/>
    </w:pPr>
  </w:style>
  <w:style w:type="paragraph" w:customStyle="1" w:styleId="leftbottom">
    <w:name w:val="leftbottom"/>
    <w:basedOn w:val="Normal"/>
    <w:pPr>
      <w:pBdr>
        <w:top w:val="single" w:sz="6" w:space="0" w:color="000000"/>
        <w:right w:val="single" w:sz="36" w:space="0" w:color="CCCCCC"/>
      </w:pBdr>
      <w:spacing w:before="100" w:beforeAutospacing="1" w:after="100" w:afterAutospacing="1"/>
    </w:pPr>
  </w:style>
  <w:style w:type="paragraph" w:customStyle="1" w:styleId="rightcontainer">
    <w:name w:val="rightcontainer"/>
    <w:basedOn w:val="Normal"/>
    <w:pPr>
      <w:pBdr>
        <w:left w:val="single" w:sz="6" w:space="0" w:color="000000"/>
      </w:pBdr>
      <w:spacing w:before="100" w:beforeAutospacing="1" w:after="100" w:afterAutospacing="1"/>
    </w:pPr>
  </w:style>
  <w:style w:type="paragraph" w:customStyle="1" w:styleId="rightiframe">
    <w:name w:val="rightiframe"/>
    <w:basedOn w:val="Normal"/>
    <w:pPr>
      <w:spacing w:after="450"/>
    </w:pPr>
  </w:style>
  <w:style w:type="paragraph" w:customStyle="1" w:styleId="ui-autocomplete-category">
    <w:name w:val="ui-autocomplete-category"/>
    <w:basedOn w:val="Normal"/>
    <w:pPr>
      <w:shd w:val="clear" w:color="auto" w:fill="4D7A97"/>
      <w:spacing w:before="100" w:beforeAutospacing="1" w:after="100" w:afterAutospacing="1"/>
    </w:pPr>
    <w:rPr>
      <w:b/>
      <w:bCs/>
      <w:color w:val="FFFFFF"/>
      <w:sz w:val="23"/>
      <w:szCs w:val="23"/>
    </w:rPr>
  </w:style>
  <w:style w:type="paragraph" w:customStyle="1" w:styleId="resultitem">
    <w:name w:val="resultitem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ui-autocomplete">
    <w:name w:val="ui-autocomplete"/>
    <w:basedOn w:val="Normal"/>
    <w:pPr>
      <w:spacing w:before="100" w:beforeAutospacing="1" w:after="100" w:afterAutospacing="1"/>
    </w:pPr>
  </w:style>
  <w:style w:type="paragraph" w:customStyle="1" w:styleId="resulthighlight">
    <w:name w:val="resulthighlight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watermark">
    <w:name w:val="watermark"/>
    <w:basedOn w:val="Normal"/>
    <w:pPr>
      <w:spacing w:before="100" w:beforeAutospacing="1" w:after="100" w:afterAutospacing="1"/>
    </w:pPr>
    <w:rPr>
      <w:color w:val="545454"/>
    </w:rPr>
  </w:style>
  <w:style w:type="paragraph" w:customStyle="1" w:styleId="searchtagdescresult">
    <w:name w:val="searchtagdescresult"/>
    <w:basedOn w:val="Normal"/>
    <w:pPr>
      <w:spacing w:before="100" w:beforeAutospacing="1" w:after="100" w:afterAutospacing="1"/>
    </w:pPr>
    <w:rPr>
      <w:i/>
      <w:iCs/>
      <w:sz w:val="17"/>
      <w:szCs w:val="17"/>
    </w:rPr>
  </w:style>
  <w:style w:type="paragraph" w:customStyle="1" w:styleId="searchtagholderresult">
    <w:name w:val="searchtagholderresult"/>
    <w:basedOn w:val="Normal"/>
    <w:pPr>
      <w:spacing w:before="100" w:beforeAutospacing="1" w:after="100" w:afterAutospacing="1"/>
    </w:pPr>
    <w:rPr>
      <w:i/>
      <w:iCs/>
      <w:sz w:val="18"/>
      <w:szCs w:val="18"/>
    </w:rPr>
  </w:style>
  <w:style w:type="paragraph" w:customStyle="1" w:styleId="methodsignature">
    <w:name w:val="methodsignature"/>
    <w:basedOn w:val="Normal"/>
    <w:pPr>
      <w:spacing w:before="100" w:beforeAutospacing="1" w:after="100" w:afterAutospacing="1"/>
    </w:pPr>
  </w:style>
  <w:style w:type="paragraph" w:customStyle="1" w:styleId="tabend">
    <w:name w:val="tabend"/>
    <w:basedOn w:val="Normal"/>
    <w:pPr>
      <w:spacing w:before="100" w:beforeAutospacing="1" w:after="100" w:afterAutospacing="1"/>
    </w:pPr>
  </w:style>
  <w:style w:type="character" w:customStyle="1" w:styleId="tabletab">
    <w:name w:val="tabletab"/>
    <w:basedOn w:val="DefaultParagraphFont"/>
  </w:style>
  <w:style w:type="character" w:customStyle="1" w:styleId="activetabletab">
    <w:name w:val="activetabletab"/>
    <w:basedOn w:val="DefaultParagraphFont"/>
  </w:style>
  <w:style w:type="character" w:customStyle="1" w:styleId="emphasizedphrase1">
    <w:name w:val="emphasizedphrase1"/>
    <w:basedOn w:val="DefaultParagraphFont"/>
    <w:rPr>
      <w:i/>
      <w:iCs/>
    </w:rPr>
  </w:style>
  <w:style w:type="character" w:customStyle="1" w:styleId="interfacename1">
    <w:name w:val="interfacename1"/>
    <w:basedOn w:val="DefaultParagraphFont"/>
    <w:rPr>
      <w:i/>
      <w:iCs/>
    </w:rPr>
  </w:style>
  <w:style w:type="paragraph" w:customStyle="1" w:styleId="circle">
    <w:name w:val="circle"/>
    <w:basedOn w:val="Normal"/>
    <w:pPr>
      <w:spacing w:before="100" w:beforeAutospacing="1" w:after="100" w:afterAutospacing="1"/>
    </w:pPr>
  </w:style>
  <w:style w:type="paragraph" w:customStyle="1" w:styleId="blocklist">
    <w:name w:val="blocklist"/>
    <w:basedOn w:val="Normal"/>
    <w:pPr>
      <w:spacing w:before="100" w:beforeAutospacing="1" w:after="100" w:afterAutospacing="1"/>
    </w:pPr>
  </w:style>
  <w:style w:type="paragraph" w:customStyle="1" w:styleId="blocklistlast">
    <w:name w:val="blocklistlast"/>
    <w:basedOn w:val="Normal"/>
    <w:pPr>
      <w:spacing w:before="100" w:beforeAutospacing="1" w:after="100" w:afterAutospacing="1"/>
    </w:pPr>
  </w:style>
  <w:style w:type="paragraph" w:customStyle="1" w:styleId="blocklist1">
    <w:name w:val="blocklist1"/>
    <w:basedOn w:val="Normal"/>
    <w:pPr>
      <w:spacing w:before="100" w:beforeAutospacing="1" w:after="225"/>
    </w:pPr>
  </w:style>
  <w:style w:type="paragraph" w:customStyle="1" w:styleId="blocklist2">
    <w:name w:val="blocklist2"/>
    <w:basedOn w:val="Normal"/>
    <w:pPr>
      <w:spacing w:before="100" w:beforeAutospacing="1" w:after="225"/>
    </w:pPr>
  </w:style>
  <w:style w:type="paragraph" w:customStyle="1" w:styleId="blocklist3">
    <w:name w:val="blocklist3"/>
    <w:basedOn w:val="Normal"/>
    <w:pPr>
      <w:pBdr>
        <w:top w:val="single" w:sz="6" w:space="0" w:color="EDEDED"/>
        <w:left w:val="single" w:sz="6" w:space="8" w:color="EDEDED"/>
        <w:bottom w:val="single" w:sz="6" w:space="4" w:color="EDEDED"/>
        <w:right w:val="single" w:sz="6" w:space="15" w:color="EDEDED"/>
      </w:pBdr>
      <w:shd w:val="clear" w:color="auto" w:fill="F8F8F8"/>
      <w:spacing w:before="100" w:beforeAutospacing="1" w:after="225"/>
    </w:pPr>
  </w:style>
  <w:style w:type="paragraph" w:customStyle="1" w:styleId="blocklist4">
    <w:name w:val="blocklist4"/>
    <w:basedOn w:val="Normal"/>
    <w:pPr>
      <w:pBdr>
        <w:top w:val="single" w:sz="6" w:space="0" w:color="EDEDED"/>
        <w:left w:val="single" w:sz="6" w:space="8" w:color="EDEDED"/>
        <w:bottom w:val="single" w:sz="6" w:space="4" w:color="EDEDED"/>
        <w:right w:val="single" w:sz="6" w:space="15" w:color="EDEDED"/>
      </w:pBdr>
      <w:shd w:val="clear" w:color="auto" w:fill="F8F8F8"/>
      <w:spacing w:before="100" w:beforeAutospacing="1" w:after="225"/>
    </w:pPr>
  </w:style>
  <w:style w:type="paragraph" w:customStyle="1" w:styleId="blocklist5">
    <w:name w:val="blocklist5"/>
    <w:basedOn w:val="Normal"/>
    <w:pPr>
      <w:shd w:val="clear" w:color="auto" w:fill="FFFFFF"/>
      <w:spacing w:before="100" w:beforeAutospacing="1" w:after="225"/>
    </w:pPr>
  </w:style>
  <w:style w:type="paragraph" w:customStyle="1" w:styleId="blocklist6">
    <w:name w:val="blocklist6"/>
    <w:basedOn w:val="Normal"/>
    <w:pPr>
      <w:shd w:val="clear" w:color="auto" w:fill="FFFFFF"/>
      <w:spacing w:before="100" w:beforeAutospacing="1" w:after="225"/>
    </w:pPr>
  </w:style>
  <w:style w:type="paragraph" w:customStyle="1" w:styleId="blocklist7">
    <w:name w:val="blocklist7"/>
    <w:basedOn w:val="Normal"/>
    <w:pPr>
      <w:shd w:val="clear" w:color="auto" w:fill="FFFFFF"/>
      <w:spacing w:before="100" w:beforeAutospacing="1" w:after="225"/>
    </w:pPr>
  </w:style>
  <w:style w:type="paragraph" w:customStyle="1" w:styleId="blocklistlast1">
    <w:name w:val="blocklistlast1"/>
    <w:basedOn w:val="Normal"/>
    <w:pPr>
      <w:spacing w:before="100" w:beforeAutospacing="1" w:after="100" w:afterAutospacing="1"/>
    </w:pPr>
  </w:style>
  <w:style w:type="character" w:customStyle="1" w:styleId="tabletab1">
    <w:name w:val="tabletab1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1">
    <w:name w:val="activetabletab1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letab2">
    <w:name w:val="tabletab2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2">
    <w:name w:val="activetabletab2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letab3">
    <w:name w:val="tabletab3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3">
    <w:name w:val="activetabletab3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letab4">
    <w:name w:val="tabletab4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4">
    <w:name w:val="activetabletab4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paragraph" w:customStyle="1" w:styleId="tabend1">
    <w:name w:val="tabend1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2">
    <w:name w:val="tabend2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3">
    <w:name w:val="tabend3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4">
    <w:name w:val="tabend4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5">
    <w:name w:val="tabend5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6">
    <w:name w:val="tabend6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7">
    <w:name w:val="tabend7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8">
    <w:name w:val="tabend8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9">
    <w:name w:val="tabend9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10">
    <w:name w:val="tabend10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11">
    <w:name w:val="tabend11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2">
    <w:name w:val="tabend12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3">
    <w:name w:val="tabend13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4">
    <w:name w:val="tabend14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5">
    <w:name w:val="tabend15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paragraph" w:customStyle="1" w:styleId="tabend16">
    <w:name w:val="tabend16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paragraph" w:customStyle="1" w:styleId="tabend17">
    <w:name w:val="tabend17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paragraph" w:customStyle="1" w:styleId="tabend18">
    <w:name w:val="tabend18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character" w:customStyle="1" w:styleId="emphasizedphrase2">
    <w:name w:val="emphasizedphrase2"/>
    <w:basedOn w:val="DefaultParagraphFont"/>
    <w:rPr>
      <w:i w:val="0"/>
      <w:iCs w:val="0"/>
    </w:rPr>
  </w:style>
  <w:style w:type="character" w:customStyle="1" w:styleId="interfacename2">
    <w:name w:val="interfacename2"/>
    <w:basedOn w:val="DefaultParagraphFont"/>
    <w:rPr>
      <w:i w:val="0"/>
      <w:iCs w:val="0"/>
    </w:rPr>
  </w:style>
  <w:style w:type="character" w:customStyle="1" w:styleId="tabend19">
    <w:name w:val="tabend19"/>
    <w:basedOn w:val="DefaultParagraphFont"/>
    <w:rPr>
      <w:vanish/>
      <w:webHidden w:val="0"/>
      <w:bdr w:val="none" w:sz="0" w:space="0" w:color="auto" w:frame="1"/>
      <w:shd w:val="clear" w:color="auto" w:fill="F8981D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741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32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5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4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8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5470"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56.1\francois\projects\SECEF\work\java-idmef-library\build\docs\javadoc\org\idmef\IDMEFExcep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192.168.56.1\francois\projects\SECEF\work\java-idmef-library\build\docs\javadoc\org\idmef\IDMEFValida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92.168.56.1\francois\projects\SECEF\work\java-idmef-library\build\docs\javadoc\org\idmef\IDMEFObjectDeserializer.html" TargetMode="External"/><Relationship Id="rId5" Type="http://schemas.openxmlformats.org/officeDocument/2006/relationships/hyperlink" Target="file:///\\192.168.56.1\francois\projects\SECEF\work\java-idmef-library\build\docs\javadoc\org\idmef\IDMEFObjec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493</Characters>
  <Application>Microsoft Office Word</Application>
  <DocSecurity>0</DocSecurity>
  <Lines>4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org.idmef</dc:title>
  <dc:subject/>
  <dc:creator>François Dechelle</dc:creator>
  <cp:keywords/>
  <dc:description/>
  <cp:lastModifiedBy>François Dechelle</cp:lastModifiedBy>
  <cp:revision>2</cp:revision>
  <dcterms:created xsi:type="dcterms:W3CDTF">2022-04-22T08:49:00Z</dcterms:created>
  <dcterms:modified xsi:type="dcterms:W3CDTF">2022-04-22T08:49:00Z</dcterms:modified>
</cp:coreProperties>
</file>