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3E5" w:rsidRPr="00AC566D" w:rsidRDefault="00764AB8" w:rsidP="00FD61EB">
      <w:pPr>
        <w:rPr>
          <w:rStyle w:val="BookTitle"/>
          <w:sz w:val="32"/>
          <w:szCs w:val="32"/>
        </w:rPr>
      </w:pPr>
      <w:r>
        <w:rPr>
          <w:rStyle w:val="BookTitle"/>
          <w:sz w:val="32"/>
          <w:szCs w:val="32"/>
        </w:rPr>
        <w:t xml:space="preserve">Using the </w:t>
      </w:r>
      <w:r w:rsidR="007223E5" w:rsidRPr="00AC566D">
        <w:rPr>
          <w:rStyle w:val="BookTitle"/>
          <w:sz w:val="32"/>
          <w:szCs w:val="32"/>
        </w:rPr>
        <w:t>ePubCheck</w:t>
      </w:r>
      <w:r>
        <w:rPr>
          <w:rStyle w:val="BookTitle"/>
          <w:sz w:val="32"/>
          <w:szCs w:val="32"/>
        </w:rPr>
        <w:t xml:space="preserve"> </w:t>
      </w:r>
      <w:r w:rsidR="00561905">
        <w:rPr>
          <w:rStyle w:val="BookTitle"/>
          <w:sz w:val="32"/>
          <w:szCs w:val="32"/>
        </w:rPr>
        <w:t>4</w:t>
      </w:r>
      <w:r>
        <w:rPr>
          <w:rStyle w:val="BookTitle"/>
          <w:sz w:val="32"/>
          <w:szCs w:val="32"/>
        </w:rPr>
        <w:t xml:space="preserve">.0 </w:t>
      </w:r>
      <w:r w:rsidR="00561905">
        <w:rPr>
          <w:rStyle w:val="BookTitle"/>
          <w:sz w:val="32"/>
          <w:szCs w:val="32"/>
        </w:rPr>
        <w:t xml:space="preserve">Preview </w:t>
      </w:r>
      <w:r>
        <w:rPr>
          <w:rStyle w:val="BookTitle"/>
          <w:sz w:val="32"/>
          <w:szCs w:val="32"/>
        </w:rPr>
        <w:t>application</w:t>
      </w:r>
    </w:p>
    <w:p w:rsidR="00DC02BF" w:rsidRDefault="00FD61EB" w:rsidP="00FD61EB">
      <w:pPr>
        <w:pStyle w:val="Heading1"/>
      </w:pPr>
      <w:bookmarkStart w:id="0" w:name="_Toc366566478"/>
      <w:r>
        <w:t>Overview/Summary</w:t>
      </w:r>
      <w:bookmarkEnd w:id="0"/>
    </w:p>
    <w:p w:rsidR="00FE1283" w:rsidRDefault="00561905" w:rsidP="00AC566D">
      <w:pPr>
        <w:pStyle w:val="h2Text"/>
        <w:ind w:left="360"/>
      </w:pPr>
      <w:r>
        <w:t>S</w:t>
      </w:r>
      <w:r w:rsidR="00A50410">
        <w:t xml:space="preserve">ignificant effort </w:t>
      </w:r>
      <w:r>
        <w:t xml:space="preserve">has gone into </w:t>
      </w:r>
      <w:r w:rsidR="00A50410">
        <w:t>enhancements to ePubCheck 3.0</w:t>
      </w:r>
      <w:r>
        <w:t>. This new release is currently named "ePubCheck 4.0 Preview."</w:t>
      </w:r>
      <w:r w:rsidR="00A50410">
        <w:t xml:space="preserve"> The primary </w:t>
      </w:r>
      <w:r w:rsidR="00EB51E0">
        <w:t>goals</w:t>
      </w:r>
      <w:r w:rsidR="00A50410">
        <w:t xml:space="preserve"> for these enhancements </w:t>
      </w:r>
      <w:r w:rsidR="00EB51E0">
        <w:t>we</w:t>
      </w:r>
      <w:r w:rsidR="00A50410">
        <w:t>re:</w:t>
      </w:r>
    </w:p>
    <w:p w:rsidR="00EB51E0" w:rsidRDefault="00EB51E0" w:rsidP="00A50410">
      <w:pPr>
        <w:pStyle w:val="h2Text"/>
        <w:numPr>
          <w:ilvl w:val="0"/>
          <w:numId w:val="20"/>
        </w:numPr>
      </w:pPr>
      <w:r>
        <w:t>To provide enhanced checks to identify notable or potentially problematic ePub 3 constructs.</w:t>
      </w:r>
    </w:p>
    <w:p w:rsidR="00A50410" w:rsidRDefault="00A50410" w:rsidP="00A50410">
      <w:pPr>
        <w:pStyle w:val="h2Text"/>
        <w:numPr>
          <w:ilvl w:val="0"/>
          <w:numId w:val="20"/>
        </w:numPr>
      </w:pPr>
      <w:r>
        <w:t>To make it easier to</w:t>
      </w:r>
      <w:r w:rsidR="00EB51E0">
        <w:t xml:space="preserve"> integrate</w:t>
      </w:r>
      <w:r>
        <w:t xml:space="preserve"> ePubCheck </w:t>
      </w:r>
      <w:r w:rsidR="00EB51E0">
        <w:t>into an automated ePub processing system by providing all program output in .JSON for easy consumption by ePub processing tools</w:t>
      </w:r>
    </w:p>
    <w:p w:rsidR="00EB51E0" w:rsidRDefault="00EB51E0" w:rsidP="00A50410">
      <w:pPr>
        <w:pStyle w:val="h2Text"/>
        <w:numPr>
          <w:ilvl w:val="0"/>
          <w:numId w:val="20"/>
        </w:numPr>
      </w:pPr>
      <w:r>
        <w:t>Regularize the form and content of ePubCheck console output in order to make it easier to read the program</w:t>
      </w:r>
      <w:r w:rsidR="004B6D0F">
        <w:t>’</w:t>
      </w:r>
      <w:r>
        <w:t>s output.</w:t>
      </w:r>
    </w:p>
    <w:p w:rsidR="00EB51E0" w:rsidRDefault="00EB51E0" w:rsidP="00A50410">
      <w:pPr>
        <w:pStyle w:val="h2Text"/>
        <w:numPr>
          <w:ilvl w:val="0"/>
          <w:numId w:val="20"/>
        </w:numPr>
      </w:pPr>
      <w:r>
        <w:t>To make the checks performed by ePubCheck more understandable, the --</w:t>
      </w:r>
      <w:proofErr w:type="spellStart"/>
      <w:r>
        <w:t>listchecks</w:t>
      </w:r>
      <w:proofErr w:type="spellEnd"/>
      <w:r>
        <w:t xml:space="preserve"> switch was added, which causes the “dictionary” of messages to be written to the screen or to a file</w:t>
      </w:r>
      <w:r w:rsidR="004B6D0F">
        <w:t>.</w:t>
      </w:r>
    </w:p>
    <w:p w:rsidR="006664EE" w:rsidRDefault="00EB51E0" w:rsidP="00EB51E0">
      <w:pPr>
        <w:pStyle w:val="h2Text"/>
        <w:numPr>
          <w:ilvl w:val="0"/>
          <w:numId w:val="20"/>
        </w:numPr>
      </w:pPr>
      <w:r>
        <w:t>Allow user control over ePubCheck message content and severity, again to allow ePubCheck to more easily integrate into a processing workflow.</w:t>
      </w:r>
    </w:p>
    <w:bookmarkStart w:id="1" w:name="_GoBack" w:displacedByCustomXml="next"/>
    <w:sdt>
      <w:sdtPr>
        <w:rPr>
          <w:rFonts w:asciiTheme="minorHAnsi" w:eastAsiaTheme="minorHAnsi" w:hAnsiTheme="minorHAnsi" w:cstheme="minorBidi"/>
          <w:b w:val="0"/>
          <w:bCs w:val="0"/>
          <w:color w:val="auto"/>
          <w:sz w:val="22"/>
          <w:szCs w:val="22"/>
          <w:lang w:eastAsia="en-US"/>
        </w:rPr>
        <w:id w:val="-1557004649"/>
        <w:docPartObj>
          <w:docPartGallery w:val="Table of Contents"/>
          <w:docPartUnique/>
        </w:docPartObj>
      </w:sdtPr>
      <w:sdtEndPr>
        <w:rPr>
          <w:noProof/>
        </w:rPr>
      </w:sdtEndPr>
      <w:sdtContent>
        <w:p w:rsidR="006664EE" w:rsidRDefault="006664EE">
          <w:pPr>
            <w:pStyle w:val="TOCHeading"/>
          </w:pPr>
          <w:r>
            <w:t>Contents</w:t>
          </w:r>
        </w:p>
        <w:bookmarkEnd w:id="1"/>
        <w:p w:rsidR="003E23F5" w:rsidRDefault="006664E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6566478" w:history="1">
            <w:r w:rsidR="003E23F5" w:rsidRPr="00CE18F7">
              <w:rPr>
                <w:rStyle w:val="Hyperlink"/>
                <w:noProof/>
              </w:rPr>
              <w:t>1.</w:t>
            </w:r>
            <w:r w:rsidR="003E23F5">
              <w:rPr>
                <w:rFonts w:eastAsiaTheme="minorEastAsia"/>
                <w:noProof/>
              </w:rPr>
              <w:tab/>
            </w:r>
            <w:r w:rsidR="003E23F5" w:rsidRPr="00CE18F7">
              <w:rPr>
                <w:rStyle w:val="Hyperlink"/>
                <w:noProof/>
              </w:rPr>
              <w:t>Overview/Summary</w:t>
            </w:r>
            <w:r w:rsidR="003E23F5">
              <w:rPr>
                <w:noProof/>
                <w:webHidden/>
              </w:rPr>
              <w:tab/>
            </w:r>
            <w:r w:rsidR="003E23F5">
              <w:rPr>
                <w:noProof/>
                <w:webHidden/>
              </w:rPr>
              <w:fldChar w:fldCharType="begin"/>
            </w:r>
            <w:r w:rsidR="003E23F5">
              <w:rPr>
                <w:noProof/>
                <w:webHidden/>
              </w:rPr>
              <w:instrText xml:space="preserve"> PAGEREF _Toc366566478 \h </w:instrText>
            </w:r>
            <w:r w:rsidR="003E23F5">
              <w:rPr>
                <w:noProof/>
                <w:webHidden/>
              </w:rPr>
            </w:r>
            <w:r w:rsidR="003E23F5">
              <w:rPr>
                <w:noProof/>
                <w:webHidden/>
              </w:rPr>
              <w:fldChar w:fldCharType="separate"/>
            </w:r>
            <w:r w:rsidR="003E23F5">
              <w:rPr>
                <w:noProof/>
                <w:webHidden/>
              </w:rPr>
              <w:t>1</w:t>
            </w:r>
            <w:r w:rsidR="003E23F5">
              <w:rPr>
                <w:noProof/>
                <w:webHidden/>
              </w:rPr>
              <w:fldChar w:fldCharType="end"/>
            </w:r>
          </w:hyperlink>
        </w:p>
        <w:p w:rsidR="003E23F5" w:rsidRDefault="003E23F5">
          <w:pPr>
            <w:pStyle w:val="TOC1"/>
            <w:tabs>
              <w:tab w:val="left" w:pos="440"/>
              <w:tab w:val="right" w:leader="dot" w:pos="9350"/>
            </w:tabs>
            <w:rPr>
              <w:rFonts w:eastAsiaTheme="minorEastAsia"/>
              <w:noProof/>
            </w:rPr>
          </w:pPr>
          <w:hyperlink w:anchor="_Toc366566479" w:history="1">
            <w:r w:rsidRPr="00CE18F7">
              <w:rPr>
                <w:rStyle w:val="Hyperlink"/>
                <w:noProof/>
              </w:rPr>
              <w:t>2.</w:t>
            </w:r>
            <w:r>
              <w:rPr>
                <w:rFonts w:eastAsiaTheme="minorEastAsia"/>
                <w:noProof/>
              </w:rPr>
              <w:tab/>
            </w:r>
            <w:r w:rsidRPr="00CE18F7">
              <w:rPr>
                <w:rStyle w:val="Hyperlink"/>
                <w:noProof/>
              </w:rPr>
              <w:t>Command Line Help</w:t>
            </w:r>
            <w:r>
              <w:rPr>
                <w:noProof/>
                <w:webHidden/>
              </w:rPr>
              <w:tab/>
            </w:r>
            <w:r>
              <w:rPr>
                <w:noProof/>
                <w:webHidden/>
              </w:rPr>
              <w:fldChar w:fldCharType="begin"/>
            </w:r>
            <w:r>
              <w:rPr>
                <w:noProof/>
                <w:webHidden/>
              </w:rPr>
              <w:instrText xml:space="preserve"> PAGEREF _Toc366566479 \h </w:instrText>
            </w:r>
            <w:r>
              <w:rPr>
                <w:noProof/>
                <w:webHidden/>
              </w:rPr>
            </w:r>
            <w:r>
              <w:rPr>
                <w:noProof/>
                <w:webHidden/>
              </w:rPr>
              <w:fldChar w:fldCharType="separate"/>
            </w:r>
            <w:r>
              <w:rPr>
                <w:noProof/>
                <w:webHidden/>
              </w:rPr>
              <w:t>2</w:t>
            </w:r>
            <w:r>
              <w:rPr>
                <w:noProof/>
                <w:webHidden/>
              </w:rPr>
              <w:fldChar w:fldCharType="end"/>
            </w:r>
          </w:hyperlink>
        </w:p>
        <w:p w:rsidR="003E23F5" w:rsidRDefault="003E23F5">
          <w:pPr>
            <w:pStyle w:val="TOC1"/>
            <w:tabs>
              <w:tab w:val="left" w:pos="440"/>
              <w:tab w:val="right" w:leader="dot" w:pos="9350"/>
            </w:tabs>
            <w:rPr>
              <w:rFonts w:eastAsiaTheme="minorEastAsia"/>
              <w:noProof/>
            </w:rPr>
          </w:pPr>
          <w:hyperlink w:anchor="_Toc366566480" w:history="1">
            <w:r w:rsidRPr="00CE18F7">
              <w:rPr>
                <w:rStyle w:val="Hyperlink"/>
                <w:noProof/>
              </w:rPr>
              <w:t>3.</w:t>
            </w:r>
            <w:r>
              <w:rPr>
                <w:rFonts w:eastAsiaTheme="minorEastAsia"/>
                <w:noProof/>
              </w:rPr>
              <w:tab/>
            </w:r>
            <w:r w:rsidRPr="00CE18F7">
              <w:rPr>
                <w:rStyle w:val="Hyperlink"/>
                <w:noProof/>
              </w:rPr>
              <w:t>New features</w:t>
            </w:r>
            <w:r>
              <w:rPr>
                <w:noProof/>
                <w:webHidden/>
              </w:rPr>
              <w:tab/>
            </w:r>
            <w:r>
              <w:rPr>
                <w:noProof/>
                <w:webHidden/>
              </w:rPr>
              <w:fldChar w:fldCharType="begin"/>
            </w:r>
            <w:r>
              <w:rPr>
                <w:noProof/>
                <w:webHidden/>
              </w:rPr>
              <w:instrText xml:space="preserve"> PAGEREF _Toc366566480 \h </w:instrText>
            </w:r>
            <w:r>
              <w:rPr>
                <w:noProof/>
                <w:webHidden/>
              </w:rPr>
            </w:r>
            <w:r>
              <w:rPr>
                <w:noProof/>
                <w:webHidden/>
              </w:rPr>
              <w:fldChar w:fldCharType="separate"/>
            </w:r>
            <w:r>
              <w:rPr>
                <w:noProof/>
                <w:webHidden/>
              </w:rPr>
              <w:t>3</w:t>
            </w:r>
            <w:r>
              <w:rPr>
                <w:noProof/>
                <w:webHidden/>
              </w:rPr>
              <w:fldChar w:fldCharType="end"/>
            </w:r>
          </w:hyperlink>
        </w:p>
        <w:p w:rsidR="003E23F5" w:rsidRDefault="003E23F5">
          <w:pPr>
            <w:pStyle w:val="TOC2"/>
            <w:tabs>
              <w:tab w:val="left" w:pos="660"/>
              <w:tab w:val="right" w:leader="dot" w:pos="9350"/>
            </w:tabs>
            <w:rPr>
              <w:rFonts w:eastAsiaTheme="minorEastAsia"/>
              <w:noProof/>
            </w:rPr>
          </w:pPr>
          <w:hyperlink w:anchor="_Toc366566481" w:history="1">
            <w:r w:rsidRPr="00CE18F7">
              <w:rPr>
                <w:rStyle w:val="Hyperlink"/>
                <w:noProof/>
              </w:rPr>
              <w:t>a)</w:t>
            </w:r>
            <w:r>
              <w:rPr>
                <w:rFonts w:eastAsiaTheme="minorEastAsia"/>
                <w:noProof/>
              </w:rPr>
              <w:tab/>
            </w:r>
            <w:r w:rsidRPr="00CE18F7">
              <w:rPr>
                <w:rStyle w:val="Hyperlink"/>
                <w:noProof/>
              </w:rPr>
              <w:t>Rationalized messages and message output control</w:t>
            </w:r>
            <w:r>
              <w:rPr>
                <w:noProof/>
                <w:webHidden/>
              </w:rPr>
              <w:tab/>
            </w:r>
            <w:r>
              <w:rPr>
                <w:noProof/>
                <w:webHidden/>
              </w:rPr>
              <w:fldChar w:fldCharType="begin"/>
            </w:r>
            <w:r>
              <w:rPr>
                <w:noProof/>
                <w:webHidden/>
              </w:rPr>
              <w:instrText xml:space="preserve"> PAGEREF _Toc366566481 \h </w:instrText>
            </w:r>
            <w:r>
              <w:rPr>
                <w:noProof/>
                <w:webHidden/>
              </w:rPr>
            </w:r>
            <w:r>
              <w:rPr>
                <w:noProof/>
                <w:webHidden/>
              </w:rPr>
              <w:fldChar w:fldCharType="separate"/>
            </w:r>
            <w:r>
              <w:rPr>
                <w:noProof/>
                <w:webHidden/>
              </w:rPr>
              <w:t>3</w:t>
            </w:r>
            <w:r>
              <w:rPr>
                <w:noProof/>
                <w:webHidden/>
              </w:rPr>
              <w:fldChar w:fldCharType="end"/>
            </w:r>
          </w:hyperlink>
        </w:p>
        <w:p w:rsidR="003E23F5" w:rsidRDefault="003E23F5">
          <w:pPr>
            <w:pStyle w:val="TOC2"/>
            <w:tabs>
              <w:tab w:val="left" w:pos="660"/>
              <w:tab w:val="right" w:leader="dot" w:pos="9350"/>
            </w:tabs>
            <w:rPr>
              <w:rFonts w:eastAsiaTheme="minorEastAsia"/>
              <w:noProof/>
            </w:rPr>
          </w:pPr>
          <w:hyperlink w:anchor="_Toc366566482" w:history="1">
            <w:r w:rsidRPr="00CE18F7">
              <w:rPr>
                <w:rStyle w:val="Hyperlink"/>
                <w:noProof/>
              </w:rPr>
              <w:t>b)</w:t>
            </w:r>
            <w:r>
              <w:rPr>
                <w:rFonts w:eastAsiaTheme="minorEastAsia"/>
                <w:noProof/>
              </w:rPr>
              <w:tab/>
            </w:r>
            <w:r w:rsidRPr="00CE18F7">
              <w:rPr>
                <w:rStyle w:val="Hyperlink"/>
                <w:noProof/>
              </w:rPr>
              <w:t>Enhanced Checks</w:t>
            </w:r>
            <w:r>
              <w:rPr>
                <w:noProof/>
                <w:webHidden/>
              </w:rPr>
              <w:tab/>
            </w:r>
            <w:r>
              <w:rPr>
                <w:noProof/>
                <w:webHidden/>
              </w:rPr>
              <w:fldChar w:fldCharType="begin"/>
            </w:r>
            <w:r>
              <w:rPr>
                <w:noProof/>
                <w:webHidden/>
              </w:rPr>
              <w:instrText xml:space="preserve"> PAGEREF _Toc366566482 \h </w:instrText>
            </w:r>
            <w:r>
              <w:rPr>
                <w:noProof/>
                <w:webHidden/>
              </w:rPr>
            </w:r>
            <w:r>
              <w:rPr>
                <w:noProof/>
                <w:webHidden/>
              </w:rPr>
              <w:fldChar w:fldCharType="separate"/>
            </w:r>
            <w:r>
              <w:rPr>
                <w:noProof/>
                <w:webHidden/>
              </w:rPr>
              <w:t>3</w:t>
            </w:r>
            <w:r>
              <w:rPr>
                <w:noProof/>
                <w:webHidden/>
              </w:rPr>
              <w:fldChar w:fldCharType="end"/>
            </w:r>
          </w:hyperlink>
        </w:p>
        <w:p w:rsidR="003E23F5" w:rsidRDefault="003E23F5">
          <w:pPr>
            <w:pStyle w:val="TOC2"/>
            <w:tabs>
              <w:tab w:val="left" w:pos="660"/>
              <w:tab w:val="right" w:leader="dot" w:pos="9350"/>
            </w:tabs>
            <w:rPr>
              <w:rFonts w:eastAsiaTheme="minorEastAsia"/>
              <w:noProof/>
            </w:rPr>
          </w:pPr>
          <w:hyperlink w:anchor="_Toc366566483" w:history="1">
            <w:r w:rsidRPr="00CE18F7">
              <w:rPr>
                <w:rStyle w:val="Hyperlink"/>
                <w:noProof/>
              </w:rPr>
              <w:t>c)</w:t>
            </w:r>
            <w:r>
              <w:rPr>
                <w:rFonts w:eastAsiaTheme="minorEastAsia"/>
                <w:noProof/>
              </w:rPr>
              <w:tab/>
            </w:r>
            <w:r w:rsidRPr="00CE18F7">
              <w:rPr>
                <w:rStyle w:val="Hyperlink"/>
                <w:noProof/>
              </w:rPr>
              <w:t>JSON output of ePubCheck Messages</w:t>
            </w:r>
            <w:r>
              <w:rPr>
                <w:noProof/>
                <w:webHidden/>
              </w:rPr>
              <w:tab/>
            </w:r>
            <w:r>
              <w:rPr>
                <w:noProof/>
                <w:webHidden/>
              </w:rPr>
              <w:fldChar w:fldCharType="begin"/>
            </w:r>
            <w:r>
              <w:rPr>
                <w:noProof/>
                <w:webHidden/>
              </w:rPr>
              <w:instrText xml:space="preserve"> PAGEREF _Toc366566483 \h </w:instrText>
            </w:r>
            <w:r>
              <w:rPr>
                <w:noProof/>
                <w:webHidden/>
              </w:rPr>
            </w:r>
            <w:r>
              <w:rPr>
                <w:noProof/>
                <w:webHidden/>
              </w:rPr>
              <w:fldChar w:fldCharType="separate"/>
            </w:r>
            <w:r>
              <w:rPr>
                <w:noProof/>
                <w:webHidden/>
              </w:rPr>
              <w:t>3</w:t>
            </w:r>
            <w:r>
              <w:rPr>
                <w:noProof/>
                <w:webHidden/>
              </w:rPr>
              <w:fldChar w:fldCharType="end"/>
            </w:r>
          </w:hyperlink>
        </w:p>
        <w:p w:rsidR="003E23F5" w:rsidRDefault="003E23F5">
          <w:pPr>
            <w:pStyle w:val="TOC2"/>
            <w:tabs>
              <w:tab w:val="left" w:pos="660"/>
              <w:tab w:val="right" w:leader="dot" w:pos="9350"/>
            </w:tabs>
            <w:rPr>
              <w:rFonts w:eastAsiaTheme="minorEastAsia"/>
              <w:noProof/>
            </w:rPr>
          </w:pPr>
          <w:hyperlink w:anchor="_Toc366566484" w:history="1">
            <w:r w:rsidRPr="00CE18F7">
              <w:rPr>
                <w:rStyle w:val="Hyperlink"/>
                <w:noProof/>
              </w:rPr>
              <w:t>d)</w:t>
            </w:r>
            <w:r>
              <w:rPr>
                <w:rFonts w:eastAsiaTheme="minorEastAsia"/>
                <w:noProof/>
              </w:rPr>
              <w:tab/>
            </w:r>
            <w:r w:rsidRPr="00CE18F7">
              <w:rPr>
                <w:rStyle w:val="Hyperlink"/>
                <w:noProof/>
              </w:rPr>
              <w:t>ePubCheck Message Dictionary</w:t>
            </w:r>
            <w:r>
              <w:rPr>
                <w:noProof/>
                <w:webHidden/>
              </w:rPr>
              <w:tab/>
            </w:r>
            <w:r>
              <w:rPr>
                <w:noProof/>
                <w:webHidden/>
              </w:rPr>
              <w:fldChar w:fldCharType="begin"/>
            </w:r>
            <w:r>
              <w:rPr>
                <w:noProof/>
                <w:webHidden/>
              </w:rPr>
              <w:instrText xml:space="preserve"> PAGEREF _Toc366566484 \h </w:instrText>
            </w:r>
            <w:r>
              <w:rPr>
                <w:noProof/>
                <w:webHidden/>
              </w:rPr>
            </w:r>
            <w:r>
              <w:rPr>
                <w:noProof/>
                <w:webHidden/>
              </w:rPr>
              <w:fldChar w:fldCharType="separate"/>
            </w:r>
            <w:r>
              <w:rPr>
                <w:noProof/>
                <w:webHidden/>
              </w:rPr>
              <w:t>3</w:t>
            </w:r>
            <w:r>
              <w:rPr>
                <w:noProof/>
                <w:webHidden/>
              </w:rPr>
              <w:fldChar w:fldCharType="end"/>
            </w:r>
          </w:hyperlink>
        </w:p>
        <w:p w:rsidR="003E23F5" w:rsidRDefault="003E23F5">
          <w:pPr>
            <w:pStyle w:val="TOC2"/>
            <w:tabs>
              <w:tab w:val="left" w:pos="660"/>
              <w:tab w:val="right" w:leader="dot" w:pos="9350"/>
            </w:tabs>
            <w:rPr>
              <w:rFonts w:eastAsiaTheme="minorEastAsia"/>
              <w:noProof/>
            </w:rPr>
          </w:pPr>
          <w:hyperlink w:anchor="_Toc366566485" w:history="1">
            <w:r w:rsidRPr="00CE18F7">
              <w:rPr>
                <w:rStyle w:val="Hyperlink"/>
                <w:noProof/>
              </w:rPr>
              <w:t>e)</w:t>
            </w:r>
            <w:r>
              <w:rPr>
                <w:rFonts w:eastAsiaTheme="minorEastAsia"/>
                <w:noProof/>
              </w:rPr>
              <w:tab/>
            </w:r>
            <w:r w:rsidRPr="00CE18F7">
              <w:rPr>
                <w:rStyle w:val="Hyperlink"/>
                <w:noProof/>
              </w:rPr>
              <w:t xml:space="preserve">Message Customization: </w:t>
            </w:r>
            <w:r w:rsidRPr="00CE18F7">
              <w:rPr>
                <w:rStyle w:val="Hyperlink"/>
                <w:rFonts w:ascii="Consolas" w:hAnsi="Consolas" w:cs="Consolas"/>
                <w:noProof/>
              </w:rPr>
              <w:t>--customMessages &lt;messageFile&gt;</w:t>
            </w:r>
            <w:r>
              <w:rPr>
                <w:noProof/>
                <w:webHidden/>
              </w:rPr>
              <w:tab/>
            </w:r>
            <w:r>
              <w:rPr>
                <w:noProof/>
                <w:webHidden/>
              </w:rPr>
              <w:fldChar w:fldCharType="begin"/>
            </w:r>
            <w:r>
              <w:rPr>
                <w:noProof/>
                <w:webHidden/>
              </w:rPr>
              <w:instrText xml:space="preserve"> PAGEREF _Toc366566485 \h </w:instrText>
            </w:r>
            <w:r>
              <w:rPr>
                <w:noProof/>
                <w:webHidden/>
              </w:rPr>
            </w:r>
            <w:r>
              <w:rPr>
                <w:noProof/>
                <w:webHidden/>
              </w:rPr>
              <w:fldChar w:fldCharType="separate"/>
            </w:r>
            <w:r>
              <w:rPr>
                <w:noProof/>
                <w:webHidden/>
              </w:rPr>
              <w:t>4</w:t>
            </w:r>
            <w:r>
              <w:rPr>
                <w:noProof/>
                <w:webHidden/>
              </w:rPr>
              <w:fldChar w:fldCharType="end"/>
            </w:r>
          </w:hyperlink>
        </w:p>
        <w:p w:rsidR="003E23F5" w:rsidRDefault="003E23F5">
          <w:pPr>
            <w:pStyle w:val="TOC3"/>
            <w:tabs>
              <w:tab w:val="left" w:pos="1100"/>
              <w:tab w:val="right" w:leader="dot" w:pos="9350"/>
            </w:tabs>
            <w:rPr>
              <w:rFonts w:eastAsiaTheme="minorEastAsia"/>
              <w:noProof/>
            </w:rPr>
          </w:pPr>
          <w:hyperlink w:anchor="_Toc366566486" w:history="1">
            <w:r w:rsidRPr="00CE18F7">
              <w:rPr>
                <w:rStyle w:val="Hyperlink"/>
                <w:noProof/>
              </w:rPr>
              <w:t>(1)</w:t>
            </w:r>
            <w:r>
              <w:rPr>
                <w:rFonts w:eastAsiaTheme="minorEastAsia"/>
                <w:noProof/>
              </w:rPr>
              <w:tab/>
            </w:r>
            <w:r w:rsidRPr="00CE18F7">
              <w:rPr>
                <w:rStyle w:val="Hyperlink"/>
                <w:rFonts w:ascii="Consolas" w:hAnsi="Consolas" w:cs="Consolas"/>
                <w:noProof/>
              </w:rPr>
              <w:t>customMessages messageFile</w:t>
            </w:r>
            <w:r w:rsidRPr="00CE18F7">
              <w:rPr>
                <w:rStyle w:val="Hyperlink"/>
                <w:noProof/>
              </w:rPr>
              <w:t xml:space="preserve"> format</w:t>
            </w:r>
            <w:r>
              <w:rPr>
                <w:noProof/>
                <w:webHidden/>
              </w:rPr>
              <w:tab/>
            </w:r>
            <w:r>
              <w:rPr>
                <w:noProof/>
                <w:webHidden/>
              </w:rPr>
              <w:fldChar w:fldCharType="begin"/>
            </w:r>
            <w:r>
              <w:rPr>
                <w:noProof/>
                <w:webHidden/>
              </w:rPr>
              <w:instrText xml:space="preserve"> PAGEREF _Toc366566486 \h </w:instrText>
            </w:r>
            <w:r>
              <w:rPr>
                <w:noProof/>
                <w:webHidden/>
              </w:rPr>
            </w:r>
            <w:r>
              <w:rPr>
                <w:noProof/>
                <w:webHidden/>
              </w:rPr>
              <w:fldChar w:fldCharType="separate"/>
            </w:r>
            <w:r>
              <w:rPr>
                <w:noProof/>
                <w:webHidden/>
              </w:rPr>
              <w:t>4</w:t>
            </w:r>
            <w:r>
              <w:rPr>
                <w:noProof/>
                <w:webHidden/>
              </w:rPr>
              <w:fldChar w:fldCharType="end"/>
            </w:r>
          </w:hyperlink>
        </w:p>
        <w:p w:rsidR="003E23F5" w:rsidRDefault="003E23F5">
          <w:pPr>
            <w:pStyle w:val="TOC3"/>
            <w:tabs>
              <w:tab w:val="left" w:pos="1100"/>
              <w:tab w:val="right" w:leader="dot" w:pos="9350"/>
            </w:tabs>
            <w:rPr>
              <w:rFonts w:eastAsiaTheme="minorEastAsia"/>
              <w:noProof/>
            </w:rPr>
          </w:pPr>
          <w:hyperlink w:anchor="_Toc366566487" w:history="1">
            <w:r w:rsidRPr="00CE18F7">
              <w:rPr>
                <w:rStyle w:val="Hyperlink"/>
                <w:noProof/>
              </w:rPr>
              <w:t>(2)</w:t>
            </w:r>
            <w:r>
              <w:rPr>
                <w:rFonts w:eastAsiaTheme="minorEastAsia"/>
                <w:noProof/>
              </w:rPr>
              <w:tab/>
            </w:r>
            <w:r w:rsidRPr="00CE18F7">
              <w:rPr>
                <w:rStyle w:val="Hyperlink"/>
                <w:noProof/>
              </w:rPr>
              <w:t>messageFile specification on the command line and via environment variable</w:t>
            </w:r>
            <w:r>
              <w:rPr>
                <w:noProof/>
                <w:webHidden/>
              </w:rPr>
              <w:tab/>
            </w:r>
            <w:r>
              <w:rPr>
                <w:noProof/>
                <w:webHidden/>
              </w:rPr>
              <w:fldChar w:fldCharType="begin"/>
            </w:r>
            <w:r>
              <w:rPr>
                <w:noProof/>
                <w:webHidden/>
              </w:rPr>
              <w:instrText xml:space="preserve"> PAGEREF _Toc366566487 \h </w:instrText>
            </w:r>
            <w:r>
              <w:rPr>
                <w:noProof/>
                <w:webHidden/>
              </w:rPr>
            </w:r>
            <w:r>
              <w:rPr>
                <w:noProof/>
                <w:webHidden/>
              </w:rPr>
              <w:fldChar w:fldCharType="separate"/>
            </w:r>
            <w:r>
              <w:rPr>
                <w:noProof/>
                <w:webHidden/>
              </w:rPr>
              <w:t>5</w:t>
            </w:r>
            <w:r>
              <w:rPr>
                <w:noProof/>
                <w:webHidden/>
              </w:rPr>
              <w:fldChar w:fldCharType="end"/>
            </w:r>
          </w:hyperlink>
        </w:p>
        <w:p w:rsidR="003E23F5" w:rsidRDefault="003E23F5">
          <w:pPr>
            <w:pStyle w:val="TOC1"/>
            <w:tabs>
              <w:tab w:val="left" w:pos="440"/>
              <w:tab w:val="right" w:leader="dot" w:pos="9350"/>
            </w:tabs>
            <w:rPr>
              <w:rFonts w:eastAsiaTheme="minorEastAsia"/>
              <w:noProof/>
            </w:rPr>
          </w:pPr>
          <w:hyperlink w:anchor="_Toc366566488" w:history="1">
            <w:r w:rsidRPr="00CE18F7">
              <w:rPr>
                <w:rStyle w:val="Hyperlink"/>
                <w:noProof/>
              </w:rPr>
              <w:t>4.</w:t>
            </w:r>
            <w:r>
              <w:rPr>
                <w:rFonts w:eastAsiaTheme="minorEastAsia"/>
                <w:noProof/>
              </w:rPr>
              <w:tab/>
            </w:r>
            <w:r w:rsidRPr="00CE18F7">
              <w:rPr>
                <w:rStyle w:val="Hyperlink"/>
                <w:noProof/>
              </w:rPr>
              <w:t>JSON File Structure</w:t>
            </w:r>
            <w:r>
              <w:rPr>
                <w:noProof/>
                <w:webHidden/>
              </w:rPr>
              <w:tab/>
            </w:r>
            <w:r>
              <w:rPr>
                <w:noProof/>
                <w:webHidden/>
              </w:rPr>
              <w:fldChar w:fldCharType="begin"/>
            </w:r>
            <w:r>
              <w:rPr>
                <w:noProof/>
                <w:webHidden/>
              </w:rPr>
              <w:instrText xml:space="preserve"> PAGEREF _Toc366566488 \h </w:instrText>
            </w:r>
            <w:r>
              <w:rPr>
                <w:noProof/>
                <w:webHidden/>
              </w:rPr>
            </w:r>
            <w:r>
              <w:rPr>
                <w:noProof/>
                <w:webHidden/>
              </w:rPr>
              <w:fldChar w:fldCharType="separate"/>
            </w:r>
            <w:r>
              <w:rPr>
                <w:noProof/>
                <w:webHidden/>
              </w:rPr>
              <w:t>6</w:t>
            </w:r>
            <w:r>
              <w:rPr>
                <w:noProof/>
                <w:webHidden/>
              </w:rPr>
              <w:fldChar w:fldCharType="end"/>
            </w:r>
          </w:hyperlink>
        </w:p>
        <w:p w:rsidR="003E23F5" w:rsidRDefault="003E23F5">
          <w:pPr>
            <w:pStyle w:val="TOC1"/>
            <w:tabs>
              <w:tab w:val="left" w:pos="440"/>
              <w:tab w:val="right" w:leader="dot" w:pos="9350"/>
            </w:tabs>
            <w:rPr>
              <w:rFonts w:eastAsiaTheme="minorEastAsia"/>
              <w:noProof/>
            </w:rPr>
          </w:pPr>
          <w:hyperlink w:anchor="_Toc366566489" w:history="1">
            <w:r w:rsidRPr="00CE18F7">
              <w:rPr>
                <w:rStyle w:val="Hyperlink"/>
                <w:noProof/>
              </w:rPr>
              <w:t>5.</w:t>
            </w:r>
            <w:r>
              <w:rPr>
                <w:rFonts w:eastAsiaTheme="minorEastAsia"/>
                <w:noProof/>
              </w:rPr>
              <w:tab/>
            </w:r>
            <w:r w:rsidRPr="00CE18F7">
              <w:rPr>
                <w:rStyle w:val="Hyperlink"/>
                <w:noProof/>
              </w:rPr>
              <w:t>See Also “BookReporter.py.docx”</w:t>
            </w:r>
            <w:r>
              <w:rPr>
                <w:noProof/>
                <w:webHidden/>
              </w:rPr>
              <w:tab/>
            </w:r>
            <w:r>
              <w:rPr>
                <w:noProof/>
                <w:webHidden/>
              </w:rPr>
              <w:fldChar w:fldCharType="begin"/>
            </w:r>
            <w:r>
              <w:rPr>
                <w:noProof/>
                <w:webHidden/>
              </w:rPr>
              <w:instrText xml:space="preserve"> PAGEREF _Toc366566489 \h </w:instrText>
            </w:r>
            <w:r>
              <w:rPr>
                <w:noProof/>
                <w:webHidden/>
              </w:rPr>
            </w:r>
            <w:r>
              <w:rPr>
                <w:noProof/>
                <w:webHidden/>
              </w:rPr>
              <w:fldChar w:fldCharType="separate"/>
            </w:r>
            <w:r>
              <w:rPr>
                <w:noProof/>
                <w:webHidden/>
              </w:rPr>
              <w:t>7</w:t>
            </w:r>
            <w:r>
              <w:rPr>
                <w:noProof/>
                <w:webHidden/>
              </w:rPr>
              <w:fldChar w:fldCharType="end"/>
            </w:r>
          </w:hyperlink>
        </w:p>
        <w:p w:rsidR="006664EE" w:rsidRDefault="006664EE">
          <w:r>
            <w:rPr>
              <w:b/>
              <w:bCs/>
              <w:noProof/>
            </w:rPr>
            <w:fldChar w:fldCharType="end"/>
          </w:r>
        </w:p>
      </w:sdtContent>
    </w:sdt>
    <w:p w:rsidR="006664EE" w:rsidRPr="006664EE" w:rsidRDefault="006664EE" w:rsidP="006664EE">
      <w:pPr>
        <w:sectPr w:rsidR="006664EE" w:rsidRPr="006664EE" w:rsidSect="00AC566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008" w:left="1440" w:header="720" w:footer="720" w:gutter="0"/>
          <w:cols w:space="720"/>
          <w:docGrid w:linePitch="360"/>
        </w:sectPr>
      </w:pPr>
    </w:p>
    <w:p w:rsidR="00FD61EB" w:rsidRDefault="00764AB8" w:rsidP="00782CD9">
      <w:pPr>
        <w:pStyle w:val="Heading1"/>
      </w:pPr>
      <w:bookmarkStart w:id="2" w:name="_Toc366566479"/>
      <w:r>
        <w:lastRenderedPageBreak/>
        <w:t>Command Line Help</w:t>
      </w:r>
      <w:bookmarkEnd w:id="2"/>
    </w:p>
    <w:p w:rsidR="00C64BD2" w:rsidRPr="00D41572" w:rsidRDefault="00C64BD2" w:rsidP="00EB51E0">
      <w:pPr>
        <w:spacing w:after="0" w:line="240" w:lineRule="auto"/>
        <w:ind w:left="360"/>
        <w:rPr>
          <w:rFonts w:ascii="Consolas" w:hAnsi="Consolas" w:cs="Consolas"/>
          <w:b/>
          <w:sz w:val="19"/>
          <w:szCs w:val="19"/>
        </w:rPr>
      </w:pPr>
      <w:proofErr w:type="spellStart"/>
      <w:r w:rsidRPr="00D41572">
        <w:rPr>
          <w:rFonts w:ascii="Consolas" w:hAnsi="Consolas" w:cs="Consolas"/>
          <w:b/>
          <w:sz w:val="19"/>
          <w:szCs w:val="19"/>
        </w:rPr>
        <w:t>Epubcheck</w:t>
      </w:r>
      <w:proofErr w:type="spellEnd"/>
      <w:r w:rsidRPr="00D41572">
        <w:rPr>
          <w:rFonts w:ascii="Consolas" w:hAnsi="Consolas" w:cs="Consolas"/>
          <w:b/>
          <w:sz w:val="19"/>
          <w:szCs w:val="19"/>
        </w:rPr>
        <w:t xml:space="preserve"> Version </w:t>
      </w:r>
      <w:r w:rsidR="00561905">
        <w:rPr>
          <w:rFonts w:ascii="Consolas" w:hAnsi="Consolas" w:cs="Consolas"/>
          <w:b/>
          <w:sz w:val="19"/>
          <w:szCs w:val="19"/>
        </w:rPr>
        <w:t>4.0.0</w:t>
      </w:r>
      <w:r w:rsidRPr="00D41572">
        <w:rPr>
          <w:rFonts w:ascii="Consolas" w:hAnsi="Consolas" w:cs="Consolas"/>
          <w:b/>
          <w:sz w:val="19"/>
          <w:szCs w:val="19"/>
        </w:rPr>
        <w:t>-SNAPSHOT</w:t>
      </w:r>
    </w:p>
    <w:p w:rsidR="00C64BD2" w:rsidRPr="00D41572" w:rsidRDefault="00C64BD2" w:rsidP="00EB51E0">
      <w:pPr>
        <w:spacing w:after="0" w:line="240" w:lineRule="auto"/>
        <w:ind w:left="360"/>
        <w:rPr>
          <w:rFonts w:ascii="Consolas" w:hAnsi="Consolas" w:cs="Consolas"/>
          <w:b/>
          <w:sz w:val="19"/>
          <w:szCs w:val="19"/>
        </w:rPr>
      </w:pP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When running this tool, the first argument should be the name (with the path)</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w:t>
      </w:r>
      <w:proofErr w:type="gramStart"/>
      <w:r w:rsidRPr="00D41572">
        <w:rPr>
          <w:rFonts w:ascii="Consolas" w:hAnsi="Consolas" w:cs="Consolas"/>
          <w:b/>
          <w:sz w:val="19"/>
          <w:szCs w:val="19"/>
        </w:rPr>
        <w:t>of</w:t>
      </w:r>
      <w:proofErr w:type="gramEnd"/>
      <w:r w:rsidRPr="00D41572">
        <w:rPr>
          <w:rFonts w:ascii="Consolas" w:hAnsi="Consolas" w:cs="Consolas"/>
          <w:b/>
          <w:sz w:val="19"/>
          <w:szCs w:val="19"/>
        </w:rPr>
        <w:t xml:space="preserve"> the file to check.</w:t>
      </w:r>
    </w:p>
    <w:p w:rsidR="00C64BD2" w:rsidRPr="00D41572" w:rsidRDefault="00C64BD2" w:rsidP="00EB51E0">
      <w:pPr>
        <w:spacing w:after="0" w:line="240" w:lineRule="auto"/>
        <w:ind w:left="360"/>
        <w:rPr>
          <w:rFonts w:ascii="Consolas" w:hAnsi="Consolas" w:cs="Consolas"/>
          <w:b/>
          <w:sz w:val="19"/>
          <w:szCs w:val="19"/>
        </w:rPr>
      </w:pP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If checking a non-</w:t>
      </w:r>
      <w:proofErr w:type="spellStart"/>
      <w:r w:rsidRPr="00D41572">
        <w:rPr>
          <w:rFonts w:ascii="Consolas" w:hAnsi="Consolas" w:cs="Consolas"/>
          <w:b/>
          <w:sz w:val="19"/>
          <w:szCs w:val="19"/>
        </w:rPr>
        <w:t>epub</w:t>
      </w:r>
      <w:proofErr w:type="spellEnd"/>
      <w:r w:rsidRPr="00D41572">
        <w:rPr>
          <w:rFonts w:ascii="Consolas" w:hAnsi="Consolas" w:cs="Consolas"/>
          <w:b/>
          <w:sz w:val="19"/>
          <w:szCs w:val="19"/>
        </w:rPr>
        <w:t xml:space="preserve"> file, the </w:t>
      </w:r>
      <w:proofErr w:type="spellStart"/>
      <w:r w:rsidRPr="00D41572">
        <w:rPr>
          <w:rFonts w:ascii="Consolas" w:hAnsi="Consolas" w:cs="Consolas"/>
          <w:b/>
          <w:sz w:val="19"/>
          <w:szCs w:val="19"/>
        </w:rPr>
        <w:t>epub</w:t>
      </w:r>
      <w:proofErr w:type="spellEnd"/>
      <w:r w:rsidRPr="00D41572">
        <w:rPr>
          <w:rFonts w:ascii="Consolas" w:hAnsi="Consolas" w:cs="Consolas"/>
          <w:b/>
          <w:sz w:val="19"/>
          <w:szCs w:val="19"/>
        </w:rPr>
        <w:t xml:space="preserve"> version of the file must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w:t>
      </w:r>
      <w:proofErr w:type="gramStart"/>
      <w:r w:rsidRPr="00D41572">
        <w:rPr>
          <w:rFonts w:ascii="Consolas" w:hAnsi="Consolas" w:cs="Consolas"/>
          <w:b/>
          <w:sz w:val="19"/>
          <w:szCs w:val="19"/>
        </w:rPr>
        <w:t>be</w:t>
      </w:r>
      <w:proofErr w:type="gramEnd"/>
      <w:r w:rsidRPr="00D41572">
        <w:rPr>
          <w:rFonts w:ascii="Consolas" w:hAnsi="Consolas" w:cs="Consolas"/>
          <w:b/>
          <w:sz w:val="19"/>
          <w:szCs w:val="19"/>
        </w:rPr>
        <w:t xml:space="preserve"> specified using -v and the type of the file using -mode.</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The default version is: 3.0.</w:t>
      </w:r>
    </w:p>
    <w:p w:rsidR="00C64BD2" w:rsidRPr="00D41572" w:rsidRDefault="004B6D0F" w:rsidP="00EB51E0">
      <w:pPr>
        <w:spacing w:after="0" w:line="240" w:lineRule="auto"/>
        <w:ind w:left="360"/>
        <w:rPr>
          <w:rFonts w:ascii="Consolas" w:hAnsi="Consolas" w:cs="Consolas"/>
          <w:b/>
          <w:sz w:val="19"/>
          <w:szCs w:val="19"/>
        </w:rPr>
      </w:pPr>
      <w:r>
        <w:rPr>
          <w:noProof/>
        </w:rPr>
        <mc:AlternateContent>
          <mc:Choice Requires="wps">
            <w:drawing>
              <wp:anchor distT="0" distB="0" distL="114300" distR="114300" simplePos="0" relativeHeight="251659264" behindDoc="0" locked="0" layoutInCell="1" allowOverlap="1" wp14:anchorId="533641B3" wp14:editId="6383612B">
                <wp:simplePos x="0" y="0"/>
                <wp:positionH relativeFrom="column">
                  <wp:posOffset>5430520</wp:posOffset>
                </wp:positionH>
                <wp:positionV relativeFrom="paragraph">
                  <wp:posOffset>116205</wp:posOffset>
                </wp:positionV>
                <wp:extent cx="3455035" cy="1403985"/>
                <wp:effectExtent l="38100" t="38100" r="107315" b="1066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035" cy="1403985"/>
                        </a:xfrm>
                        <a:prstGeom prst="rect">
                          <a:avLst/>
                        </a:prstGeom>
                        <a:solidFill>
                          <a:srgbClr val="FFFFFF"/>
                        </a:solidFill>
                        <a:ln w="12700">
                          <a:solidFill>
                            <a:srgbClr val="000000"/>
                          </a:solidFill>
                          <a:miter lim="800000"/>
                          <a:headEnd/>
                          <a:tailEnd/>
                        </a:ln>
                        <a:effectLst>
                          <a:outerShdw blurRad="50800" dist="38100" dir="2700000" algn="tl" rotWithShape="0">
                            <a:prstClr val="black">
                              <a:alpha val="40000"/>
                            </a:prstClr>
                          </a:outerShdw>
                        </a:effectLst>
                      </wps:spPr>
                      <wps:txbx>
                        <w:txbxContent>
                          <w:p w:rsidR="00DC02BF" w:rsidRDefault="00DC02BF" w:rsidP="00561905">
                            <w:pPr>
                              <w:pStyle w:val="h2Text"/>
                              <w:ind w:left="180"/>
                            </w:pPr>
                            <w:proofErr w:type="spellStart"/>
                            <w:proofErr w:type="gramStart"/>
                            <w:r>
                              <w:t>ePubCheck’s</w:t>
                            </w:r>
                            <w:proofErr w:type="spellEnd"/>
                            <w:proofErr w:type="gramEnd"/>
                            <w:r>
                              <w:t xml:space="preserve"> command line help has been updated to reflect the new features that have been added to the program. The rest of this docu</w:t>
                            </w:r>
                            <w:r w:rsidR="00561905">
                              <w:t xml:space="preserve">ment explains the new features. As of </w:t>
                            </w:r>
                            <w:proofErr w:type="spellStart"/>
                            <w:r w:rsidR="00561905">
                              <w:t>thios</w:t>
                            </w:r>
                            <w:proofErr w:type="spellEnd"/>
                            <w:r w:rsidR="00561905">
                              <w:t xml:space="preserve"> pre-release, </w:t>
                            </w:r>
                            <w:r>
                              <w:t xml:space="preserve">documentation for the existing features is still provided on the Google Code ePubCheck web site: </w:t>
                            </w:r>
                            <w:hyperlink r:id="rId15" w:history="1">
                              <w:r>
                                <w:rPr>
                                  <w:rStyle w:val="Hyperlink"/>
                                </w:rPr>
                                <w:t>https://code.google.com/p/epubcheck/wiki/Running</w:t>
                              </w:r>
                            </w:hyperlink>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7.6pt;margin-top:9.15pt;width:272.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" strokeweight="1pt">
                <v:shadow on="t" color="black" opacity="26214f" origin="-.5,-.5" offset=".74836mm,.74836mm"/>
                <v:textbox style="mso-fit-shape-to-text:t">
                  <w:txbxContent>
                    <w:p w:rsidR="00DC02BF" w:rsidRDefault="00DC02BF" w:rsidP="00561905">
                      <w:pPr>
                        <w:pStyle w:val="h2Text"/>
                        <w:ind w:left="180"/>
                      </w:pPr>
                      <w:proofErr w:type="spellStart"/>
                      <w:proofErr w:type="gramStart"/>
                      <w:r>
                        <w:t>ePubCheck’s</w:t>
                      </w:r>
                      <w:proofErr w:type="spellEnd"/>
                      <w:proofErr w:type="gramEnd"/>
                      <w:r>
                        <w:t xml:space="preserve"> command line help has been updated to reflect the new features that have been added to the program. The rest of this docu</w:t>
                      </w:r>
                      <w:r w:rsidR="00561905">
                        <w:t xml:space="preserve">ment explains the new features. As of </w:t>
                      </w:r>
                      <w:proofErr w:type="spellStart"/>
                      <w:r w:rsidR="00561905">
                        <w:t>thios</w:t>
                      </w:r>
                      <w:proofErr w:type="spellEnd"/>
                      <w:r w:rsidR="00561905">
                        <w:t xml:space="preserve"> pre-release, </w:t>
                      </w:r>
                      <w:r>
                        <w:t xml:space="preserve">documentation for the existing features is still provided on the Google Code ePubCheck web site: </w:t>
                      </w:r>
                      <w:hyperlink r:id="rId16" w:history="1">
                        <w:r>
                          <w:rPr>
                            <w:rStyle w:val="Hyperlink"/>
                          </w:rPr>
                          <w:t>https://code.google.com/p/epubcheck/wiki/Running</w:t>
                        </w:r>
                      </w:hyperlink>
                      <w:r>
                        <w:t>.</w:t>
                      </w:r>
                    </w:p>
                  </w:txbxContent>
                </v:textbox>
              </v:shape>
            </w:pict>
          </mc:Fallback>
        </mc:AlternateConten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Modes and versions supported:</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opf</w:t>
      </w:r>
      <w:proofErr w:type="spellEnd"/>
      <w:r w:rsidRPr="00D41572">
        <w:rPr>
          <w:rFonts w:ascii="Consolas" w:hAnsi="Consolas" w:cs="Consolas"/>
          <w:b/>
          <w:sz w:val="19"/>
          <w:szCs w:val="19"/>
        </w:rPr>
        <w:t xml:space="preserve"> -v 2.0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opf</w:t>
      </w:r>
      <w:proofErr w:type="spellEnd"/>
      <w:r w:rsidRPr="00D41572">
        <w:rPr>
          <w:rFonts w:ascii="Consolas" w:hAnsi="Consolas" w:cs="Consolas"/>
          <w:b/>
          <w:sz w:val="19"/>
          <w:szCs w:val="19"/>
        </w:rPr>
        <w:t xml:space="preserve"> -v 3.0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xhtml</w:t>
      </w:r>
      <w:proofErr w:type="spellEnd"/>
      <w:r w:rsidRPr="00D41572">
        <w:rPr>
          <w:rFonts w:ascii="Consolas" w:hAnsi="Consolas" w:cs="Consolas"/>
          <w:b/>
          <w:sz w:val="19"/>
          <w:szCs w:val="19"/>
        </w:rPr>
        <w:t xml:space="preserve"> -v 2.0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xhtml</w:t>
      </w:r>
      <w:proofErr w:type="spellEnd"/>
      <w:r w:rsidRPr="00D41572">
        <w:rPr>
          <w:rFonts w:ascii="Consolas" w:hAnsi="Consolas" w:cs="Consolas"/>
          <w:b/>
          <w:sz w:val="19"/>
          <w:szCs w:val="19"/>
        </w:rPr>
        <w:t xml:space="preserve"> -v 3.0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svg</w:t>
      </w:r>
      <w:proofErr w:type="spellEnd"/>
      <w:r w:rsidRPr="00D41572">
        <w:rPr>
          <w:rFonts w:ascii="Consolas" w:hAnsi="Consolas" w:cs="Consolas"/>
          <w:b/>
          <w:sz w:val="19"/>
          <w:szCs w:val="19"/>
        </w:rPr>
        <w:t xml:space="preserve"> -v 2.0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svg</w:t>
      </w:r>
      <w:proofErr w:type="spellEnd"/>
      <w:r w:rsidRPr="00D41572">
        <w:rPr>
          <w:rFonts w:ascii="Consolas" w:hAnsi="Consolas" w:cs="Consolas"/>
          <w:b/>
          <w:sz w:val="19"/>
          <w:szCs w:val="19"/>
        </w:rPr>
        <w:t xml:space="preserve"> -v 3.0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nav</w:t>
      </w:r>
      <w:proofErr w:type="spellEnd"/>
      <w:r w:rsidRPr="00D41572">
        <w:rPr>
          <w:rFonts w:ascii="Consolas" w:hAnsi="Consolas" w:cs="Consolas"/>
          <w:b/>
          <w:sz w:val="19"/>
          <w:szCs w:val="19"/>
        </w:rPr>
        <w:t xml:space="preserve"> -v 3.0</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mode</w:t>
      </w:r>
      <w:proofErr w:type="gramEnd"/>
      <w:r w:rsidRPr="00D41572">
        <w:rPr>
          <w:rFonts w:ascii="Consolas" w:hAnsi="Consolas" w:cs="Consolas"/>
          <w:b/>
          <w:sz w:val="19"/>
          <w:szCs w:val="19"/>
        </w:rPr>
        <w:t xml:space="preserve"> </w:t>
      </w:r>
      <w:proofErr w:type="spellStart"/>
      <w:r w:rsidRPr="00D41572">
        <w:rPr>
          <w:rFonts w:ascii="Consolas" w:hAnsi="Consolas" w:cs="Consolas"/>
          <w:b/>
          <w:sz w:val="19"/>
          <w:szCs w:val="19"/>
        </w:rPr>
        <w:t>mo</w:t>
      </w:r>
      <w:proofErr w:type="spellEnd"/>
      <w:r w:rsidRPr="00D41572">
        <w:rPr>
          <w:rFonts w:ascii="Consolas" w:hAnsi="Consolas" w:cs="Consolas"/>
          <w:b/>
          <w:sz w:val="19"/>
          <w:szCs w:val="19"/>
        </w:rPr>
        <w:t xml:space="preserve">  -v 3.0 // For Media Overlays validation</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--mode </w:t>
      </w:r>
      <w:proofErr w:type="spellStart"/>
      <w:proofErr w:type="gramStart"/>
      <w:r w:rsidRPr="00D41572">
        <w:rPr>
          <w:rFonts w:ascii="Consolas" w:hAnsi="Consolas" w:cs="Consolas"/>
          <w:b/>
          <w:sz w:val="19"/>
          <w:szCs w:val="19"/>
        </w:rPr>
        <w:t>exp</w:t>
      </w:r>
      <w:proofErr w:type="spellEnd"/>
      <w:r w:rsidRPr="00D41572">
        <w:rPr>
          <w:rFonts w:ascii="Consolas" w:hAnsi="Consolas" w:cs="Consolas"/>
          <w:b/>
          <w:sz w:val="19"/>
          <w:szCs w:val="19"/>
        </w:rPr>
        <w:t xml:space="preserve">  /</w:t>
      </w:r>
      <w:proofErr w:type="gramEnd"/>
      <w:r w:rsidRPr="00D41572">
        <w:rPr>
          <w:rFonts w:ascii="Consolas" w:hAnsi="Consolas" w:cs="Consolas"/>
          <w:b/>
          <w:sz w:val="19"/>
          <w:szCs w:val="19"/>
        </w:rPr>
        <w:t>/ For expanded EPUB archives</w:t>
      </w:r>
    </w:p>
    <w:p w:rsidR="00C64BD2" w:rsidRPr="00D41572" w:rsidRDefault="00C64BD2" w:rsidP="00EB51E0">
      <w:pPr>
        <w:spacing w:after="0" w:line="240" w:lineRule="auto"/>
        <w:ind w:left="360"/>
        <w:rPr>
          <w:rFonts w:ascii="Consolas" w:hAnsi="Consolas" w:cs="Consolas"/>
          <w:b/>
          <w:sz w:val="19"/>
          <w:szCs w:val="19"/>
        </w:rPr>
      </w:pP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This tool also accepts the following options:</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--save           = saves the </w:t>
      </w:r>
      <w:proofErr w:type="spellStart"/>
      <w:r w:rsidRPr="00D41572">
        <w:rPr>
          <w:rFonts w:ascii="Consolas" w:hAnsi="Consolas" w:cs="Consolas"/>
          <w:b/>
          <w:sz w:val="19"/>
          <w:szCs w:val="19"/>
        </w:rPr>
        <w:t>epub</w:t>
      </w:r>
      <w:proofErr w:type="spellEnd"/>
      <w:r w:rsidRPr="00D41572">
        <w:rPr>
          <w:rFonts w:ascii="Consolas" w:hAnsi="Consolas" w:cs="Consolas"/>
          <w:b/>
          <w:sz w:val="19"/>
          <w:szCs w:val="19"/>
        </w:rPr>
        <w:t xml:space="preserve"> created from the expanded </w:t>
      </w:r>
      <w:proofErr w:type="spellStart"/>
      <w:r w:rsidRPr="00D41572">
        <w:rPr>
          <w:rFonts w:ascii="Consolas" w:hAnsi="Consolas" w:cs="Consolas"/>
          <w:b/>
          <w:sz w:val="19"/>
          <w:szCs w:val="19"/>
        </w:rPr>
        <w:t>epub</w:t>
      </w:r>
      <w:proofErr w:type="spellEnd"/>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--out &lt;file&gt;     = output an assessment XML document file.</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spellStart"/>
      <w:r w:rsidRPr="00D41572">
        <w:rPr>
          <w:rFonts w:ascii="Consolas" w:hAnsi="Consolas" w:cs="Consolas"/>
          <w:b/>
          <w:sz w:val="19"/>
          <w:szCs w:val="19"/>
        </w:rPr>
        <w:t>json</w:t>
      </w:r>
      <w:proofErr w:type="spellEnd"/>
      <w:r w:rsidRPr="00D41572">
        <w:rPr>
          <w:rFonts w:ascii="Consolas" w:hAnsi="Consolas" w:cs="Consolas"/>
          <w:b/>
          <w:sz w:val="19"/>
          <w:szCs w:val="19"/>
        </w:rPr>
        <w:t xml:space="preserve"> </w:t>
      </w:r>
      <w:r w:rsidR="00EB51E0" w:rsidRPr="00D41572">
        <w:rPr>
          <w:rFonts w:ascii="Consolas" w:hAnsi="Consolas" w:cs="Consolas"/>
          <w:b/>
          <w:sz w:val="19"/>
          <w:szCs w:val="19"/>
        </w:rPr>
        <w:t>[</w:t>
      </w:r>
      <w:r w:rsidRPr="00D41572">
        <w:rPr>
          <w:rFonts w:ascii="Consolas" w:hAnsi="Consolas" w:cs="Consolas"/>
          <w:b/>
          <w:sz w:val="19"/>
          <w:szCs w:val="19"/>
        </w:rPr>
        <w:t>&lt;file&gt;</w:t>
      </w:r>
      <w:r w:rsidR="00EB51E0" w:rsidRPr="00D41572">
        <w:rPr>
          <w:rFonts w:ascii="Consolas" w:hAnsi="Consolas" w:cs="Consolas"/>
          <w:b/>
          <w:sz w:val="19"/>
          <w:szCs w:val="19"/>
        </w:rPr>
        <w:t>]</w:t>
      </w:r>
      <w:r w:rsidRPr="00D41572">
        <w:rPr>
          <w:rFonts w:ascii="Consolas" w:hAnsi="Consolas" w:cs="Consolas"/>
          <w:b/>
          <w:sz w:val="19"/>
          <w:szCs w:val="19"/>
        </w:rPr>
        <w:t xml:space="preserve">    = output an assessment JSON document file</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-m &lt;file&gt;        = same as --mode</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-o &lt;file&gt;        = same as --out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-j &lt;file&gt;        = same as --</w:t>
      </w:r>
      <w:proofErr w:type="spellStart"/>
      <w:r w:rsidRPr="00D41572">
        <w:rPr>
          <w:rFonts w:ascii="Consolas" w:hAnsi="Consolas" w:cs="Consolas"/>
          <w:b/>
          <w:sz w:val="19"/>
          <w:szCs w:val="19"/>
        </w:rPr>
        <w:t>json</w:t>
      </w:r>
      <w:proofErr w:type="spellEnd"/>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f</w:t>
      </w:r>
      <w:proofErr w:type="gramEnd"/>
      <w:r w:rsidRPr="00D41572">
        <w:rPr>
          <w:rFonts w:ascii="Consolas" w:hAnsi="Consolas" w:cs="Consolas"/>
          <w:b/>
          <w:sz w:val="19"/>
          <w:szCs w:val="19"/>
        </w:rPr>
        <w:t>, --fatal      = include only fatal errors in the output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e</w:t>
      </w:r>
      <w:proofErr w:type="gramEnd"/>
      <w:r w:rsidRPr="00D41572">
        <w:rPr>
          <w:rFonts w:ascii="Consolas" w:hAnsi="Consolas" w:cs="Consolas"/>
          <w:b/>
          <w:sz w:val="19"/>
          <w:szCs w:val="19"/>
        </w:rPr>
        <w:t xml:space="preserve">, --error      = include only error and fatal severity messages in </w:t>
      </w:r>
      <w:proofErr w:type="spellStart"/>
      <w:r w:rsidRPr="00D41572">
        <w:rPr>
          <w:rFonts w:ascii="Consolas" w:hAnsi="Consolas" w:cs="Consolas"/>
          <w:b/>
          <w:sz w:val="19"/>
          <w:szCs w:val="19"/>
        </w:rPr>
        <w:t>ouput</w:t>
      </w:r>
      <w:proofErr w:type="spellEnd"/>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w</w:t>
      </w:r>
      <w:proofErr w:type="gramEnd"/>
      <w:r w:rsidRPr="00D41572">
        <w:rPr>
          <w:rFonts w:ascii="Consolas" w:hAnsi="Consolas" w:cs="Consolas"/>
          <w:b/>
          <w:sz w:val="19"/>
          <w:szCs w:val="19"/>
        </w:rPr>
        <w:t>, --warn       = include fatal, error, and warn severity messages in output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u</w:t>
      </w:r>
      <w:proofErr w:type="gramEnd"/>
      <w:r w:rsidRPr="00D41572">
        <w:rPr>
          <w:rFonts w:ascii="Consolas" w:hAnsi="Consolas" w:cs="Consolas"/>
          <w:b/>
          <w:sz w:val="19"/>
          <w:szCs w:val="19"/>
        </w:rPr>
        <w:t>, --usage      = include ePub feature usage information in output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w:t>
      </w:r>
      <w:proofErr w:type="gramStart"/>
      <w:r w:rsidRPr="00D41572">
        <w:rPr>
          <w:rFonts w:ascii="Consolas" w:hAnsi="Consolas" w:cs="Consolas"/>
          <w:b/>
          <w:sz w:val="19"/>
          <w:szCs w:val="19"/>
        </w:rPr>
        <w:t>default</w:t>
      </w:r>
      <w:proofErr w:type="gramEnd"/>
      <w:r w:rsidRPr="00D41572">
        <w:rPr>
          <w:rFonts w:ascii="Consolas" w:hAnsi="Consolas" w:cs="Consolas"/>
          <w:b/>
          <w:sz w:val="19"/>
          <w:szCs w:val="19"/>
        </w:rPr>
        <w:t xml:space="preserve"> is OFF); if enabled, usage information will</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w:t>
      </w:r>
      <w:proofErr w:type="gramStart"/>
      <w:r w:rsidRPr="00D41572">
        <w:rPr>
          <w:rFonts w:ascii="Consolas" w:hAnsi="Consolas" w:cs="Consolas"/>
          <w:b/>
          <w:sz w:val="19"/>
          <w:szCs w:val="19"/>
        </w:rPr>
        <w:t>always</w:t>
      </w:r>
      <w:proofErr w:type="gramEnd"/>
      <w:r w:rsidRPr="00D41572">
        <w:rPr>
          <w:rFonts w:ascii="Consolas" w:hAnsi="Consolas" w:cs="Consolas"/>
          <w:b/>
          <w:sz w:val="19"/>
          <w:szCs w:val="19"/>
        </w:rPr>
        <w:t xml:space="preserve"> be included in the output file</w:t>
      </w:r>
    </w:p>
    <w:p w:rsidR="00C64BD2" w:rsidRPr="00D41572" w:rsidRDefault="00C64BD2" w:rsidP="00EB51E0">
      <w:pPr>
        <w:spacing w:after="0" w:line="240" w:lineRule="auto"/>
        <w:ind w:left="360"/>
        <w:rPr>
          <w:rFonts w:ascii="Consolas" w:hAnsi="Consolas" w:cs="Consolas"/>
          <w:b/>
          <w:sz w:val="19"/>
          <w:szCs w:val="19"/>
        </w:rPr>
      </w:pP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l</w:t>
      </w:r>
      <w:proofErr w:type="gramEnd"/>
      <w:r w:rsidRPr="00D41572">
        <w:rPr>
          <w:rFonts w:ascii="Consolas" w:hAnsi="Consolas" w:cs="Consolas"/>
          <w:b/>
          <w:sz w:val="19"/>
          <w:szCs w:val="19"/>
        </w:rPr>
        <w:t>, --</w:t>
      </w:r>
      <w:proofErr w:type="spellStart"/>
      <w:r w:rsidRPr="00D41572">
        <w:rPr>
          <w:rFonts w:ascii="Consolas" w:hAnsi="Consolas" w:cs="Consolas"/>
          <w:b/>
          <w:sz w:val="19"/>
          <w:szCs w:val="19"/>
        </w:rPr>
        <w:t>listChecks</w:t>
      </w:r>
      <w:proofErr w:type="spellEnd"/>
      <w:r w:rsidRPr="00D41572">
        <w:rPr>
          <w:rFonts w:ascii="Consolas" w:hAnsi="Consolas" w:cs="Consolas"/>
          <w:b/>
          <w:sz w:val="19"/>
          <w:szCs w:val="19"/>
        </w:rPr>
        <w:t xml:space="preserve"> [&lt;file&gt;] = list message ids and severity levels to the custom message file named &lt;file&gt;</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 xml:space="preserve">                          </w:t>
      </w:r>
      <w:proofErr w:type="gramStart"/>
      <w:r w:rsidRPr="00D41572">
        <w:rPr>
          <w:rFonts w:ascii="Consolas" w:hAnsi="Consolas" w:cs="Consolas"/>
          <w:b/>
          <w:sz w:val="19"/>
          <w:szCs w:val="19"/>
        </w:rPr>
        <w:t>or</w:t>
      </w:r>
      <w:proofErr w:type="gramEnd"/>
      <w:r w:rsidRPr="00D41572">
        <w:rPr>
          <w:rFonts w:ascii="Consolas" w:hAnsi="Consolas" w:cs="Consolas"/>
          <w:b/>
          <w:sz w:val="19"/>
          <w:szCs w:val="19"/>
        </w:rPr>
        <w:t xml:space="preserve"> the console</w:t>
      </w:r>
    </w:p>
    <w:p w:rsidR="00C64BD2" w:rsidRPr="00D41572" w:rsidRDefault="00C64BD2" w:rsidP="00EB51E0">
      <w:pPr>
        <w:spacing w:after="0" w:line="240" w:lineRule="auto"/>
        <w:ind w:left="360"/>
        <w:rPr>
          <w:rFonts w:ascii="Consolas" w:hAnsi="Consolas" w:cs="Consolas"/>
          <w:b/>
          <w:sz w:val="19"/>
          <w:szCs w:val="19"/>
        </w:rPr>
      </w:pPr>
      <w:r w:rsidRPr="00D41572">
        <w:rPr>
          <w:rFonts w:ascii="Consolas" w:hAnsi="Consolas" w:cs="Consolas"/>
          <w:b/>
          <w:sz w:val="19"/>
          <w:szCs w:val="19"/>
        </w:rPr>
        <w:t>-</w:t>
      </w:r>
      <w:proofErr w:type="gramStart"/>
      <w:r w:rsidRPr="00D41572">
        <w:rPr>
          <w:rFonts w:ascii="Consolas" w:hAnsi="Consolas" w:cs="Consolas"/>
          <w:b/>
          <w:sz w:val="19"/>
          <w:szCs w:val="19"/>
        </w:rPr>
        <w:t>c</w:t>
      </w:r>
      <w:proofErr w:type="gramEnd"/>
      <w:r w:rsidRPr="00D41572">
        <w:rPr>
          <w:rFonts w:ascii="Consolas" w:hAnsi="Consolas" w:cs="Consolas"/>
          <w:b/>
          <w:sz w:val="19"/>
          <w:szCs w:val="19"/>
        </w:rPr>
        <w:t>, --</w:t>
      </w:r>
      <w:proofErr w:type="spellStart"/>
      <w:r w:rsidRPr="00D41572">
        <w:rPr>
          <w:rFonts w:ascii="Consolas" w:hAnsi="Consolas" w:cs="Consolas"/>
          <w:b/>
          <w:sz w:val="19"/>
          <w:szCs w:val="19"/>
        </w:rPr>
        <w:t>customMessages</w:t>
      </w:r>
      <w:proofErr w:type="spellEnd"/>
      <w:r w:rsidRPr="00D41572">
        <w:rPr>
          <w:rFonts w:ascii="Consolas" w:hAnsi="Consolas" w:cs="Consolas"/>
          <w:b/>
          <w:sz w:val="19"/>
          <w:szCs w:val="19"/>
        </w:rPr>
        <w:t xml:space="preserve"> [&lt;file&gt;] = override message severity levels as defined in the custom message file named &lt;file&gt;</w:t>
      </w:r>
    </w:p>
    <w:p w:rsidR="00C64BD2" w:rsidRPr="00D41572" w:rsidRDefault="00C64BD2" w:rsidP="00EB51E0">
      <w:pPr>
        <w:spacing w:after="0" w:line="240" w:lineRule="auto"/>
        <w:ind w:left="360"/>
        <w:rPr>
          <w:rFonts w:ascii="Consolas" w:hAnsi="Consolas" w:cs="Consolas"/>
          <w:b/>
          <w:sz w:val="19"/>
          <w:szCs w:val="19"/>
        </w:rPr>
      </w:pPr>
    </w:p>
    <w:p w:rsidR="00764AB8" w:rsidRPr="00D41572" w:rsidRDefault="00C64BD2" w:rsidP="00EB51E0">
      <w:pPr>
        <w:spacing w:after="0" w:line="240" w:lineRule="auto"/>
        <w:ind w:left="360"/>
        <w:rPr>
          <w:rFonts w:ascii="Consolas" w:hAnsi="Consolas" w:cs="Consolas"/>
          <w:b/>
          <w:sz w:val="19"/>
          <w:szCs w:val="19"/>
        </w:rPr>
        <w:sectPr w:rsidR="00764AB8" w:rsidRPr="00D41572" w:rsidSect="00764AB8">
          <w:pgSz w:w="15840" w:h="12240" w:orient="landscape"/>
          <w:pgMar w:top="1440" w:right="1440" w:bottom="1440" w:left="1008" w:header="720" w:footer="720" w:gutter="0"/>
          <w:cols w:space="720"/>
          <w:docGrid w:linePitch="360"/>
        </w:sectPr>
      </w:pPr>
      <w:r w:rsidRPr="00D41572">
        <w:rPr>
          <w:rFonts w:ascii="Consolas" w:hAnsi="Consolas" w:cs="Consolas"/>
          <w:b/>
          <w:sz w:val="19"/>
          <w:szCs w:val="19"/>
        </w:rPr>
        <w:t>-</w:t>
      </w:r>
      <w:proofErr w:type="gramStart"/>
      <w:r w:rsidRPr="00D41572">
        <w:rPr>
          <w:rFonts w:ascii="Consolas" w:hAnsi="Consolas" w:cs="Consolas"/>
          <w:b/>
          <w:sz w:val="19"/>
          <w:szCs w:val="19"/>
        </w:rPr>
        <w:t>h</w:t>
      </w:r>
      <w:proofErr w:type="gramEnd"/>
      <w:r w:rsidRPr="00D41572">
        <w:rPr>
          <w:rFonts w:ascii="Consolas" w:hAnsi="Consolas" w:cs="Consolas"/>
          <w:b/>
          <w:sz w:val="19"/>
          <w:szCs w:val="19"/>
        </w:rPr>
        <w:t xml:space="preserve">, -? </w:t>
      </w:r>
      <w:proofErr w:type="gramStart"/>
      <w:r w:rsidRPr="00D41572">
        <w:rPr>
          <w:rFonts w:ascii="Consolas" w:hAnsi="Consolas" w:cs="Consolas"/>
          <w:b/>
          <w:sz w:val="19"/>
          <w:szCs w:val="19"/>
        </w:rPr>
        <w:t>or</w:t>
      </w:r>
      <w:proofErr w:type="gramEnd"/>
      <w:r w:rsidRPr="00D41572">
        <w:rPr>
          <w:rFonts w:ascii="Consolas" w:hAnsi="Consolas" w:cs="Consolas"/>
          <w:b/>
          <w:sz w:val="19"/>
          <w:szCs w:val="19"/>
        </w:rPr>
        <w:t xml:space="preserve"> --help = displays this help message</w:t>
      </w:r>
    </w:p>
    <w:p w:rsidR="00764AB8" w:rsidRPr="00764AB8" w:rsidRDefault="00764AB8" w:rsidP="00764AB8">
      <w:pPr>
        <w:spacing w:after="0" w:line="240" w:lineRule="auto"/>
        <w:rPr>
          <w:rFonts w:ascii="Consolas" w:hAnsi="Consolas" w:cs="Consolas"/>
          <w:sz w:val="16"/>
          <w:szCs w:val="16"/>
        </w:rPr>
      </w:pPr>
    </w:p>
    <w:p w:rsidR="00FD61EB" w:rsidRDefault="00D04421" w:rsidP="00D41572">
      <w:pPr>
        <w:pStyle w:val="Heading1"/>
        <w:spacing w:before="0"/>
      </w:pPr>
      <w:bookmarkStart w:id="3" w:name="_Toc366566480"/>
      <w:r>
        <w:t>New features</w:t>
      </w:r>
      <w:bookmarkEnd w:id="3"/>
    </w:p>
    <w:p w:rsidR="00C64BD2" w:rsidRDefault="00C64BD2" w:rsidP="00C64BD2">
      <w:pPr>
        <w:pStyle w:val="Heading2"/>
      </w:pPr>
      <w:bookmarkStart w:id="4" w:name="_Toc366566481"/>
      <w:r>
        <w:t>Rationalized messages and message output control</w:t>
      </w:r>
      <w:bookmarkEnd w:id="4"/>
    </w:p>
    <w:p w:rsidR="00EB51E0" w:rsidRDefault="00EB51E0" w:rsidP="00EB51E0">
      <w:pPr>
        <w:pStyle w:val="h2Text"/>
      </w:pPr>
      <w:proofErr w:type="spellStart"/>
      <w:proofErr w:type="gramStart"/>
      <w:r>
        <w:t>ePubCheck’s</w:t>
      </w:r>
      <w:proofErr w:type="spellEnd"/>
      <w:proofErr w:type="gramEnd"/>
      <w:r>
        <w:t xml:space="preserve"> messages have been reviewed for consistency and clarity, and unique identifiers added </w:t>
      </w:r>
      <w:r w:rsidR="004B6D0F">
        <w:t>to uniquely identify</w:t>
      </w:r>
      <w:r>
        <w:t xml:space="preserve"> each message that can be generated by the program. </w:t>
      </w:r>
    </w:p>
    <w:p w:rsidR="00EB51E0" w:rsidRDefault="00EB51E0" w:rsidP="00EB51E0">
      <w:pPr>
        <w:pStyle w:val="h2Text"/>
      </w:pPr>
      <w:r>
        <w:t xml:space="preserve">In addition, the </w:t>
      </w:r>
      <w:r w:rsidRPr="00EB51E0">
        <w:rPr>
          <w:rStyle w:val="clText"/>
          <w:sz w:val="22"/>
          <w:szCs w:val="22"/>
        </w:rPr>
        <w:t>--fatal</w:t>
      </w:r>
      <w:r>
        <w:t xml:space="preserve">, </w:t>
      </w:r>
      <w:r w:rsidRPr="00EB51E0">
        <w:rPr>
          <w:rStyle w:val="clText"/>
          <w:sz w:val="22"/>
          <w:szCs w:val="22"/>
        </w:rPr>
        <w:t>--error</w:t>
      </w:r>
      <w:r>
        <w:t xml:space="preserve">, </w:t>
      </w:r>
      <w:r w:rsidRPr="00EB51E0">
        <w:rPr>
          <w:rStyle w:val="clText"/>
          <w:sz w:val="22"/>
          <w:szCs w:val="22"/>
        </w:rPr>
        <w:t>--warn</w:t>
      </w:r>
      <w:r>
        <w:t xml:space="preserve">, and </w:t>
      </w:r>
      <w:r w:rsidRPr="00EB51E0">
        <w:rPr>
          <w:rStyle w:val="clText"/>
          <w:sz w:val="22"/>
          <w:szCs w:val="22"/>
        </w:rPr>
        <w:t>–</w:t>
      </w:r>
      <w:r>
        <w:rPr>
          <w:rStyle w:val="clText"/>
          <w:sz w:val="22"/>
          <w:szCs w:val="22"/>
        </w:rPr>
        <w:t>-</w:t>
      </w:r>
      <w:r w:rsidRPr="00EB51E0">
        <w:rPr>
          <w:rStyle w:val="clText"/>
          <w:sz w:val="22"/>
          <w:szCs w:val="22"/>
        </w:rPr>
        <w:t>usage</w:t>
      </w:r>
      <w:r>
        <w:t xml:space="preserve"> command line flags have been added to provide more control over the output written to the console. </w:t>
      </w:r>
    </w:p>
    <w:p w:rsidR="00EB51E0" w:rsidRDefault="00596932" w:rsidP="00596932">
      <w:pPr>
        <w:pStyle w:val="Heading2"/>
      </w:pPr>
      <w:bookmarkStart w:id="5" w:name="_Toc366566482"/>
      <w:r>
        <w:t>Enhanced Checks</w:t>
      </w:r>
      <w:bookmarkEnd w:id="5"/>
    </w:p>
    <w:p w:rsidR="00596932" w:rsidRPr="00596932" w:rsidRDefault="00596932" w:rsidP="00596932">
      <w:pPr>
        <w:tabs>
          <w:tab w:val="left" w:pos="1080"/>
        </w:tabs>
        <w:ind w:left="720"/>
      </w:pPr>
      <w:r>
        <w:t>A number of new checks have been added to ePubCheck, including a number of “</w:t>
      </w:r>
      <w:r w:rsidRPr="00DC02BF">
        <w:rPr>
          <w:rStyle w:val="clText"/>
          <w:sz w:val="22"/>
        </w:rPr>
        <w:t>USAGE</w:t>
      </w:r>
      <w:r>
        <w:t xml:space="preserve">” checks that document ePub feature usage and the structure of the ePub file itself. </w:t>
      </w:r>
      <w:r w:rsidRPr="00AC767F">
        <w:rPr>
          <w:rStyle w:val="h2TextChar"/>
        </w:rPr>
        <w:t>To generate the messages included in the current version of the program, use the</w:t>
      </w:r>
      <w:r>
        <w:rPr>
          <w:rStyle w:val="h2TextChar"/>
        </w:rPr>
        <w:t xml:space="preserve"> </w:t>
      </w:r>
      <w:proofErr w:type="spellStart"/>
      <w:r w:rsidRPr="00AC767F">
        <w:rPr>
          <w:rStyle w:val="h2TextChar"/>
        </w:rPr>
        <w:t>ePubcheck</w:t>
      </w:r>
      <w:proofErr w:type="spellEnd"/>
      <w:r w:rsidRPr="00AC767F">
        <w:rPr>
          <w:rStyle w:val="h2TextChar"/>
        </w:rPr>
        <w:t xml:space="preserve"> command switch</w:t>
      </w:r>
      <w:r>
        <w:br/>
      </w:r>
      <w:r w:rsidRPr="0081242D">
        <w:rPr>
          <w:rFonts w:ascii="Consolas" w:hAnsi="Consolas" w:cs="Consolas"/>
          <w:b/>
          <w:sz w:val="20"/>
          <w:szCs w:val="20"/>
        </w:rPr>
        <w:t>--</w:t>
      </w:r>
      <w:proofErr w:type="spellStart"/>
      <w:r w:rsidRPr="0081242D">
        <w:rPr>
          <w:rFonts w:ascii="Consolas" w:hAnsi="Consolas" w:cs="Consolas"/>
          <w:b/>
          <w:sz w:val="20"/>
          <w:szCs w:val="20"/>
        </w:rPr>
        <w:t>listMessages</w:t>
      </w:r>
      <w:proofErr w:type="spellEnd"/>
      <w:r w:rsidRPr="0081242D">
        <w:rPr>
          <w:rFonts w:ascii="Consolas" w:hAnsi="Consolas" w:cs="Consolas"/>
          <w:b/>
          <w:sz w:val="20"/>
          <w:szCs w:val="20"/>
        </w:rPr>
        <w:t xml:space="preserve"> &lt;filename&gt;</w:t>
      </w:r>
      <w:r>
        <w:t xml:space="preserve"> to save them to a </w:t>
      </w:r>
      <w:r w:rsidR="00561905">
        <w:t xml:space="preserve">tab-delimited </w:t>
      </w:r>
      <w:r>
        <w:t xml:space="preserve">file. </w:t>
      </w:r>
    </w:p>
    <w:p w:rsidR="00596932" w:rsidRDefault="00596932" w:rsidP="00596932">
      <w:pPr>
        <w:pStyle w:val="Heading2"/>
      </w:pPr>
      <w:bookmarkStart w:id="6" w:name="_Toc366566483"/>
      <w:r>
        <w:t>JSON output of ePubCheck Messages</w:t>
      </w:r>
      <w:bookmarkEnd w:id="6"/>
    </w:p>
    <w:p w:rsidR="00596932" w:rsidRDefault="00596932" w:rsidP="00596932">
      <w:pPr>
        <w:pStyle w:val="h2Text"/>
      </w:pPr>
      <w:r>
        <w:t xml:space="preserve">The </w:t>
      </w:r>
      <w:r w:rsidRPr="00596932">
        <w:rPr>
          <w:rStyle w:val="clText"/>
          <w:sz w:val="22"/>
        </w:rPr>
        <w:t>--</w:t>
      </w:r>
      <w:proofErr w:type="spellStart"/>
      <w:r w:rsidRPr="00596932">
        <w:rPr>
          <w:rStyle w:val="clText"/>
          <w:sz w:val="22"/>
        </w:rPr>
        <w:t>json</w:t>
      </w:r>
      <w:proofErr w:type="spellEnd"/>
      <w:r w:rsidRPr="00596932">
        <w:rPr>
          <w:rStyle w:val="clText"/>
          <w:sz w:val="22"/>
        </w:rPr>
        <w:t xml:space="preserve"> [&lt;file&gt;]</w:t>
      </w:r>
      <w:r>
        <w:rPr>
          <w:sz w:val="28"/>
        </w:rPr>
        <w:t xml:space="preserve"> </w:t>
      </w:r>
      <w:r>
        <w:t xml:space="preserve">command line switch causes ePubCheck to generate a .JSON file that contains all program output in a form that is easily consumable by software tools or scripts. See </w:t>
      </w:r>
      <w:hyperlink w:anchor="_JSON_File_Structure" w:history="1">
        <w:r w:rsidRPr="00596932">
          <w:rPr>
            <w:rStyle w:val="Hyperlink"/>
          </w:rPr>
          <w:t>JSON File Structure</w:t>
        </w:r>
      </w:hyperlink>
      <w:r>
        <w:t xml:space="preserve"> in this document for an overview of the file format. </w:t>
      </w:r>
    </w:p>
    <w:p w:rsidR="00596932" w:rsidRPr="00596932" w:rsidRDefault="00596932" w:rsidP="00596932">
      <w:pPr>
        <w:pStyle w:val="h2Text"/>
      </w:pPr>
      <w:r>
        <w:t xml:space="preserve">If </w:t>
      </w:r>
      <w:r w:rsidRPr="00596932">
        <w:rPr>
          <w:rStyle w:val="clText"/>
          <w:sz w:val="22"/>
        </w:rPr>
        <w:t>&lt;file&gt;</w:t>
      </w:r>
      <w:r>
        <w:t xml:space="preserve"> is omitted, </w:t>
      </w:r>
      <w:proofErr w:type="spellStart"/>
      <w:r>
        <w:t>ePubcheck</w:t>
      </w:r>
      <w:proofErr w:type="spellEnd"/>
      <w:r>
        <w:t xml:space="preserve"> will name the output file </w:t>
      </w:r>
      <w:r w:rsidRPr="00596932">
        <w:rPr>
          <w:rStyle w:val="clText"/>
          <w:sz w:val="22"/>
        </w:rPr>
        <w:t>&lt;</w:t>
      </w:r>
      <w:proofErr w:type="spellStart"/>
      <w:r w:rsidRPr="00596932">
        <w:rPr>
          <w:rStyle w:val="clText"/>
          <w:sz w:val="22"/>
        </w:rPr>
        <w:t>inputFileName</w:t>
      </w:r>
      <w:proofErr w:type="spellEnd"/>
      <w:r w:rsidRPr="00596932">
        <w:rPr>
          <w:rStyle w:val="clText"/>
          <w:sz w:val="22"/>
        </w:rPr>
        <w:t>&gt;</w:t>
      </w:r>
      <w:proofErr w:type="spellStart"/>
      <w:r w:rsidRPr="00596932">
        <w:rPr>
          <w:rStyle w:val="clText"/>
          <w:sz w:val="22"/>
        </w:rPr>
        <w:t>check.json</w:t>
      </w:r>
      <w:proofErr w:type="spellEnd"/>
      <w:r>
        <w:t xml:space="preserve">. </w:t>
      </w:r>
      <w:r w:rsidR="00DC02BF">
        <w:t>Thus,</w:t>
      </w:r>
      <w:r>
        <w:t xml:space="preserve"> if you are checking the ePub </w:t>
      </w:r>
      <w:proofErr w:type="spellStart"/>
      <w:r w:rsidRPr="00596932">
        <w:rPr>
          <w:rStyle w:val="clText"/>
          <w:sz w:val="22"/>
        </w:rPr>
        <w:t>MyEpub.ePub</w:t>
      </w:r>
      <w:proofErr w:type="spellEnd"/>
      <w:r>
        <w:t xml:space="preserve">, the resulting .JSON file will be named </w:t>
      </w:r>
      <w:proofErr w:type="spellStart"/>
      <w:r w:rsidRPr="00596932">
        <w:rPr>
          <w:rStyle w:val="clText"/>
          <w:sz w:val="22"/>
        </w:rPr>
        <w:t>MyEpub.e</w:t>
      </w:r>
      <w:r w:rsidR="00DC02BF">
        <w:rPr>
          <w:rStyle w:val="clText"/>
          <w:sz w:val="22"/>
        </w:rPr>
        <w:t>P</w:t>
      </w:r>
      <w:r w:rsidRPr="00596932">
        <w:rPr>
          <w:rStyle w:val="clText"/>
          <w:sz w:val="22"/>
        </w:rPr>
        <w:t>ubcheck.json</w:t>
      </w:r>
      <w:proofErr w:type="spellEnd"/>
      <w:r w:rsidRPr="00F13AC1">
        <w:t xml:space="preserve">. </w:t>
      </w:r>
      <w:r w:rsidR="00F13AC1" w:rsidRPr="00F13AC1">
        <w:t>A full path may be specified in the</w:t>
      </w:r>
      <w:r w:rsidR="00F13AC1">
        <w:rPr>
          <w:rStyle w:val="clText"/>
          <w:sz w:val="22"/>
        </w:rPr>
        <w:t xml:space="preserve"> &lt;file&gt;</w:t>
      </w:r>
      <w:r w:rsidR="00F13AC1" w:rsidRPr="00F13AC1">
        <w:t xml:space="preserve"> parameter. </w:t>
      </w:r>
    </w:p>
    <w:p w:rsidR="00A6745F" w:rsidRDefault="00A6745F" w:rsidP="00A6745F">
      <w:pPr>
        <w:pStyle w:val="Heading2"/>
      </w:pPr>
      <w:bookmarkStart w:id="7" w:name="_Toc366566484"/>
      <w:proofErr w:type="gramStart"/>
      <w:r>
        <w:t>ePubCheck</w:t>
      </w:r>
      <w:proofErr w:type="gramEnd"/>
      <w:r>
        <w:t xml:space="preserve"> Message Dictionary</w:t>
      </w:r>
      <w:bookmarkEnd w:id="7"/>
      <w:r w:rsidRPr="00C64BD2">
        <w:t xml:space="preserve"> </w:t>
      </w:r>
    </w:p>
    <w:p w:rsidR="00A6745F" w:rsidRDefault="00A6745F" w:rsidP="00AC767F">
      <w:pPr>
        <w:pStyle w:val="h2Text"/>
      </w:pPr>
      <w:r>
        <w:t>As of this writing, the set of checks in ePubCheck++ and the messages generated by those checks are grouped into several categories:</w:t>
      </w:r>
    </w:p>
    <w:p w:rsidR="00AC767F" w:rsidRPr="00AC767F" w:rsidRDefault="00AC767F" w:rsidP="00A6745F">
      <w:pPr>
        <w:pStyle w:val="ListParagraph"/>
        <w:numPr>
          <w:ilvl w:val="0"/>
          <w:numId w:val="17"/>
        </w:numPr>
        <w:tabs>
          <w:tab w:val="left" w:pos="1080"/>
        </w:tabs>
        <w:ind w:firstLine="0"/>
      </w:pPr>
      <w:r>
        <w:rPr>
          <w:rFonts w:ascii="Consolas" w:hAnsi="Consolas" w:cs="Consolas"/>
          <w:b/>
        </w:rPr>
        <w:t>ACC</w:t>
      </w:r>
      <w:r>
        <w:t xml:space="preserve"> – issues and usage information related to content accessibility</w:t>
      </w:r>
    </w:p>
    <w:p w:rsidR="00A6745F" w:rsidRDefault="00A6745F" w:rsidP="00A6745F">
      <w:pPr>
        <w:pStyle w:val="ListParagraph"/>
        <w:numPr>
          <w:ilvl w:val="0"/>
          <w:numId w:val="17"/>
        </w:numPr>
        <w:tabs>
          <w:tab w:val="left" w:pos="1080"/>
        </w:tabs>
        <w:ind w:firstLine="0"/>
      </w:pPr>
      <w:r w:rsidRPr="0081242D">
        <w:rPr>
          <w:rFonts w:ascii="Consolas" w:hAnsi="Consolas" w:cs="Consolas"/>
          <w:b/>
        </w:rPr>
        <w:t>CHK</w:t>
      </w:r>
      <w:r>
        <w:t xml:space="preserve"> – </w:t>
      </w:r>
      <w:r w:rsidR="00AC767F">
        <w:t xml:space="preserve">errors related to the processing of an </w:t>
      </w:r>
      <w:r>
        <w:t xml:space="preserve">ePubCheck custom message </w:t>
      </w:r>
      <w:r w:rsidR="00AC767F">
        <w:t>file</w:t>
      </w:r>
    </w:p>
    <w:p w:rsidR="00A6745F" w:rsidRDefault="00A6745F" w:rsidP="00A6745F">
      <w:pPr>
        <w:pStyle w:val="ListParagraph"/>
        <w:numPr>
          <w:ilvl w:val="0"/>
          <w:numId w:val="17"/>
        </w:numPr>
        <w:tabs>
          <w:tab w:val="left" w:pos="1080"/>
        </w:tabs>
        <w:ind w:firstLine="0"/>
      </w:pPr>
      <w:r w:rsidRPr="0081242D">
        <w:rPr>
          <w:rFonts w:ascii="Consolas" w:hAnsi="Consolas" w:cs="Consolas"/>
          <w:b/>
        </w:rPr>
        <w:t>CSS</w:t>
      </w:r>
      <w:r>
        <w:t xml:space="preserve"> – issues and usage of CSS</w:t>
      </w:r>
    </w:p>
    <w:p w:rsidR="00A6745F" w:rsidRDefault="00A6745F" w:rsidP="00A6745F">
      <w:pPr>
        <w:pStyle w:val="ListParagraph"/>
        <w:numPr>
          <w:ilvl w:val="0"/>
          <w:numId w:val="17"/>
        </w:numPr>
        <w:tabs>
          <w:tab w:val="left" w:pos="1080"/>
        </w:tabs>
        <w:ind w:firstLine="0"/>
      </w:pPr>
      <w:r w:rsidRPr="0081242D">
        <w:rPr>
          <w:rFonts w:ascii="Consolas" w:hAnsi="Consolas" w:cs="Consolas"/>
          <w:b/>
        </w:rPr>
        <w:t>HTM</w:t>
      </w:r>
      <w:r>
        <w:t xml:space="preserve"> – issues and usage with ePub content documents</w:t>
      </w:r>
    </w:p>
    <w:p w:rsidR="00A6745F" w:rsidRDefault="00A6745F" w:rsidP="00A6745F">
      <w:pPr>
        <w:pStyle w:val="ListParagraph"/>
        <w:numPr>
          <w:ilvl w:val="0"/>
          <w:numId w:val="17"/>
        </w:numPr>
        <w:tabs>
          <w:tab w:val="left" w:pos="1080"/>
        </w:tabs>
        <w:ind w:firstLine="0"/>
      </w:pPr>
      <w:r w:rsidRPr="0081242D">
        <w:rPr>
          <w:rFonts w:ascii="Consolas" w:hAnsi="Consolas" w:cs="Consolas"/>
          <w:b/>
        </w:rPr>
        <w:t>MED</w:t>
      </w:r>
      <w:r>
        <w:t xml:space="preserve"> – issues and usage of media (audio and video)</w:t>
      </w:r>
    </w:p>
    <w:p w:rsidR="00A6745F" w:rsidRDefault="00A6745F" w:rsidP="00A6745F">
      <w:pPr>
        <w:pStyle w:val="ListParagraph"/>
        <w:numPr>
          <w:ilvl w:val="0"/>
          <w:numId w:val="17"/>
        </w:numPr>
        <w:tabs>
          <w:tab w:val="left" w:pos="1080"/>
        </w:tabs>
        <w:ind w:firstLine="0"/>
      </w:pPr>
      <w:r w:rsidRPr="0081242D">
        <w:rPr>
          <w:rFonts w:ascii="Consolas" w:hAnsi="Consolas" w:cs="Consolas"/>
          <w:b/>
        </w:rPr>
        <w:t>NAV</w:t>
      </w:r>
      <w:r>
        <w:t xml:space="preserve"> – ePub navigation document</w:t>
      </w:r>
    </w:p>
    <w:p w:rsidR="00A6745F" w:rsidRDefault="00A6745F" w:rsidP="00A6745F">
      <w:pPr>
        <w:pStyle w:val="ListParagraph"/>
        <w:numPr>
          <w:ilvl w:val="0"/>
          <w:numId w:val="17"/>
        </w:numPr>
        <w:tabs>
          <w:tab w:val="left" w:pos="1080"/>
        </w:tabs>
        <w:ind w:firstLine="0"/>
      </w:pPr>
      <w:r w:rsidRPr="0081242D">
        <w:rPr>
          <w:rFonts w:ascii="Consolas" w:hAnsi="Consolas" w:cs="Consolas"/>
          <w:b/>
        </w:rPr>
        <w:t>NCX</w:t>
      </w:r>
      <w:r>
        <w:t xml:space="preserve"> – legacy ePub 2 NCX navigation/</w:t>
      </w:r>
      <w:proofErr w:type="spellStart"/>
      <w:r>
        <w:t>toc</w:t>
      </w:r>
      <w:proofErr w:type="spellEnd"/>
      <w:r>
        <w:t xml:space="preserve"> document</w:t>
      </w:r>
    </w:p>
    <w:p w:rsidR="00A6745F" w:rsidRDefault="00A6745F" w:rsidP="00A6745F">
      <w:pPr>
        <w:pStyle w:val="ListParagraph"/>
        <w:numPr>
          <w:ilvl w:val="0"/>
          <w:numId w:val="17"/>
        </w:numPr>
        <w:tabs>
          <w:tab w:val="left" w:pos="1080"/>
        </w:tabs>
        <w:ind w:firstLine="0"/>
      </w:pPr>
      <w:r w:rsidRPr="0081242D">
        <w:rPr>
          <w:rFonts w:ascii="Consolas" w:hAnsi="Consolas" w:cs="Consolas"/>
          <w:b/>
        </w:rPr>
        <w:t>OPF</w:t>
      </w:r>
      <w:r>
        <w:t xml:space="preserve"> – publication OPF file</w:t>
      </w:r>
    </w:p>
    <w:p w:rsidR="00A6745F" w:rsidRDefault="00A6745F" w:rsidP="00A6745F">
      <w:pPr>
        <w:pStyle w:val="ListParagraph"/>
        <w:numPr>
          <w:ilvl w:val="0"/>
          <w:numId w:val="17"/>
        </w:numPr>
        <w:tabs>
          <w:tab w:val="left" w:pos="1080"/>
        </w:tabs>
        <w:ind w:firstLine="0"/>
      </w:pPr>
      <w:r w:rsidRPr="0081242D">
        <w:rPr>
          <w:rFonts w:ascii="Consolas" w:hAnsi="Consolas" w:cs="Consolas"/>
          <w:b/>
        </w:rPr>
        <w:t>PKG</w:t>
      </w:r>
      <w:r>
        <w:t xml:space="preserve"> – .ePub container file</w:t>
      </w:r>
    </w:p>
    <w:p w:rsidR="00A6745F" w:rsidRDefault="00A6745F" w:rsidP="00A6745F">
      <w:pPr>
        <w:pStyle w:val="ListParagraph"/>
        <w:numPr>
          <w:ilvl w:val="0"/>
          <w:numId w:val="17"/>
        </w:numPr>
        <w:tabs>
          <w:tab w:val="left" w:pos="1080"/>
        </w:tabs>
        <w:ind w:firstLine="0"/>
      </w:pPr>
      <w:r w:rsidRPr="0081242D">
        <w:rPr>
          <w:rFonts w:ascii="Consolas" w:hAnsi="Consolas" w:cs="Consolas"/>
          <w:b/>
        </w:rPr>
        <w:t>RSC</w:t>
      </w:r>
      <w:r>
        <w:t xml:space="preserve"> – resource files (image files, .</w:t>
      </w:r>
      <w:proofErr w:type="spellStart"/>
      <w:r>
        <w:t>css</w:t>
      </w:r>
      <w:proofErr w:type="spellEnd"/>
      <w:r>
        <w:t xml:space="preserve"> files, etc.) contained in the ePub</w:t>
      </w:r>
    </w:p>
    <w:p w:rsidR="00A6745F" w:rsidRDefault="00A6745F" w:rsidP="00A6745F">
      <w:pPr>
        <w:pStyle w:val="ListParagraph"/>
        <w:numPr>
          <w:ilvl w:val="0"/>
          <w:numId w:val="17"/>
        </w:numPr>
        <w:tabs>
          <w:tab w:val="left" w:pos="1080"/>
        </w:tabs>
        <w:ind w:firstLine="0"/>
      </w:pPr>
      <w:r w:rsidRPr="0081242D">
        <w:rPr>
          <w:rFonts w:ascii="Consolas" w:hAnsi="Consolas" w:cs="Consolas"/>
          <w:b/>
        </w:rPr>
        <w:t>SCP</w:t>
      </w:r>
      <w:r>
        <w:t xml:space="preserve"> – scripts contained in the .ePub file</w:t>
      </w:r>
    </w:p>
    <w:p w:rsidR="00A6745F" w:rsidRDefault="00A6745F" w:rsidP="00A6745F">
      <w:pPr>
        <w:tabs>
          <w:tab w:val="left" w:pos="1080"/>
        </w:tabs>
        <w:ind w:left="720"/>
      </w:pPr>
      <w:r w:rsidRPr="00AC767F">
        <w:rPr>
          <w:rStyle w:val="h2TextChar"/>
        </w:rPr>
        <w:t>To generate the messages included in the current version of the program, use the</w:t>
      </w:r>
      <w:r w:rsidR="00AC767F">
        <w:rPr>
          <w:rStyle w:val="h2TextChar"/>
        </w:rPr>
        <w:t xml:space="preserve"> </w:t>
      </w:r>
      <w:proofErr w:type="spellStart"/>
      <w:r w:rsidRPr="00AC767F">
        <w:rPr>
          <w:rStyle w:val="h2TextChar"/>
        </w:rPr>
        <w:t>ePubcheck</w:t>
      </w:r>
      <w:proofErr w:type="spellEnd"/>
      <w:r w:rsidRPr="00AC767F">
        <w:rPr>
          <w:rStyle w:val="h2TextChar"/>
        </w:rPr>
        <w:t xml:space="preserve"> command switch</w:t>
      </w:r>
      <w:r w:rsidR="00AC767F">
        <w:br/>
      </w:r>
      <w:r w:rsidRPr="0081242D">
        <w:rPr>
          <w:rFonts w:ascii="Consolas" w:hAnsi="Consolas" w:cs="Consolas"/>
          <w:b/>
          <w:sz w:val="20"/>
          <w:szCs w:val="20"/>
        </w:rPr>
        <w:t>--</w:t>
      </w:r>
      <w:proofErr w:type="spellStart"/>
      <w:r w:rsidRPr="0081242D">
        <w:rPr>
          <w:rFonts w:ascii="Consolas" w:hAnsi="Consolas" w:cs="Consolas"/>
          <w:b/>
          <w:sz w:val="20"/>
          <w:szCs w:val="20"/>
        </w:rPr>
        <w:t>listMessages</w:t>
      </w:r>
      <w:proofErr w:type="spellEnd"/>
      <w:r w:rsidRPr="0081242D">
        <w:rPr>
          <w:rFonts w:ascii="Consolas" w:hAnsi="Consolas" w:cs="Consolas"/>
          <w:b/>
          <w:sz w:val="20"/>
          <w:szCs w:val="20"/>
        </w:rPr>
        <w:t xml:space="preserve"> &lt;filename&gt;</w:t>
      </w:r>
      <w:r>
        <w:t xml:space="preserve"> to save them to a file. </w:t>
      </w:r>
    </w:p>
    <w:p w:rsidR="00A6745F" w:rsidRDefault="00AC767F" w:rsidP="00A6745F">
      <w:pPr>
        <w:tabs>
          <w:tab w:val="left" w:pos="1080"/>
        </w:tabs>
        <w:ind w:left="720"/>
      </w:pPr>
      <w:r>
        <w:t xml:space="preserve">By default, </w:t>
      </w:r>
      <w:proofErr w:type="spellStart"/>
      <w:r w:rsidR="00A6745F">
        <w:t>ePubCheck’s</w:t>
      </w:r>
      <w:proofErr w:type="spellEnd"/>
      <w:r w:rsidR="00A6745F">
        <w:t xml:space="preserve"> messages are assigned one of four severities:</w:t>
      </w:r>
    </w:p>
    <w:p w:rsidR="00A6745F" w:rsidRPr="00A6745F" w:rsidRDefault="00A6745F" w:rsidP="00DC02BF">
      <w:pPr>
        <w:pStyle w:val="h2Text"/>
        <w:keepNext/>
        <w:keepLines/>
        <w:numPr>
          <w:ilvl w:val="0"/>
          <w:numId w:val="15"/>
        </w:numPr>
        <w:tabs>
          <w:tab w:val="left" w:pos="1260"/>
          <w:tab w:val="left" w:pos="2340"/>
        </w:tabs>
        <w:spacing w:after="0"/>
        <w:ind w:left="2340" w:hanging="1260"/>
        <w:rPr>
          <w:b/>
        </w:rPr>
      </w:pPr>
      <w:r w:rsidRPr="00A6745F">
        <w:rPr>
          <w:rStyle w:val="clText"/>
          <w:sz w:val="22"/>
          <w:szCs w:val="22"/>
        </w:rPr>
        <w:lastRenderedPageBreak/>
        <w:t>FATAL</w:t>
      </w:r>
      <w:r>
        <w:rPr>
          <w:rStyle w:val="clText"/>
          <w:sz w:val="22"/>
          <w:szCs w:val="22"/>
        </w:rPr>
        <w:t xml:space="preserve"> </w:t>
      </w:r>
      <w:r w:rsidR="00DC02BF">
        <w:rPr>
          <w:b/>
        </w:rPr>
        <w:tab/>
      </w:r>
      <w:r w:rsidRPr="00A6745F">
        <w:t xml:space="preserve">a </w:t>
      </w:r>
      <w:r w:rsidR="00E20F02">
        <w:t xml:space="preserve">severe </w:t>
      </w:r>
      <w:r w:rsidRPr="00A6745F">
        <w:t>problem with the ePub file itself prevents checking</w:t>
      </w:r>
    </w:p>
    <w:p w:rsidR="00A6745F" w:rsidRPr="00A6745F" w:rsidRDefault="00A6745F" w:rsidP="00DC02BF">
      <w:pPr>
        <w:pStyle w:val="h2Text"/>
        <w:keepNext/>
        <w:keepLines/>
        <w:numPr>
          <w:ilvl w:val="0"/>
          <w:numId w:val="15"/>
        </w:numPr>
        <w:tabs>
          <w:tab w:val="left" w:pos="1260"/>
          <w:tab w:val="left" w:pos="2340"/>
        </w:tabs>
        <w:spacing w:after="0"/>
        <w:ind w:left="2340" w:hanging="1260"/>
        <w:rPr>
          <w:rStyle w:val="clText"/>
          <w:sz w:val="22"/>
          <w:szCs w:val="22"/>
        </w:rPr>
      </w:pPr>
      <w:r w:rsidRPr="00A6745F">
        <w:rPr>
          <w:rStyle w:val="clText"/>
          <w:sz w:val="22"/>
          <w:szCs w:val="22"/>
        </w:rPr>
        <w:t>ERROR</w:t>
      </w:r>
      <w:r w:rsidR="00247981">
        <w:rPr>
          <w:rStyle w:val="clText"/>
          <w:sz w:val="22"/>
          <w:szCs w:val="22"/>
        </w:rPr>
        <w:t xml:space="preserve"> </w:t>
      </w:r>
      <w:r w:rsidR="00DC02BF">
        <w:tab/>
      </w:r>
      <w:r w:rsidR="00247981" w:rsidRPr="00247981">
        <w:t>a major problem that will almost certainly prevent successful ePub rendering</w:t>
      </w:r>
    </w:p>
    <w:p w:rsidR="00A6745F" w:rsidRPr="00AC767F" w:rsidRDefault="00A6745F" w:rsidP="00DC02BF">
      <w:pPr>
        <w:pStyle w:val="h2Text"/>
        <w:keepNext/>
        <w:keepLines/>
        <w:numPr>
          <w:ilvl w:val="0"/>
          <w:numId w:val="15"/>
        </w:numPr>
        <w:tabs>
          <w:tab w:val="left" w:pos="1260"/>
          <w:tab w:val="left" w:pos="1440"/>
          <w:tab w:val="left" w:pos="2340"/>
        </w:tabs>
        <w:spacing w:after="0"/>
        <w:ind w:left="2340" w:hanging="1260"/>
      </w:pPr>
      <w:r w:rsidRPr="00AC767F">
        <w:rPr>
          <w:rStyle w:val="clText"/>
          <w:sz w:val="22"/>
          <w:szCs w:val="22"/>
        </w:rPr>
        <w:t>WARNING</w:t>
      </w:r>
      <w:r w:rsidR="00247981" w:rsidRPr="00AC767F">
        <w:rPr>
          <w:rStyle w:val="clText"/>
          <w:sz w:val="22"/>
          <w:szCs w:val="22"/>
        </w:rPr>
        <w:t xml:space="preserve"> </w:t>
      </w:r>
      <w:r w:rsidR="00DC02BF">
        <w:rPr>
          <w:b/>
        </w:rPr>
        <w:tab/>
      </w:r>
      <w:r w:rsidR="00247981" w:rsidRPr="00AC767F">
        <w:t xml:space="preserve">an </w:t>
      </w:r>
      <w:r w:rsidR="00AC767F" w:rsidRPr="00AC767F">
        <w:t xml:space="preserve">aspect of the book in not compliant with the ePub specification, but the book is </w:t>
      </w:r>
      <w:r w:rsidR="00AC767F" w:rsidRPr="00AC767F">
        <w:rPr>
          <w:i/>
        </w:rPr>
        <w:t>likely</w:t>
      </w:r>
      <w:r w:rsidR="00AC767F" w:rsidRPr="00AC767F">
        <w:t xml:space="preserve"> to be </w:t>
      </w:r>
      <w:proofErr w:type="spellStart"/>
      <w:r w:rsidR="00AC767F" w:rsidRPr="00AC767F">
        <w:t>renderable</w:t>
      </w:r>
      <w:proofErr w:type="spellEnd"/>
      <w:r w:rsidR="00AC767F" w:rsidRPr="00AC767F">
        <w:t xml:space="preserve"> by most reading systems</w:t>
      </w:r>
    </w:p>
    <w:p w:rsidR="00AC767F" w:rsidRPr="00A6745F" w:rsidRDefault="00A6745F" w:rsidP="00DC02BF">
      <w:pPr>
        <w:pStyle w:val="h2Text"/>
        <w:keepNext/>
        <w:keepLines/>
        <w:numPr>
          <w:ilvl w:val="0"/>
          <w:numId w:val="15"/>
        </w:numPr>
        <w:tabs>
          <w:tab w:val="left" w:pos="1260"/>
          <w:tab w:val="left" w:pos="2340"/>
        </w:tabs>
        <w:ind w:left="2340" w:hanging="1260"/>
        <w:rPr>
          <w:b/>
        </w:rPr>
      </w:pPr>
      <w:r w:rsidRPr="00A6745F">
        <w:rPr>
          <w:rStyle w:val="clText"/>
          <w:sz w:val="22"/>
          <w:szCs w:val="22"/>
        </w:rPr>
        <w:t>USAGE</w:t>
      </w:r>
      <w:r w:rsidR="00AC767F">
        <w:rPr>
          <w:rStyle w:val="clText"/>
          <w:sz w:val="22"/>
          <w:szCs w:val="22"/>
        </w:rPr>
        <w:t xml:space="preserve"> </w:t>
      </w:r>
      <w:r w:rsidR="00DC02BF">
        <w:rPr>
          <w:b/>
        </w:rPr>
        <w:tab/>
      </w:r>
      <w:r w:rsidR="00AC767F">
        <w:t>message that documents the use of specific ePub features or markup patterns</w:t>
      </w:r>
    </w:p>
    <w:p w:rsidR="00A6745F" w:rsidRPr="00AC767F" w:rsidRDefault="00AC767F" w:rsidP="00AC767F">
      <w:pPr>
        <w:pStyle w:val="h2Text"/>
      </w:pPr>
      <w:r>
        <w:t xml:space="preserve">In general, ePub authors should correct problems with severities of </w:t>
      </w:r>
      <w:r w:rsidRPr="00AC767F">
        <w:rPr>
          <w:rStyle w:val="clText"/>
          <w:sz w:val="22"/>
          <w:szCs w:val="22"/>
        </w:rPr>
        <w:t>FATAL</w:t>
      </w:r>
      <w:r>
        <w:t xml:space="preserve"> or </w:t>
      </w:r>
      <w:r w:rsidRPr="00AC767F">
        <w:rPr>
          <w:rStyle w:val="clText"/>
          <w:sz w:val="22"/>
          <w:szCs w:val="22"/>
        </w:rPr>
        <w:t>ERROR</w:t>
      </w:r>
      <w:r>
        <w:rPr>
          <w:rStyle w:val="clText"/>
          <w:sz w:val="22"/>
          <w:szCs w:val="22"/>
        </w:rPr>
        <w:t xml:space="preserve"> </w:t>
      </w:r>
      <w:r w:rsidRPr="00AC767F">
        <w:t xml:space="preserve">as they are likely to not display correctly </w:t>
      </w:r>
      <w:r>
        <w:t xml:space="preserve">in most reading systems. </w:t>
      </w:r>
    </w:p>
    <w:p w:rsidR="00C64BD2" w:rsidRDefault="00C64BD2" w:rsidP="00C64BD2">
      <w:pPr>
        <w:pStyle w:val="Heading2"/>
      </w:pPr>
      <w:bookmarkStart w:id="8" w:name="_Toc366566485"/>
      <w:r>
        <w:t>Message Customization</w:t>
      </w:r>
      <w:r w:rsidR="00AB351D">
        <w:t xml:space="preserve">: </w:t>
      </w:r>
      <w:r w:rsidR="00AB351D" w:rsidRPr="00AB351D">
        <w:rPr>
          <w:rStyle w:val="clText"/>
          <w:b/>
          <w:sz w:val="24"/>
          <w:szCs w:val="24"/>
        </w:rPr>
        <w:t>--</w:t>
      </w:r>
      <w:proofErr w:type="spellStart"/>
      <w:r w:rsidR="00AB351D" w:rsidRPr="00AB351D">
        <w:rPr>
          <w:rStyle w:val="clText"/>
          <w:b/>
          <w:sz w:val="24"/>
          <w:szCs w:val="24"/>
        </w:rPr>
        <w:t>customMessages</w:t>
      </w:r>
      <w:proofErr w:type="spellEnd"/>
      <w:r w:rsidR="00AB351D" w:rsidRPr="00AB351D">
        <w:rPr>
          <w:rStyle w:val="clText"/>
          <w:b/>
          <w:sz w:val="24"/>
          <w:szCs w:val="24"/>
        </w:rPr>
        <w:t xml:space="preserve"> &lt;</w:t>
      </w:r>
      <w:proofErr w:type="spellStart"/>
      <w:r w:rsidR="00AB351D" w:rsidRPr="00AB351D">
        <w:rPr>
          <w:rStyle w:val="clText"/>
          <w:b/>
          <w:sz w:val="24"/>
          <w:szCs w:val="24"/>
        </w:rPr>
        <w:t>messageFile</w:t>
      </w:r>
      <w:proofErr w:type="spellEnd"/>
      <w:r w:rsidR="00AB351D" w:rsidRPr="00AB351D">
        <w:rPr>
          <w:rStyle w:val="clText"/>
          <w:b/>
          <w:sz w:val="24"/>
          <w:szCs w:val="24"/>
        </w:rPr>
        <w:t>&gt;</w:t>
      </w:r>
      <w:bookmarkEnd w:id="8"/>
    </w:p>
    <w:p w:rsidR="00AC767F" w:rsidRPr="00AC767F" w:rsidRDefault="00AC767F" w:rsidP="00AC767F">
      <w:pPr>
        <w:pStyle w:val="h2Text"/>
      </w:pPr>
      <w:r>
        <w:t xml:space="preserve">The Message Customization feature allows users to override the default severity and text of messages reported by ePubCheck. This is handy when automated systems or procedures depend on ePubCheck results to </w:t>
      </w:r>
      <w:r w:rsidR="00AB351D">
        <w:t xml:space="preserve">control an ePub-processing workflow. As an example, an organization could require correction of any ePub that produces </w:t>
      </w:r>
      <w:r w:rsidR="00AB351D">
        <w:rPr>
          <w:rStyle w:val="clText"/>
          <w:sz w:val="22"/>
          <w:szCs w:val="22"/>
        </w:rPr>
        <w:t>ERROR</w:t>
      </w:r>
      <w:r w:rsidR="00AB351D">
        <w:t xml:space="preserve"> messages. If that organization</w:t>
      </w:r>
      <w:r>
        <w:t xml:space="preserve"> regards accessible content as an absolute req</w:t>
      </w:r>
      <w:r w:rsidR="00A50410">
        <w:t>uirement</w:t>
      </w:r>
      <w:r w:rsidR="00AB351D">
        <w:t xml:space="preserve">, the accessibility messages could all be </w:t>
      </w:r>
      <w:proofErr w:type="spellStart"/>
      <w:r w:rsidR="00AB351D">
        <w:t>overriden</w:t>
      </w:r>
      <w:proofErr w:type="spellEnd"/>
      <w:r w:rsidR="00AB351D">
        <w:t xml:space="preserve"> to have a severity of </w:t>
      </w:r>
      <w:r w:rsidR="00AB351D" w:rsidRPr="00AB351D">
        <w:rPr>
          <w:rStyle w:val="clText"/>
          <w:sz w:val="22"/>
          <w:szCs w:val="22"/>
        </w:rPr>
        <w:t>ERROR</w:t>
      </w:r>
      <w:r w:rsidR="00AB351D" w:rsidRPr="00AB351D">
        <w:t>, thus stop</w:t>
      </w:r>
      <w:r w:rsidR="00AB351D">
        <w:t>ping</w:t>
      </w:r>
      <w:r w:rsidR="00AB351D" w:rsidRPr="00AB351D">
        <w:t xml:space="preserve"> further processing until the accessibility </w:t>
      </w:r>
      <w:r w:rsidR="00A50410">
        <w:t>issues</w:t>
      </w:r>
      <w:r w:rsidR="00AB351D" w:rsidRPr="00AB351D">
        <w:t xml:space="preserve"> have been corrected</w:t>
      </w:r>
      <w:r w:rsidR="00AB351D">
        <w:t>.</w:t>
      </w:r>
    </w:p>
    <w:p w:rsidR="00095066" w:rsidRDefault="00095066" w:rsidP="00095066">
      <w:pPr>
        <w:pStyle w:val="Heading3"/>
      </w:pPr>
      <w:bookmarkStart w:id="9" w:name="_Toc366566486"/>
      <w:proofErr w:type="spellStart"/>
      <w:proofErr w:type="gramStart"/>
      <w:r w:rsidRPr="00095066">
        <w:rPr>
          <w:rStyle w:val="clText"/>
          <w:b/>
          <w:sz w:val="22"/>
        </w:rPr>
        <w:t>customMessages</w:t>
      </w:r>
      <w:proofErr w:type="spellEnd"/>
      <w:proofErr w:type="gramEnd"/>
      <w:r w:rsidRPr="00095066">
        <w:rPr>
          <w:rStyle w:val="clText"/>
          <w:b/>
          <w:sz w:val="22"/>
        </w:rPr>
        <w:t xml:space="preserve"> </w:t>
      </w:r>
      <w:proofErr w:type="spellStart"/>
      <w:r w:rsidRPr="00095066">
        <w:rPr>
          <w:rStyle w:val="clText"/>
          <w:b/>
          <w:sz w:val="22"/>
        </w:rPr>
        <w:t>messageFile</w:t>
      </w:r>
      <w:proofErr w:type="spellEnd"/>
      <w:r w:rsidRPr="00095066">
        <w:rPr>
          <w:sz w:val="28"/>
        </w:rPr>
        <w:t xml:space="preserve"> </w:t>
      </w:r>
      <w:r>
        <w:t>format</w:t>
      </w:r>
      <w:bookmarkEnd w:id="9"/>
    </w:p>
    <w:p w:rsidR="00095066" w:rsidRDefault="00095066" w:rsidP="00095066">
      <w:pPr>
        <w:pStyle w:val="h2Text"/>
        <w:ind w:left="1080"/>
      </w:pPr>
      <w:r>
        <w:t xml:space="preserve">To use the custom messages feature, a tab-delimited text file must be created that contains the override severity and or message and suggestion texts for each custom message. This file is specified when ePubCheck is run (see </w:t>
      </w:r>
      <w:hyperlink w:anchor="_messageFile_specification_on" w:history="1">
        <w:r w:rsidRPr="00DC02BF">
          <w:rPr>
            <w:rStyle w:val="Hyperlink"/>
          </w:rPr>
          <w:t>section</w:t>
        </w:r>
        <w:r w:rsidR="00DC02BF" w:rsidRPr="00DC02BF">
          <w:rPr>
            <w:rStyle w:val="Hyperlink"/>
          </w:rPr>
          <w:t xml:space="preserve"> 3.e.2</w:t>
        </w:r>
      </w:hyperlink>
      <w:r w:rsidR="00DC02BF">
        <w:t>, below)</w:t>
      </w:r>
    </w:p>
    <w:p w:rsidR="00C64BD2" w:rsidRPr="00AB351D" w:rsidRDefault="00C64BD2" w:rsidP="00095066">
      <w:pPr>
        <w:pStyle w:val="h2Text"/>
        <w:ind w:left="1080"/>
      </w:pPr>
      <w:r w:rsidRPr="00AB351D">
        <w:t xml:space="preserve">The </w:t>
      </w:r>
      <w:r w:rsidR="00AB351D">
        <w:t xml:space="preserve">file named by the </w:t>
      </w:r>
      <w:r w:rsidRPr="00AB351D">
        <w:rPr>
          <w:rStyle w:val="clText"/>
        </w:rPr>
        <w:t>&lt;</w:t>
      </w:r>
      <w:proofErr w:type="spellStart"/>
      <w:r w:rsidRPr="00AB351D">
        <w:rPr>
          <w:rStyle w:val="clText"/>
        </w:rPr>
        <w:t>messageFile</w:t>
      </w:r>
      <w:proofErr w:type="spellEnd"/>
      <w:r w:rsidRPr="00AB351D">
        <w:rPr>
          <w:rStyle w:val="clText"/>
        </w:rPr>
        <w:t>&gt;</w:t>
      </w:r>
      <w:r w:rsidRPr="00AB351D">
        <w:t xml:space="preserve"> parameter of the </w:t>
      </w:r>
      <w:r w:rsidRPr="00AB351D">
        <w:rPr>
          <w:rStyle w:val="clText"/>
        </w:rPr>
        <w:t>--</w:t>
      </w:r>
      <w:proofErr w:type="spellStart"/>
      <w:r w:rsidRPr="00AB351D">
        <w:rPr>
          <w:rStyle w:val="clText"/>
        </w:rPr>
        <w:t>customMessages</w:t>
      </w:r>
      <w:proofErr w:type="spellEnd"/>
      <w:r w:rsidRPr="00AB351D">
        <w:t xml:space="preserve"> </w:t>
      </w:r>
      <w:r w:rsidR="00AB351D">
        <w:t xml:space="preserve">command line </w:t>
      </w:r>
      <w:r w:rsidRPr="00AB351D">
        <w:t xml:space="preserve">option contains the override messages and severities for each </w:t>
      </w:r>
      <w:proofErr w:type="spellStart"/>
      <w:r w:rsidRPr="00AB351D">
        <w:rPr>
          <w:rStyle w:val="clText"/>
        </w:rPr>
        <w:t>messageID</w:t>
      </w:r>
      <w:proofErr w:type="spellEnd"/>
      <w:r w:rsidRPr="00AB351D">
        <w:rPr>
          <w:rStyle w:val="clText"/>
        </w:rPr>
        <w:t xml:space="preserve"> </w:t>
      </w:r>
      <w:r w:rsidRPr="00AB351D">
        <w:t xml:space="preserve">included in the file. The format for the message file matches that of the file created by the output of the </w:t>
      </w:r>
      <w:r w:rsidRPr="00AB351D">
        <w:rPr>
          <w:rStyle w:val="clText"/>
        </w:rPr>
        <w:t>--</w:t>
      </w:r>
      <w:proofErr w:type="spellStart"/>
      <w:r w:rsidRPr="00AB351D">
        <w:rPr>
          <w:rStyle w:val="clText"/>
        </w:rPr>
        <w:t>listChecks</w:t>
      </w:r>
      <w:proofErr w:type="spellEnd"/>
      <w:r w:rsidRPr="00AB351D">
        <w:rPr>
          <w:rStyle w:val="clText"/>
          <w:rFonts w:ascii="Garamond" w:hAnsi="Garamond" w:cstheme="minorBidi"/>
          <w:b w:val="0"/>
          <w:sz w:val="22"/>
          <w:szCs w:val="22"/>
        </w:rPr>
        <w:t xml:space="preserve"> </w:t>
      </w:r>
      <w:r w:rsidRPr="00AB351D">
        <w:t>option. The file contains an optional header row, plus one record per customized message, each field in the record delimited by a tab character. These files can easily be created in a spreadsheet application, such as Microsoft Excel:</w:t>
      </w:r>
    </w:p>
    <w:p w:rsidR="00C64BD2" w:rsidRPr="00AB351D" w:rsidRDefault="00A50410" w:rsidP="00095066">
      <w:pPr>
        <w:pStyle w:val="h2Text"/>
        <w:ind w:left="1080"/>
      </w:pPr>
      <w:r>
        <w:rPr>
          <w:noProof/>
        </w:rPr>
        <w:drawing>
          <wp:inline distT="0" distB="0" distL="0" distR="0" wp14:anchorId="1FD6C145" wp14:editId="0CC12992">
            <wp:extent cx="5790702" cy="1540476"/>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11229" cy="1545937"/>
                    </a:xfrm>
                    <a:prstGeom prst="rect">
                      <a:avLst/>
                    </a:prstGeom>
                  </pic:spPr>
                </pic:pic>
              </a:graphicData>
            </a:graphic>
          </wp:inline>
        </w:drawing>
      </w:r>
    </w:p>
    <w:p w:rsidR="00C64BD2" w:rsidRPr="00AB351D" w:rsidRDefault="00C64BD2" w:rsidP="00095066">
      <w:pPr>
        <w:pStyle w:val="h2Text"/>
        <w:ind w:left="1080"/>
      </w:pPr>
      <w:proofErr w:type="gramStart"/>
      <w:r w:rsidRPr="00AB351D">
        <w:t>and</w:t>
      </w:r>
      <w:proofErr w:type="gramEnd"/>
      <w:r w:rsidRPr="00AB351D">
        <w:t xml:space="preserve"> saved in Excel’s “tab-delimited text file” format (using the Save As… command)</w:t>
      </w:r>
      <w:r w:rsidR="007432C4">
        <w:t>, or in any word processor that preserves tab characters</w:t>
      </w:r>
      <w:r w:rsidRPr="00AB351D">
        <w:t>.</w:t>
      </w:r>
    </w:p>
    <w:p w:rsidR="00C64BD2" w:rsidRDefault="00C64BD2" w:rsidP="00095066">
      <w:pPr>
        <w:pStyle w:val="h2Text"/>
        <w:ind w:left="1080"/>
      </w:pPr>
      <w:r>
        <w:t xml:space="preserve">The header row may be omitted from the </w:t>
      </w:r>
      <w:proofErr w:type="spellStart"/>
      <w:r w:rsidRPr="002C767B">
        <w:rPr>
          <w:rStyle w:val="clText"/>
        </w:rPr>
        <w:t>messageFile</w:t>
      </w:r>
      <w:proofErr w:type="spellEnd"/>
      <w:r>
        <w:t xml:space="preserve">. </w:t>
      </w:r>
    </w:p>
    <w:p w:rsidR="00DC02BF" w:rsidRDefault="00DC02BF" w:rsidP="00095066">
      <w:pPr>
        <w:pStyle w:val="h2Text"/>
        <w:ind w:left="1080"/>
      </w:pPr>
      <w:r>
        <w:t>When a message’s severity is overridden or suppressed, the original severity is shown in the message text. This feature should be used with care, especially the “down-grading” of error severity.</w:t>
      </w:r>
    </w:p>
    <w:p w:rsidR="00C64BD2" w:rsidRDefault="00C64BD2" w:rsidP="00095066">
      <w:pPr>
        <w:pStyle w:val="h2Text"/>
        <w:keepNext/>
        <w:keepLines/>
        <w:spacing w:after="0"/>
        <w:ind w:left="1080"/>
      </w:pPr>
      <w:r>
        <w:lastRenderedPageBreak/>
        <w:t xml:space="preserve">There are five valid </w:t>
      </w:r>
      <w:proofErr w:type="spellStart"/>
      <w:r w:rsidRPr="00045106">
        <w:rPr>
          <w:rStyle w:val="clText"/>
        </w:rPr>
        <w:t>messageSeverity</w:t>
      </w:r>
      <w:proofErr w:type="spellEnd"/>
      <w:r>
        <w:t xml:space="preserve"> values:</w:t>
      </w:r>
    </w:p>
    <w:p w:rsidR="00C64BD2" w:rsidRPr="00BC2F7F" w:rsidRDefault="00C64BD2" w:rsidP="00095066">
      <w:pPr>
        <w:pStyle w:val="h2Text"/>
        <w:keepNext/>
        <w:keepLines/>
        <w:numPr>
          <w:ilvl w:val="0"/>
          <w:numId w:val="15"/>
        </w:numPr>
        <w:spacing w:after="0"/>
        <w:ind w:left="1440" w:firstLine="0"/>
        <w:rPr>
          <w:rStyle w:val="clText"/>
        </w:rPr>
      </w:pPr>
      <w:r w:rsidRPr="00BC2F7F">
        <w:rPr>
          <w:rStyle w:val="clText"/>
        </w:rPr>
        <w:t>FATAL</w:t>
      </w:r>
    </w:p>
    <w:p w:rsidR="00C64BD2" w:rsidRPr="00BC2F7F" w:rsidRDefault="00C64BD2" w:rsidP="00095066">
      <w:pPr>
        <w:pStyle w:val="h2Text"/>
        <w:keepNext/>
        <w:keepLines/>
        <w:numPr>
          <w:ilvl w:val="0"/>
          <w:numId w:val="15"/>
        </w:numPr>
        <w:spacing w:after="0"/>
        <w:ind w:left="1440" w:firstLine="0"/>
        <w:rPr>
          <w:rStyle w:val="clText"/>
        </w:rPr>
      </w:pPr>
      <w:r w:rsidRPr="00BC2F7F">
        <w:rPr>
          <w:rStyle w:val="clText"/>
        </w:rPr>
        <w:t>ERROR</w:t>
      </w:r>
    </w:p>
    <w:p w:rsidR="00C64BD2" w:rsidRPr="00BC2F7F" w:rsidRDefault="00C64BD2" w:rsidP="00095066">
      <w:pPr>
        <w:pStyle w:val="h2Text"/>
        <w:keepNext/>
        <w:keepLines/>
        <w:numPr>
          <w:ilvl w:val="0"/>
          <w:numId w:val="15"/>
        </w:numPr>
        <w:spacing w:after="0"/>
        <w:ind w:left="1440" w:firstLine="0"/>
        <w:rPr>
          <w:rStyle w:val="clText"/>
        </w:rPr>
      </w:pPr>
      <w:r w:rsidRPr="00BC2F7F">
        <w:rPr>
          <w:rStyle w:val="clText"/>
        </w:rPr>
        <w:t>WARNING</w:t>
      </w:r>
    </w:p>
    <w:p w:rsidR="00C64BD2" w:rsidRPr="00BC2F7F" w:rsidRDefault="00C64BD2" w:rsidP="00095066">
      <w:pPr>
        <w:pStyle w:val="h2Text"/>
        <w:keepNext/>
        <w:keepLines/>
        <w:numPr>
          <w:ilvl w:val="0"/>
          <w:numId w:val="15"/>
        </w:numPr>
        <w:spacing w:after="0"/>
        <w:ind w:left="1440" w:firstLine="0"/>
        <w:rPr>
          <w:rStyle w:val="clText"/>
        </w:rPr>
      </w:pPr>
      <w:r w:rsidRPr="00BC2F7F">
        <w:rPr>
          <w:rStyle w:val="clText"/>
        </w:rPr>
        <w:t>USAGE</w:t>
      </w:r>
    </w:p>
    <w:p w:rsidR="00C64BD2" w:rsidRDefault="00C64BD2" w:rsidP="00095066">
      <w:pPr>
        <w:pStyle w:val="h2Text"/>
        <w:keepNext/>
        <w:keepLines/>
        <w:numPr>
          <w:ilvl w:val="0"/>
          <w:numId w:val="15"/>
        </w:numPr>
        <w:ind w:left="1440" w:firstLine="0"/>
        <w:rPr>
          <w:rStyle w:val="clText"/>
        </w:rPr>
      </w:pPr>
      <w:r w:rsidRPr="00BC2F7F">
        <w:rPr>
          <w:rStyle w:val="clText"/>
        </w:rPr>
        <w:t>SUPPRESS</w:t>
      </w:r>
    </w:p>
    <w:p w:rsidR="00095066" w:rsidRDefault="00095066" w:rsidP="00095066">
      <w:pPr>
        <w:pStyle w:val="h2Text"/>
        <w:ind w:left="1080"/>
      </w:pPr>
      <w:r>
        <w:t xml:space="preserve">If a severity value other than one of these 5 is encountered in </w:t>
      </w:r>
      <w:r w:rsidR="007432C4">
        <w:t>a</w:t>
      </w:r>
      <w:r>
        <w:t xml:space="preserve"> </w:t>
      </w:r>
      <w:proofErr w:type="spellStart"/>
      <w:r w:rsidRPr="00BC2F7F">
        <w:rPr>
          <w:rStyle w:val="clText"/>
        </w:rPr>
        <w:t>messageFile</w:t>
      </w:r>
      <w:proofErr w:type="spellEnd"/>
      <w:r>
        <w:t xml:space="preserve">, ePubCheck </w:t>
      </w:r>
      <w:r w:rsidR="00561905">
        <w:t xml:space="preserve">4.0 Preview </w:t>
      </w:r>
      <w:r>
        <w:t xml:space="preserve">will display an error and exit abnormally.  </w:t>
      </w:r>
    </w:p>
    <w:p w:rsidR="00095066" w:rsidRDefault="00C64BD2" w:rsidP="00095066">
      <w:pPr>
        <w:pStyle w:val="h2Text"/>
        <w:ind w:left="1080"/>
      </w:pPr>
      <w:r>
        <w:t xml:space="preserve">The </w:t>
      </w:r>
      <w:r w:rsidR="00095066">
        <w:t xml:space="preserve">special </w:t>
      </w:r>
      <w:r>
        <w:t xml:space="preserve">severity value </w:t>
      </w:r>
      <w:r w:rsidRPr="007432C4">
        <w:rPr>
          <w:rStyle w:val="clText"/>
          <w:sz w:val="22"/>
        </w:rPr>
        <w:t>SUPPRESS</w:t>
      </w:r>
      <w:r>
        <w:t xml:space="preserve"> causes </w:t>
      </w:r>
      <w:r w:rsidR="00561905">
        <w:t>EPubCheck 4.0 Preview</w:t>
      </w:r>
      <w:r>
        <w:t xml:space="preserve"> to output the message </w:t>
      </w:r>
      <w:r w:rsidR="00095066">
        <w:t xml:space="preserve">using the special severity value of </w:t>
      </w:r>
      <w:r w:rsidR="00095066" w:rsidRPr="007432C4">
        <w:rPr>
          <w:rStyle w:val="clText"/>
          <w:sz w:val="22"/>
        </w:rPr>
        <w:t>SUPPRESS</w:t>
      </w:r>
      <w:r>
        <w:t>, either to the console or to the .</w:t>
      </w:r>
      <w:proofErr w:type="spellStart"/>
      <w:r>
        <w:t>json</w:t>
      </w:r>
      <w:proofErr w:type="spellEnd"/>
      <w:r>
        <w:t xml:space="preserve"> output file. </w:t>
      </w:r>
      <w:r w:rsidR="00095066">
        <w:t xml:space="preserve">This allows </w:t>
      </w:r>
      <w:r w:rsidR="007432C4">
        <w:t xml:space="preserve">a </w:t>
      </w:r>
      <w:r w:rsidR="00095066">
        <w:t xml:space="preserve">process or procedure to ignore those messages. For example, if an organization did not choose to release accessible </w:t>
      </w:r>
      <w:proofErr w:type="spellStart"/>
      <w:r w:rsidR="00095066">
        <w:t>ePubs</w:t>
      </w:r>
      <w:proofErr w:type="spellEnd"/>
      <w:r w:rsidR="00095066">
        <w:t xml:space="preserve">, a </w:t>
      </w:r>
      <w:proofErr w:type="spellStart"/>
      <w:r w:rsidR="00095066">
        <w:t>messageFile</w:t>
      </w:r>
      <w:proofErr w:type="spellEnd"/>
      <w:r w:rsidR="00095066">
        <w:t xml:space="preserve"> could be created that overrides all accessibility check severit</w:t>
      </w:r>
      <w:r w:rsidR="007432C4">
        <w:t>ies</w:t>
      </w:r>
      <w:r w:rsidR="00095066">
        <w:t xml:space="preserve"> to </w:t>
      </w:r>
      <w:r w:rsidR="00095066" w:rsidRPr="007432C4">
        <w:rPr>
          <w:rStyle w:val="clText"/>
          <w:sz w:val="22"/>
        </w:rPr>
        <w:t>SUPPRESS</w:t>
      </w:r>
      <w:r w:rsidR="00095066">
        <w:t xml:space="preserve">; their process or procedure would see no accessibility </w:t>
      </w:r>
      <w:r w:rsidR="007432C4">
        <w:rPr>
          <w:rStyle w:val="clText"/>
          <w:sz w:val="22"/>
        </w:rPr>
        <w:t>ERROR</w:t>
      </w:r>
      <w:r w:rsidR="007432C4" w:rsidRPr="007432C4">
        <w:t xml:space="preserve"> o</w:t>
      </w:r>
      <w:r w:rsidR="00095066" w:rsidRPr="007432C4">
        <w:t>r</w:t>
      </w:r>
      <w:r w:rsidR="00095066">
        <w:t xml:space="preserve"> </w:t>
      </w:r>
      <w:r w:rsidR="00095066" w:rsidRPr="00095066">
        <w:rPr>
          <w:rStyle w:val="clText"/>
          <w:sz w:val="22"/>
        </w:rPr>
        <w:t>WARNING</w:t>
      </w:r>
      <w:r w:rsidR="00095066">
        <w:t xml:space="preserve"> errors, and further processing </w:t>
      </w:r>
      <w:r w:rsidR="007432C4">
        <w:t>could proceed</w:t>
      </w:r>
      <w:r w:rsidR="00095066">
        <w:t xml:space="preserve">. </w:t>
      </w:r>
    </w:p>
    <w:p w:rsidR="00C64BD2" w:rsidRDefault="00C64BD2" w:rsidP="00095066">
      <w:pPr>
        <w:pStyle w:val="h2Text"/>
        <w:ind w:left="1080"/>
      </w:pPr>
      <w:proofErr w:type="spellStart"/>
      <w:proofErr w:type="gramStart"/>
      <w:r w:rsidRPr="007432C4">
        <w:rPr>
          <w:rStyle w:val="clText"/>
          <w:sz w:val="22"/>
        </w:rPr>
        <w:t>messageID</w:t>
      </w:r>
      <w:r>
        <w:t>s</w:t>
      </w:r>
      <w:proofErr w:type="spellEnd"/>
      <w:proofErr w:type="gramEnd"/>
      <w:r>
        <w:t xml:space="preserve"> in the </w:t>
      </w:r>
      <w:proofErr w:type="spellStart"/>
      <w:r w:rsidRPr="007432C4">
        <w:rPr>
          <w:rStyle w:val="clText"/>
          <w:sz w:val="22"/>
        </w:rPr>
        <w:t>messageFile</w:t>
      </w:r>
      <w:proofErr w:type="spellEnd"/>
      <w:r w:rsidRPr="007432C4">
        <w:rPr>
          <w:sz w:val="28"/>
        </w:rPr>
        <w:t xml:space="preserve"> </w:t>
      </w:r>
      <w:r>
        <w:t xml:space="preserve">must exactly match a </w:t>
      </w:r>
      <w:proofErr w:type="spellStart"/>
      <w:r w:rsidRPr="007432C4">
        <w:rPr>
          <w:rStyle w:val="clText"/>
          <w:sz w:val="20"/>
        </w:rPr>
        <w:t>messageID</w:t>
      </w:r>
      <w:proofErr w:type="spellEnd"/>
      <w:r w:rsidRPr="007432C4">
        <w:rPr>
          <w:sz w:val="24"/>
        </w:rPr>
        <w:t xml:space="preserve"> </w:t>
      </w:r>
      <w:r>
        <w:t xml:space="preserve">known to </w:t>
      </w:r>
      <w:r w:rsidR="00561905">
        <w:t>EPubCheck 4.0 Preview</w:t>
      </w:r>
      <w:r>
        <w:t xml:space="preserve">. If </w:t>
      </w:r>
      <w:r w:rsidR="00561905">
        <w:t>EPubCheck 4.0 Preview</w:t>
      </w:r>
      <w:r>
        <w:t xml:space="preserve"> encounters a </w:t>
      </w:r>
      <w:proofErr w:type="spellStart"/>
      <w:r w:rsidRPr="007432C4">
        <w:rPr>
          <w:rStyle w:val="clText"/>
          <w:sz w:val="20"/>
        </w:rPr>
        <w:t>messageID</w:t>
      </w:r>
      <w:proofErr w:type="spellEnd"/>
      <w:r w:rsidRPr="007432C4">
        <w:rPr>
          <w:sz w:val="24"/>
        </w:rPr>
        <w:t xml:space="preserve"> </w:t>
      </w:r>
      <w:r>
        <w:t xml:space="preserve">that does not match one of its standard messages, </w:t>
      </w:r>
      <w:r w:rsidR="00561905">
        <w:t>EPubCheck 4.0 Preview</w:t>
      </w:r>
      <w:r>
        <w:t xml:space="preserve"> will display an error and exit abnormally.  </w:t>
      </w:r>
    </w:p>
    <w:p w:rsidR="00A50410" w:rsidRDefault="00A50410" w:rsidP="00A50410">
      <w:pPr>
        <w:pStyle w:val="h2Text"/>
        <w:ind w:left="1080"/>
      </w:pPr>
      <w:r>
        <w:t xml:space="preserve">The recommended pattern of usage is to start with the output of the </w:t>
      </w:r>
      <w:r w:rsidRPr="007432C4">
        <w:rPr>
          <w:rStyle w:val="clText"/>
          <w:sz w:val="22"/>
        </w:rPr>
        <w:t>--</w:t>
      </w:r>
      <w:proofErr w:type="spellStart"/>
      <w:r w:rsidRPr="007432C4">
        <w:rPr>
          <w:rStyle w:val="clText"/>
          <w:sz w:val="22"/>
        </w:rPr>
        <w:t>listChecks</w:t>
      </w:r>
      <w:proofErr w:type="spellEnd"/>
      <w:r w:rsidRPr="007432C4">
        <w:rPr>
          <w:sz w:val="28"/>
        </w:rPr>
        <w:t xml:space="preserve"> </w:t>
      </w:r>
      <w:r>
        <w:t xml:space="preserve">option, remove any messages that you don’t wish to customize, and then edit the </w:t>
      </w:r>
      <w:proofErr w:type="spellStart"/>
      <w:r w:rsidRPr="007432C4">
        <w:rPr>
          <w:rStyle w:val="clText"/>
          <w:sz w:val="22"/>
        </w:rPr>
        <w:t>messageText</w:t>
      </w:r>
      <w:proofErr w:type="spellEnd"/>
      <w:r>
        <w:t xml:space="preserve"> and </w:t>
      </w:r>
      <w:proofErr w:type="spellStart"/>
      <w:r w:rsidRPr="007432C4">
        <w:rPr>
          <w:rStyle w:val="clText"/>
          <w:sz w:val="22"/>
        </w:rPr>
        <w:t>messageSeverity</w:t>
      </w:r>
      <w:proofErr w:type="spellEnd"/>
      <w:r>
        <w:t xml:space="preserve"> of the messages you do want to customize. </w:t>
      </w:r>
    </w:p>
    <w:p w:rsidR="00C64BD2" w:rsidRDefault="00C64BD2" w:rsidP="00C64BD2">
      <w:pPr>
        <w:pStyle w:val="Heading3"/>
      </w:pPr>
      <w:bookmarkStart w:id="10" w:name="_messageFile_specification_on"/>
      <w:bookmarkStart w:id="11" w:name="_Toc366566487"/>
      <w:bookmarkEnd w:id="10"/>
      <w:proofErr w:type="spellStart"/>
      <w:proofErr w:type="gramStart"/>
      <w:r>
        <w:t>messageFile</w:t>
      </w:r>
      <w:proofErr w:type="spellEnd"/>
      <w:proofErr w:type="gramEnd"/>
      <w:r>
        <w:t xml:space="preserve"> specification on the command line and via environment variable</w:t>
      </w:r>
      <w:bookmarkEnd w:id="11"/>
    </w:p>
    <w:p w:rsidR="00A50410" w:rsidRDefault="00A50410" w:rsidP="00F13AC1">
      <w:pPr>
        <w:pStyle w:val="h2Text"/>
        <w:ind w:left="1080"/>
      </w:pPr>
      <w:r>
        <w:t xml:space="preserve">There are two ways to use the </w:t>
      </w:r>
      <w:proofErr w:type="spellStart"/>
      <w:r>
        <w:t>customMessages</w:t>
      </w:r>
      <w:proofErr w:type="spellEnd"/>
      <w:r>
        <w:t xml:space="preserve"> feature:</w:t>
      </w:r>
    </w:p>
    <w:p w:rsidR="00A50410" w:rsidRDefault="00A50410" w:rsidP="00F13AC1">
      <w:pPr>
        <w:pStyle w:val="h2Text"/>
        <w:numPr>
          <w:ilvl w:val="0"/>
          <w:numId w:val="19"/>
        </w:numPr>
        <w:ind w:left="1800"/>
      </w:pPr>
      <w:r>
        <w:t xml:space="preserve">Use the </w:t>
      </w:r>
      <w:r w:rsidRPr="00A50410">
        <w:rPr>
          <w:rStyle w:val="clText"/>
          <w:sz w:val="22"/>
        </w:rPr>
        <w:t>--</w:t>
      </w:r>
      <w:proofErr w:type="spellStart"/>
      <w:r w:rsidRPr="00A50410">
        <w:rPr>
          <w:rStyle w:val="clText"/>
          <w:sz w:val="22"/>
        </w:rPr>
        <w:t>customMessages</w:t>
      </w:r>
      <w:proofErr w:type="spellEnd"/>
      <w:r w:rsidRPr="00A50410">
        <w:rPr>
          <w:rStyle w:val="clText"/>
          <w:sz w:val="22"/>
        </w:rPr>
        <w:t xml:space="preserve"> &lt;</w:t>
      </w:r>
      <w:proofErr w:type="spellStart"/>
      <w:r w:rsidRPr="00A50410">
        <w:rPr>
          <w:rStyle w:val="clText"/>
          <w:sz w:val="22"/>
        </w:rPr>
        <w:t>messageFile</w:t>
      </w:r>
      <w:proofErr w:type="spellEnd"/>
      <w:r w:rsidRPr="00A50410">
        <w:rPr>
          <w:rStyle w:val="clText"/>
          <w:sz w:val="22"/>
        </w:rPr>
        <w:t>&gt;</w:t>
      </w:r>
      <w:r w:rsidRPr="00A50410">
        <w:rPr>
          <w:sz w:val="28"/>
        </w:rPr>
        <w:t xml:space="preserve"> </w:t>
      </w:r>
      <w:r>
        <w:t>switch when starting ePubCheck</w:t>
      </w:r>
    </w:p>
    <w:p w:rsidR="00A50410" w:rsidRPr="00A50410" w:rsidRDefault="00A50410" w:rsidP="00F13AC1">
      <w:pPr>
        <w:pStyle w:val="h2Text"/>
        <w:numPr>
          <w:ilvl w:val="0"/>
          <w:numId w:val="19"/>
        </w:numPr>
        <w:ind w:left="1800"/>
      </w:pPr>
      <w:r>
        <w:t xml:space="preserve">Define the environment variable </w:t>
      </w:r>
      <w:proofErr w:type="spellStart"/>
      <w:r w:rsidRPr="007432C4">
        <w:rPr>
          <w:rFonts w:ascii="Consolas" w:hAnsi="Consolas" w:cs="Consolas"/>
          <w:b/>
          <w:szCs w:val="18"/>
        </w:rPr>
        <w:t>ePubCheckCustomMessageFile</w:t>
      </w:r>
      <w:proofErr w:type="spellEnd"/>
      <w:r w:rsidRPr="007432C4">
        <w:rPr>
          <w:rFonts w:ascii="Consolas" w:hAnsi="Consolas" w:cs="Consolas"/>
          <w:b/>
          <w:szCs w:val="18"/>
        </w:rPr>
        <w:t xml:space="preserve"> </w:t>
      </w:r>
      <w:r w:rsidRPr="007432C4">
        <w:t>to be the path to a</w:t>
      </w:r>
      <w:r>
        <w:rPr>
          <w:rFonts w:ascii="Consolas" w:hAnsi="Consolas" w:cs="Consolas"/>
          <w:b/>
          <w:sz w:val="18"/>
          <w:szCs w:val="18"/>
        </w:rPr>
        <w:t xml:space="preserve"> </w:t>
      </w:r>
      <w:proofErr w:type="spellStart"/>
      <w:r w:rsidRPr="007432C4">
        <w:rPr>
          <w:rFonts w:ascii="Consolas" w:hAnsi="Consolas" w:cs="Consolas"/>
          <w:b/>
          <w:szCs w:val="18"/>
        </w:rPr>
        <w:t>messageFile</w:t>
      </w:r>
      <w:proofErr w:type="spellEnd"/>
    </w:p>
    <w:p w:rsidR="00C64BD2" w:rsidRDefault="00C64BD2" w:rsidP="00F13AC1">
      <w:pPr>
        <w:pStyle w:val="h2Text"/>
        <w:ind w:left="1080"/>
      </w:pPr>
      <w:r>
        <w:t xml:space="preserve">If the environment variable </w:t>
      </w:r>
      <w:proofErr w:type="spellStart"/>
      <w:r w:rsidRPr="007432C4">
        <w:rPr>
          <w:rFonts w:ascii="Consolas" w:hAnsi="Consolas" w:cs="Consolas"/>
          <w:b/>
          <w:szCs w:val="18"/>
        </w:rPr>
        <w:t>ePubCheckCustomMessageFile</w:t>
      </w:r>
      <w:proofErr w:type="spellEnd"/>
      <w:r w:rsidRPr="007432C4">
        <w:rPr>
          <w:sz w:val="28"/>
        </w:rPr>
        <w:t xml:space="preserve"> </w:t>
      </w:r>
      <w:r w:rsidRPr="00047280">
        <w:t>is defined</w:t>
      </w:r>
      <w:r>
        <w:t xml:space="preserve"> as the name, and perhaps absolute path to, a </w:t>
      </w:r>
      <w:proofErr w:type="spellStart"/>
      <w:r w:rsidRPr="007432C4">
        <w:rPr>
          <w:rStyle w:val="clText"/>
          <w:sz w:val="22"/>
        </w:rPr>
        <w:t>messageFile</w:t>
      </w:r>
      <w:proofErr w:type="spellEnd"/>
      <w:r>
        <w:t xml:space="preserve">, then </w:t>
      </w:r>
      <w:r w:rsidR="00561905">
        <w:t>EPubCheck 4.0 Preview</w:t>
      </w:r>
      <w:r>
        <w:t xml:space="preserve"> will automatically use the custom messages in the </w:t>
      </w:r>
      <w:proofErr w:type="spellStart"/>
      <w:r w:rsidRPr="007432C4">
        <w:rPr>
          <w:rStyle w:val="clText"/>
          <w:sz w:val="22"/>
        </w:rPr>
        <w:t>messageFile</w:t>
      </w:r>
      <w:proofErr w:type="spellEnd"/>
      <w:r w:rsidRPr="007432C4">
        <w:rPr>
          <w:sz w:val="28"/>
        </w:rPr>
        <w:t xml:space="preserve"> </w:t>
      </w:r>
      <w:r>
        <w:t xml:space="preserve">referred to by the environment variable, </w:t>
      </w:r>
      <w:r w:rsidRPr="00983034">
        <w:rPr>
          <w:b/>
          <w:i/>
        </w:rPr>
        <w:t xml:space="preserve">even if the </w:t>
      </w:r>
      <w:r w:rsidRPr="00983034">
        <w:rPr>
          <w:b/>
          <w:i/>
        </w:rPr>
        <w:br/>
      </w:r>
      <w:r w:rsidRPr="007432C4">
        <w:rPr>
          <w:rStyle w:val="clText"/>
          <w:sz w:val="22"/>
        </w:rPr>
        <w:t>--</w:t>
      </w:r>
      <w:proofErr w:type="spellStart"/>
      <w:r w:rsidRPr="007432C4">
        <w:rPr>
          <w:rStyle w:val="clText"/>
          <w:sz w:val="22"/>
        </w:rPr>
        <w:t>customMessages</w:t>
      </w:r>
      <w:proofErr w:type="spellEnd"/>
      <w:r w:rsidRPr="007432C4">
        <w:rPr>
          <w:b/>
          <w:i/>
          <w:sz w:val="28"/>
        </w:rPr>
        <w:t xml:space="preserve"> </w:t>
      </w:r>
      <w:r w:rsidRPr="00983034">
        <w:rPr>
          <w:b/>
          <w:i/>
        </w:rPr>
        <w:t>switch is not included in the command line</w:t>
      </w:r>
      <w:r w:rsidRPr="00983034">
        <w:rPr>
          <w:b/>
        </w:rPr>
        <w:t>.</w:t>
      </w:r>
      <w:r>
        <w:t xml:space="preserve"> See below for a method to override the </w:t>
      </w:r>
      <w:proofErr w:type="spellStart"/>
      <w:r w:rsidRPr="007432C4">
        <w:rPr>
          <w:rStyle w:val="clText"/>
          <w:sz w:val="22"/>
        </w:rPr>
        <w:t>messageFile</w:t>
      </w:r>
      <w:proofErr w:type="spellEnd"/>
      <w:r w:rsidRPr="007432C4">
        <w:rPr>
          <w:sz w:val="28"/>
        </w:rPr>
        <w:t xml:space="preserve"> </w:t>
      </w:r>
      <w:r>
        <w:t xml:space="preserve">referred to by </w:t>
      </w:r>
      <w:proofErr w:type="spellStart"/>
      <w:r w:rsidRPr="007432C4">
        <w:rPr>
          <w:rFonts w:ascii="Consolas" w:hAnsi="Consolas" w:cs="Consolas"/>
          <w:b/>
          <w:szCs w:val="18"/>
        </w:rPr>
        <w:t>ePubCheckCustomMessageFile</w:t>
      </w:r>
      <w:proofErr w:type="spellEnd"/>
      <w:r>
        <w:rPr>
          <w:rFonts w:ascii="Consolas" w:hAnsi="Consolas" w:cs="Consolas"/>
          <w:b/>
          <w:sz w:val="18"/>
          <w:szCs w:val="18"/>
        </w:rPr>
        <w:t>.</w:t>
      </w:r>
    </w:p>
    <w:p w:rsidR="00C64BD2" w:rsidRDefault="00C64BD2" w:rsidP="00F13AC1">
      <w:pPr>
        <w:ind w:left="1080"/>
        <w:rPr>
          <w:rFonts w:ascii="Garamond" w:hAnsi="Garamond"/>
        </w:rPr>
      </w:pPr>
      <w:r w:rsidRPr="00D71FFE">
        <w:rPr>
          <w:rFonts w:ascii="Garamond" w:hAnsi="Garamond"/>
        </w:rPr>
        <w:t xml:space="preserve">If the environment variable is defined and the </w:t>
      </w:r>
      <w:r w:rsidRPr="007432C4">
        <w:rPr>
          <w:rStyle w:val="clText"/>
          <w:sz w:val="22"/>
        </w:rPr>
        <w:t>--</w:t>
      </w:r>
      <w:proofErr w:type="spellStart"/>
      <w:r w:rsidRPr="007432C4">
        <w:rPr>
          <w:rStyle w:val="clText"/>
          <w:sz w:val="22"/>
        </w:rPr>
        <w:t>customMessages</w:t>
      </w:r>
      <w:proofErr w:type="spellEnd"/>
      <w:r w:rsidRPr="007432C4">
        <w:rPr>
          <w:rStyle w:val="clText"/>
          <w:sz w:val="22"/>
        </w:rPr>
        <w:t xml:space="preserve"> </w:t>
      </w:r>
      <w:r>
        <w:rPr>
          <w:rFonts w:ascii="Garamond" w:hAnsi="Garamond"/>
        </w:rPr>
        <w:t>switch is used</w:t>
      </w:r>
      <w:r w:rsidRPr="00D71FFE">
        <w:rPr>
          <w:rFonts w:ascii="Garamond" w:hAnsi="Garamond"/>
        </w:rPr>
        <w:t xml:space="preserve"> </w:t>
      </w:r>
      <w:r>
        <w:rPr>
          <w:rFonts w:ascii="Garamond" w:hAnsi="Garamond"/>
        </w:rPr>
        <w:t xml:space="preserve">with a </w:t>
      </w:r>
      <w:proofErr w:type="spellStart"/>
      <w:r w:rsidRPr="007432C4">
        <w:rPr>
          <w:rStyle w:val="clText"/>
          <w:sz w:val="22"/>
        </w:rPr>
        <w:t>messageFile</w:t>
      </w:r>
      <w:proofErr w:type="spellEnd"/>
      <w:r>
        <w:rPr>
          <w:rFonts w:ascii="Garamond" w:hAnsi="Garamond"/>
        </w:rPr>
        <w:t xml:space="preserve"> parameter, </w:t>
      </w:r>
      <w:r w:rsidRPr="00D71FFE">
        <w:rPr>
          <w:rFonts w:ascii="Garamond" w:hAnsi="Garamond"/>
        </w:rPr>
        <w:t xml:space="preserve">the </w:t>
      </w:r>
      <w:proofErr w:type="spellStart"/>
      <w:r w:rsidRPr="007432C4">
        <w:rPr>
          <w:rStyle w:val="clText"/>
          <w:sz w:val="22"/>
        </w:rPr>
        <w:t>messageFile</w:t>
      </w:r>
      <w:proofErr w:type="spellEnd"/>
      <w:r>
        <w:rPr>
          <w:rFonts w:ascii="Garamond" w:hAnsi="Garamond"/>
        </w:rPr>
        <w:t xml:space="preserve"> named in the </w:t>
      </w:r>
      <w:r w:rsidRPr="00D71FFE">
        <w:rPr>
          <w:rFonts w:ascii="Garamond" w:hAnsi="Garamond"/>
        </w:rPr>
        <w:t xml:space="preserve">command line </w:t>
      </w:r>
      <w:r>
        <w:rPr>
          <w:rFonts w:ascii="Garamond" w:hAnsi="Garamond"/>
        </w:rPr>
        <w:t>w</w:t>
      </w:r>
      <w:r w:rsidRPr="00D71FFE">
        <w:rPr>
          <w:rFonts w:ascii="Garamond" w:hAnsi="Garamond"/>
        </w:rPr>
        <w:t xml:space="preserve">ill be used instead of the </w:t>
      </w:r>
      <w:proofErr w:type="spellStart"/>
      <w:r w:rsidRPr="00D71FFE">
        <w:rPr>
          <w:rStyle w:val="clText"/>
        </w:rPr>
        <w:t>messageFile</w:t>
      </w:r>
      <w:proofErr w:type="spellEnd"/>
      <w:r w:rsidRPr="00D71FFE">
        <w:rPr>
          <w:rFonts w:ascii="Garamond" w:hAnsi="Garamond"/>
        </w:rPr>
        <w:t xml:space="preserve"> named by the environment variable. </w:t>
      </w:r>
    </w:p>
    <w:p w:rsidR="00C64BD2" w:rsidRPr="00D71FFE" w:rsidRDefault="00C64BD2" w:rsidP="00F13AC1">
      <w:pPr>
        <w:ind w:left="1080"/>
        <w:rPr>
          <w:rFonts w:ascii="Garamond" w:hAnsi="Garamond"/>
        </w:rPr>
      </w:pPr>
      <w:r w:rsidRPr="00D71FFE">
        <w:rPr>
          <w:rFonts w:ascii="Garamond" w:hAnsi="Garamond"/>
        </w:rPr>
        <w:t xml:space="preserve">If the environment variable is defined and the </w:t>
      </w:r>
      <w:r w:rsidRPr="007432C4">
        <w:rPr>
          <w:rStyle w:val="clText"/>
          <w:sz w:val="22"/>
        </w:rPr>
        <w:t>--</w:t>
      </w:r>
      <w:proofErr w:type="spellStart"/>
      <w:r w:rsidRPr="007432C4">
        <w:rPr>
          <w:rStyle w:val="clText"/>
          <w:sz w:val="22"/>
        </w:rPr>
        <w:t>customMessages</w:t>
      </w:r>
      <w:proofErr w:type="spellEnd"/>
      <w:r w:rsidRPr="007432C4">
        <w:rPr>
          <w:rStyle w:val="clText"/>
          <w:sz w:val="22"/>
        </w:rPr>
        <w:t xml:space="preserve"> </w:t>
      </w:r>
      <w:r>
        <w:rPr>
          <w:rFonts w:ascii="Garamond" w:hAnsi="Garamond"/>
        </w:rPr>
        <w:t>switch is used</w:t>
      </w:r>
      <w:r w:rsidRPr="00D71FFE">
        <w:rPr>
          <w:rFonts w:ascii="Garamond" w:hAnsi="Garamond"/>
        </w:rPr>
        <w:t xml:space="preserve"> </w:t>
      </w:r>
      <w:r>
        <w:rPr>
          <w:rFonts w:ascii="Garamond" w:hAnsi="Garamond"/>
        </w:rPr>
        <w:t xml:space="preserve">with a </w:t>
      </w:r>
      <w:proofErr w:type="spellStart"/>
      <w:r w:rsidRPr="007432C4">
        <w:rPr>
          <w:rStyle w:val="clText"/>
          <w:sz w:val="22"/>
        </w:rPr>
        <w:t>messageFile</w:t>
      </w:r>
      <w:proofErr w:type="spellEnd"/>
      <w:r w:rsidRPr="007432C4">
        <w:rPr>
          <w:rFonts w:ascii="Garamond" w:hAnsi="Garamond"/>
          <w:sz w:val="28"/>
        </w:rPr>
        <w:t xml:space="preserve"> </w:t>
      </w:r>
      <w:r>
        <w:rPr>
          <w:rFonts w:ascii="Garamond" w:hAnsi="Garamond"/>
        </w:rPr>
        <w:t xml:space="preserve">parameter value of </w:t>
      </w:r>
      <w:r w:rsidRPr="00983034">
        <w:rPr>
          <w:rStyle w:val="clText"/>
        </w:rPr>
        <w:t>“</w:t>
      </w:r>
      <w:r w:rsidRPr="007432C4">
        <w:rPr>
          <w:rStyle w:val="clText"/>
          <w:sz w:val="22"/>
        </w:rPr>
        <w:t>none</w:t>
      </w:r>
      <w:r>
        <w:rPr>
          <w:rStyle w:val="clText"/>
        </w:rPr>
        <w:t>”</w:t>
      </w:r>
      <w:r>
        <w:rPr>
          <w:rFonts w:ascii="Garamond" w:hAnsi="Garamond"/>
        </w:rPr>
        <w:t xml:space="preserve">,  </w:t>
      </w:r>
      <w:r w:rsidR="00561905">
        <w:rPr>
          <w:rFonts w:ascii="Garamond" w:hAnsi="Garamond"/>
        </w:rPr>
        <w:t>EPubCheck 4.0 Preview</w:t>
      </w:r>
      <w:r>
        <w:rPr>
          <w:rFonts w:ascii="Garamond" w:hAnsi="Garamond"/>
        </w:rPr>
        <w:t xml:space="preserve"> will run without using a custom message file; the default messages and severities will be used.</w:t>
      </w:r>
    </w:p>
    <w:p w:rsidR="00C64BD2" w:rsidRDefault="00C64BD2" w:rsidP="00F13AC1">
      <w:pPr>
        <w:pStyle w:val="h2Text"/>
        <w:ind w:left="1080"/>
      </w:pPr>
      <w:r>
        <w:t xml:space="preserve">When a </w:t>
      </w:r>
      <w:proofErr w:type="spellStart"/>
      <w:r w:rsidRPr="007432C4">
        <w:rPr>
          <w:rStyle w:val="clText"/>
          <w:sz w:val="22"/>
        </w:rPr>
        <w:t>messageFile</w:t>
      </w:r>
      <w:proofErr w:type="spellEnd"/>
      <w:r>
        <w:t xml:space="preserve"> is used in a given check, the name of the message file is included in the </w:t>
      </w:r>
      <w:r w:rsidRPr="007432C4">
        <w:rPr>
          <w:rStyle w:val="clText"/>
          <w:sz w:val="22"/>
        </w:rPr>
        <w:t>checker</w:t>
      </w:r>
      <w:r w:rsidRPr="007432C4">
        <w:rPr>
          <w:sz w:val="28"/>
        </w:rPr>
        <w:t xml:space="preserve"> </w:t>
      </w:r>
      <w:r>
        <w:t>element of the output .</w:t>
      </w:r>
      <w:proofErr w:type="spellStart"/>
      <w:r>
        <w:t>json</w:t>
      </w:r>
      <w:proofErr w:type="spellEnd"/>
      <w:r>
        <w:t xml:space="preserve"> file as a</w:t>
      </w:r>
      <w:r w:rsidR="00A50410">
        <w:t>n</w:t>
      </w:r>
      <w:r>
        <w:t xml:space="preserve"> property pair</w:t>
      </w:r>
      <w:proofErr w:type="gramStart"/>
      <w:r>
        <w:t>:</w:t>
      </w:r>
      <w:proofErr w:type="gramEnd"/>
      <w:r w:rsidR="007432C4">
        <w:br/>
      </w:r>
      <w:proofErr w:type="spellStart"/>
      <w:r w:rsidRPr="007432C4">
        <w:rPr>
          <w:rStyle w:val="clText"/>
          <w:sz w:val="22"/>
        </w:rPr>
        <w:t>messageFile</w:t>
      </w:r>
      <w:proofErr w:type="spellEnd"/>
      <w:r w:rsidRPr="007432C4">
        <w:rPr>
          <w:rStyle w:val="clText"/>
          <w:sz w:val="22"/>
        </w:rPr>
        <w:t xml:space="preserve"> : &lt;</w:t>
      </w:r>
      <w:proofErr w:type="spellStart"/>
      <w:r w:rsidRPr="007432C4">
        <w:rPr>
          <w:rStyle w:val="clText"/>
          <w:sz w:val="22"/>
        </w:rPr>
        <w:t>messageFilePath</w:t>
      </w:r>
      <w:proofErr w:type="spellEnd"/>
      <w:r w:rsidRPr="007432C4">
        <w:rPr>
          <w:rStyle w:val="clText"/>
          <w:sz w:val="22"/>
        </w:rPr>
        <w:t>&gt;</w:t>
      </w:r>
    </w:p>
    <w:p w:rsidR="00C64BD2" w:rsidRDefault="00C64BD2" w:rsidP="00F13AC1">
      <w:pPr>
        <w:pStyle w:val="h2Text"/>
        <w:ind w:left="1080"/>
      </w:pPr>
      <w:r>
        <w:lastRenderedPageBreak/>
        <w:t xml:space="preserve">If the </w:t>
      </w:r>
      <w:proofErr w:type="spellStart"/>
      <w:r w:rsidRPr="007432C4">
        <w:rPr>
          <w:rStyle w:val="clText"/>
          <w:sz w:val="22"/>
        </w:rPr>
        <w:t>messageFile</w:t>
      </w:r>
      <w:proofErr w:type="spellEnd"/>
      <w:r w:rsidRPr="007432C4">
        <w:rPr>
          <w:sz w:val="28"/>
        </w:rPr>
        <w:t xml:space="preserve"> </w:t>
      </w:r>
      <w:r>
        <w:t xml:space="preserve">can’t be found or successfully loaded, </w:t>
      </w:r>
      <w:r w:rsidR="00561905">
        <w:t>EPubCheck 4.0 Preview</w:t>
      </w:r>
      <w:r>
        <w:t xml:space="preserve"> will display an error and exit abnormally.  </w:t>
      </w:r>
    </w:p>
    <w:p w:rsidR="00D04421" w:rsidRPr="007432C4" w:rsidRDefault="00C64BD2" w:rsidP="007432C4">
      <w:pPr>
        <w:pStyle w:val="Heading1"/>
      </w:pPr>
      <w:bookmarkStart w:id="12" w:name="_Message_Customization"/>
      <w:bookmarkStart w:id="13" w:name="_JSON_File_Structure"/>
      <w:bookmarkStart w:id="14" w:name="_Toc366566488"/>
      <w:bookmarkEnd w:id="12"/>
      <w:bookmarkEnd w:id="13"/>
      <w:r w:rsidRPr="007432C4">
        <w:t>JSON File Structure</w:t>
      </w:r>
      <w:bookmarkEnd w:id="14"/>
    </w:p>
    <w:p w:rsidR="00F13AC1" w:rsidRDefault="00F13AC1" w:rsidP="00F13AC1">
      <w:pPr>
        <w:pStyle w:val="h2Text"/>
        <w:ind w:left="0"/>
      </w:pPr>
      <w:r>
        <w:t xml:space="preserve">The .JSON file produced consists of </w:t>
      </w:r>
      <w:r w:rsidR="004A2BD6">
        <w:t>5</w:t>
      </w:r>
      <w:r>
        <w:t xml:space="preserve"> sections</w:t>
      </w:r>
      <w:r w:rsidR="004A2BD6">
        <w:t>, each of which contains</w:t>
      </w:r>
      <w:r>
        <w:t>:</w:t>
      </w:r>
    </w:p>
    <w:p w:rsidR="004A2BD6" w:rsidRPr="00B42F3D" w:rsidRDefault="004A2BD6" w:rsidP="004A2BD6">
      <w:pPr>
        <w:pStyle w:val="h2Text"/>
        <w:numPr>
          <w:ilvl w:val="0"/>
          <w:numId w:val="21"/>
        </w:numPr>
        <w:rPr>
          <w:rStyle w:val="clText"/>
        </w:rPr>
      </w:pPr>
      <w:proofErr w:type="spellStart"/>
      <w:r w:rsidRPr="00B42F3D">
        <w:rPr>
          <w:rStyle w:val="clText"/>
          <w:sz w:val="22"/>
        </w:rPr>
        <w:t>customMessageFileName</w:t>
      </w:r>
      <w:proofErr w:type="spellEnd"/>
    </w:p>
    <w:p w:rsidR="004A2BD6" w:rsidRPr="004A2BD6" w:rsidRDefault="004A2BD6" w:rsidP="004A2BD6">
      <w:pPr>
        <w:pStyle w:val="h2Text"/>
      </w:pPr>
      <w:r>
        <w:t>The name of the custom message file, if any, in use during the ePubCheck session that produced the .</w:t>
      </w:r>
      <w:proofErr w:type="spellStart"/>
      <w:r>
        <w:t>json</w:t>
      </w:r>
      <w:proofErr w:type="spellEnd"/>
      <w:r>
        <w:t xml:space="preserve"> file.</w:t>
      </w:r>
    </w:p>
    <w:p w:rsidR="004A2BD6" w:rsidRPr="00B42F3D" w:rsidRDefault="004A2BD6" w:rsidP="004A2BD6">
      <w:pPr>
        <w:pStyle w:val="h2Text"/>
        <w:numPr>
          <w:ilvl w:val="0"/>
          <w:numId w:val="21"/>
        </w:numPr>
      </w:pPr>
      <w:r w:rsidRPr="00B42F3D">
        <w:rPr>
          <w:rStyle w:val="clText"/>
          <w:sz w:val="22"/>
        </w:rPr>
        <w:t>checker</w:t>
      </w:r>
    </w:p>
    <w:p w:rsidR="004A2BD6" w:rsidRPr="00D603F7" w:rsidRDefault="004A2BD6" w:rsidP="00D603F7">
      <w:pPr>
        <w:pStyle w:val="h2Text"/>
      </w:pPr>
      <w:r w:rsidRPr="00D603F7">
        <w:t xml:space="preserve">The checker section contains </w:t>
      </w:r>
      <w:r w:rsidR="00561905">
        <w:t>a number of name-value pairs that</w:t>
      </w:r>
      <w:r w:rsidRPr="00D603F7">
        <w:t xml:space="preserve"> describes the ePubCheck run. The </w:t>
      </w:r>
      <w:r w:rsidR="00561905">
        <w:t>information</w:t>
      </w:r>
      <w:r w:rsidRPr="00D603F7">
        <w:t xml:space="preserve"> about the check includes metadata like the path to and file name of the ePub checked, the date and time of the check session, the number of </w:t>
      </w:r>
      <w:r w:rsidRPr="00D603F7">
        <w:rPr>
          <w:rStyle w:val="clText"/>
          <w:caps/>
          <w:sz w:val="22"/>
        </w:rPr>
        <w:t>Fatal</w:t>
      </w:r>
      <w:r w:rsidRPr="00D603F7">
        <w:t xml:space="preserve">, </w:t>
      </w:r>
      <w:r w:rsidRPr="00D603F7">
        <w:rPr>
          <w:rStyle w:val="clText"/>
          <w:caps/>
          <w:sz w:val="22"/>
        </w:rPr>
        <w:t>Warning</w:t>
      </w:r>
      <w:r w:rsidRPr="00D603F7">
        <w:t xml:space="preserve">, </w:t>
      </w:r>
      <w:r w:rsidRPr="00D603F7">
        <w:rPr>
          <w:rStyle w:val="clText"/>
          <w:caps/>
          <w:sz w:val="22"/>
        </w:rPr>
        <w:t>Error</w:t>
      </w:r>
      <w:r w:rsidRPr="00D603F7">
        <w:t xml:space="preserve"> and </w:t>
      </w:r>
      <w:r w:rsidR="00D603F7">
        <w:rPr>
          <w:rStyle w:val="clText"/>
          <w:caps/>
          <w:sz w:val="22"/>
        </w:rPr>
        <w:t>Suppress</w:t>
      </w:r>
      <w:r w:rsidR="00D603F7" w:rsidRPr="00D603F7">
        <w:t xml:space="preserve"> messages, </w:t>
      </w:r>
      <w:r w:rsidRPr="00D603F7">
        <w:t>etc.</w:t>
      </w:r>
    </w:p>
    <w:p w:rsidR="004A2BD6" w:rsidRPr="00B42F3D" w:rsidRDefault="004A2BD6" w:rsidP="004A2BD6">
      <w:pPr>
        <w:pStyle w:val="h2Text"/>
        <w:numPr>
          <w:ilvl w:val="0"/>
          <w:numId w:val="21"/>
        </w:numPr>
      </w:pPr>
      <w:r w:rsidRPr="00B42F3D">
        <w:rPr>
          <w:rStyle w:val="clText"/>
          <w:sz w:val="22"/>
        </w:rPr>
        <w:t>publication</w:t>
      </w:r>
    </w:p>
    <w:p w:rsidR="00D603F7" w:rsidRDefault="00D603F7" w:rsidP="006E7292">
      <w:pPr>
        <w:pStyle w:val="h2Text"/>
      </w:pPr>
      <w:r>
        <w:t xml:space="preserve">The publication section of the file contains metadata about the publication, primarily data extracted from the </w:t>
      </w:r>
      <w:proofErr w:type="spellStart"/>
      <w:r>
        <w:t>ePub’s</w:t>
      </w:r>
      <w:proofErr w:type="spellEnd"/>
      <w:r>
        <w:t xml:space="preserve"> .OPF file. The specific metadata included is:</w:t>
      </w:r>
    </w:p>
    <w:p w:rsidR="00D603F7" w:rsidRPr="00D603F7" w:rsidRDefault="00D603F7" w:rsidP="006E7292">
      <w:pPr>
        <w:pStyle w:val="h2Text"/>
        <w:spacing w:after="0"/>
        <w:ind w:left="1440"/>
        <w:rPr>
          <w:rStyle w:val="clText"/>
        </w:rPr>
      </w:pPr>
      <w:r w:rsidRPr="00D603F7">
        <w:rPr>
          <w:rStyle w:val="clText"/>
        </w:rPr>
        <w:t xml:space="preserve">publisher, title, creator, date, subject, description, rights, identifier, language, </w:t>
      </w:r>
      <w:proofErr w:type="spellStart"/>
      <w:r w:rsidRPr="00D603F7">
        <w:rPr>
          <w:rStyle w:val="clText"/>
        </w:rPr>
        <w:t>nSpines</w:t>
      </w:r>
      <w:proofErr w:type="spellEnd"/>
      <w:r w:rsidRPr="00D603F7">
        <w:rPr>
          <w:rStyle w:val="clText"/>
        </w:rPr>
        <w:t xml:space="preserve">, </w:t>
      </w:r>
      <w:proofErr w:type="spellStart"/>
      <w:r w:rsidRPr="00D603F7">
        <w:rPr>
          <w:rStyle w:val="clText"/>
        </w:rPr>
        <w:t>checkSum</w:t>
      </w:r>
      <w:proofErr w:type="spellEnd"/>
      <w:r w:rsidRPr="00D603F7">
        <w:rPr>
          <w:rStyle w:val="clText"/>
        </w:rPr>
        <w:t xml:space="preserve">, </w:t>
      </w:r>
      <w:proofErr w:type="spellStart"/>
      <w:r w:rsidRPr="00D603F7">
        <w:rPr>
          <w:rStyle w:val="clText"/>
        </w:rPr>
        <w:t>renditionLayout</w:t>
      </w:r>
      <w:proofErr w:type="spellEnd"/>
      <w:r w:rsidRPr="00D603F7">
        <w:rPr>
          <w:rStyle w:val="clText"/>
        </w:rPr>
        <w:t xml:space="preserve">, </w:t>
      </w:r>
      <w:proofErr w:type="spellStart"/>
      <w:r w:rsidRPr="00D603F7">
        <w:rPr>
          <w:rStyle w:val="clText"/>
        </w:rPr>
        <w:t>renditionOrientation</w:t>
      </w:r>
      <w:proofErr w:type="spellEnd"/>
      <w:r w:rsidRPr="00D603F7">
        <w:rPr>
          <w:rStyle w:val="clText"/>
        </w:rPr>
        <w:t xml:space="preserve">, </w:t>
      </w:r>
      <w:proofErr w:type="spellStart"/>
      <w:r w:rsidRPr="00D603F7">
        <w:rPr>
          <w:rStyle w:val="clText"/>
        </w:rPr>
        <w:t>renditionSpread</w:t>
      </w:r>
      <w:proofErr w:type="spellEnd"/>
      <w:r w:rsidRPr="00D603F7">
        <w:rPr>
          <w:rStyle w:val="clText"/>
        </w:rPr>
        <w:t xml:space="preserve">, </w:t>
      </w:r>
      <w:proofErr w:type="spellStart"/>
      <w:r w:rsidRPr="00D603F7">
        <w:rPr>
          <w:rStyle w:val="clText"/>
        </w:rPr>
        <w:t>ePubVersion</w:t>
      </w:r>
      <w:proofErr w:type="spellEnd"/>
      <w:r w:rsidRPr="00D603F7">
        <w:rPr>
          <w:rStyle w:val="clText"/>
        </w:rPr>
        <w:t xml:space="preserve">, </w:t>
      </w:r>
      <w:proofErr w:type="spellStart"/>
      <w:r w:rsidRPr="00D603F7">
        <w:rPr>
          <w:rStyle w:val="clText"/>
        </w:rPr>
        <w:t>isScripted</w:t>
      </w:r>
      <w:proofErr w:type="spellEnd"/>
      <w:r w:rsidRPr="00D603F7">
        <w:rPr>
          <w:rStyle w:val="clText"/>
        </w:rPr>
        <w:t xml:space="preserve">, </w:t>
      </w:r>
      <w:proofErr w:type="spellStart"/>
      <w:r w:rsidRPr="00D603F7">
        <w:rPr>
          <w:rStyle w:val="clText"/>
        </w:rPr>
        <w:t>hasFixedFormat</w:t>
      </w:r>
      <w:proofErr w:type="spellEnd"/>
      <w:r w:rsidRPr="00D603F7">
        <w:rPr>
          <w:rStyle w:val="clText"/>
        </w:rPr>
        <w:t xml:space="preserve">, </w:t>
      </w:r>
      <w:proofErr w:type="spellStart"/>
      <w:r w:rsidRPr="00D603F7">
        <w:rPr>
          <w:rStyle w:val="clText"/>
        </w:rPr>
        <w:t>isBackwardCompatible</w:t>
      </w:r>
      <w:proofErr w:type="spellEnd"/>
    </w:p>
    <w:p w:rsidR="00D603F7" w:rsidRPr="00D603F7" w:rsidRDefault="00D603F7" w:rsidP="00D603F7">
      <w:pPr>
        <w:pStyle w:val="h2Text"/>
        <w:rPr>
          <w:rStyle w:val="clText"/>
        </w:rPr>
      </w:pPr>
    </w:p>
    <w:p w:rsidR="004A2BD6" w:rsidRPr="00B42F3D" w:rsidRDefault="004A2BD6" w:rsidP="004A2BD6">
      <w:pPr>
        <w:pStyle w:val="h2Text"/>
        <w:numPr>
          <w:ilvl w:val="0"/>
          <w:numId w:val="21"/>
        </w:numPr>
      </w:pPr>
      <w:r w:rsidRPr="00B42F3D">
        <w:rPr>
          <w:rStyle w:val="clText"/>
          <w:sz w:val="22"/>
        </w:rPr>
        <w:t>items</w:t>
      </w:r>
    </w:p>
    <w:p w:rsidR="006E7292" w:rsidRDefault="006E7292" w:rsidP="006E7292">
      <w:pPr>
        <w:pStyle w:val="h2Text"/>
      </w:pPr>
      <w:r w:rsidRPr="006E7292">
        <w:t>The items section of the .JSON file contains a list of every file included in the ePub container, and includes the following metadata about each item:</w:t>
      </w:r>
    </w:p>
    <w:p w:rsidR="006E7292" w:rsidRDefault="006E7292" w:rsidP="00B42F3D">
      <w:pPr>
        <w:pStyle w:val="h2Text"/>
        <w:ind w:left="1440"/>
        <w:rPr>
          <w:rStyle w:val="clText"/>
        </w:rPr>
      </w:pPr>
      <w:r w:rsidRPr="006E7292">
        <w:rPr>
          <w:rStyle w:val="clText"/>
        </w:rPr>
        <w:t xml:space="preserve">id, </w:t>
      </w:r>
      <w:proofErr w:type="spellStart"/>
      <w:r w:rsidRPr="006E7292">
        <w:rPr>
          <w:rStyle w:val="clText"/>
        </w:rPr>
        <w:t>fileName</w:t>
      </w:r>
      <w:proofErr w:type="spellEnd"/>
      <w:r w:rsidRPr="006E7292">
        <w:rPr>
          <w:rStyle w:val="clText"/>
        </w:rPr>
        <w:t xml:space="preserve">, </w:t>
      </w:r>
      <w:proofErr w:type="spellStart"/>
      <w:r w:rsidRPr="006E7292">
        <w:rPr>
          <w:rStyle w:val="clText"/>
        </w:rPr>
        <w:t>media_type</w:t>
      </w:r>
      <w:proofErr w:type="spellEnd"/>
      <w:r w:rsidRPr="006E7292">
        <w:rPr>
          <w:rStyle w:val="clText"/>
        </w:rPr>
        <w:t xml:space="preserve">, </w:t>
      </w:r>
      <w:proofErr w:type="spellStart"/>
      <w:r w:rsidRPr="006E7292">
        <w:rPr>
          <w:rStyle w:val="clText"/>
        </w:rPr>
        <w:t>compressedSize</w:t>
      </w:r>
      <w:proofErr w:type="spellEnd"/>
      <w:r w:rsidRPr="006E7292">
        <w:rPr>
          <w:rStyle w:val="clText"/>
        </w:rPr>
        <w:t xml:space="preserve">, </w:t>
      </w:r>
      <w:proofErr w:type="spellStart"/>
      <w:r w:rsidRPr="006E7292">
        <w:rPr>
          <w:rStyle w:val="clText"/>
        </w:rPr>
        <w:t>uncompressedSize</w:t>
      </w:r>
      <w:proofErr w:type="spellEnd"/>
      <w:r w:rsidRPr="006E7292">
        <w:rPr>
          <w:rStyle w:val="clText"/>
        </w:rPr>
        <w:t xml:space="preserve">, </w:t>
      </w:r>
      <w:proofErr w:type="spellStart"/>
      <w:r w:rsidRPr="006E7292">
        <w:rPr>
          <w:rStyle w:val="clText"/>
        </w:rPr>
        <w:t>compressionMethod</w:t>
      </w:r>
      <w:proofErr w:type="spellEnd"/>
      <w:r w:rsidRPr="006E7292">
        <w:rPr>
          <w:rStyle w:val="clText"/>
        </w:rPr>
        <w:t xml:space="preserve">, </w:t>
      </w:r>
      <w:proofErr w:type="spellStart"/>
      <w:r w:rsidRPr="006E7292">
        <w:rPr>
          <w:rStyle w:val="clText"/>
        </w:rPr>
        <w:t>checkSum</w:t>
      </w:r>
      <w:proofErr w:type="spellEnd"/>
      <w:r w:rsidRPr="006E7292">
        <w:rPr>
          <w:rStyle w:val="clText"/>
        </w:rPr>
        <w:t xml:space="preserve">, </w:t>
      </w:r>
      <w:proofErr w:type="spellStart"/>
      <w:r w:rsidRPr="006E7292">
        <w:rPr>
          <w:rStyle w:val="clText"/>
        </w:rPr>
        <w:t>isSpineItem</w:t>
      </w:r>
      <w:proofErr w:type="spellEnd"/>
      <w:r w:rsidRPr="006E7292">
        <w:rPr>
          <w:rStyle w:val="clText"/>
        </w:rPr>
        <w:t xml:space="preserve">, </w:t>
      </w:r>
      <w:proofErr w:type="spellStart"/>
      <w:r w:rsidRPr="006E7292">
        <w:rPr>
          <w:rStyle w:val="clText"/>
        </w:rPr>
        <w:t>isLinear</w:t>
      </w:r>
      <w:proofErr w:type="spellEnd"/>
      <w:r w:rsidRPr="006E7292">
        <w:rPr>
          <w:rStyle w:val="clText"/>
        </w:rPr>
        <w:t xml:space="preserve">, </w:t>
      </w:r>
      <w:proofErr w:type="spellStart"/>
      <w:r w:rsidRPr="006E7292">
        <w:rPr>
          <w:rStyle w:val="clText"/>
        </w:rPr>
        <w:t>navigationOrder</w:t>
      </w:r>
      <w:proofErr w:type="spellEnd"/>
      <w:r w:rsidRPr="006E7292">
        <w:rPr>
          <w:rStyle w:val="clText"/>
        </w:rPr>
        <w:t xml:space="preserve">, isHTML5, </w:t>
      </w:r>
      <w:proofErr w:type="spellStart"/>
      <w:r w:rsidRPr="006E7292">
        <w:rPr>
          <w:rStyle w:val="clText"/>
        </w:rPr>
        <w:t>isFixedFormat</w:t>
      </w:r>
      <w:proofErr w:type="spellEnd"/>
      <w:r w:rsidRPr="006E7292">
        <w:rPr>
          <w:rStyle w:val="clText"/>
        </w:rPr>
        <w:t xml:space="preserve">, </w:t>
      </w:r>
      <w:proofErr w:type="spellStart"/>
      <w:r w:rsidRPr="006E7292">
        <w:rPr>
          <w:rStyle w:val="clText"/>
        </w:rPr>
        <w:t>isScripted</w:t>
      </w:r>
      <w:proofErr w:type="spellEnd"/>
      <w:r w:rsidRPr="006E7292">
        <w:rPr>
          <w:rStyle w:val="clText"/>
        </w:rPr>
        <w:t xml:space="preserve">, </w:t>
      </w:r>
      <w:proofErr w:type="spellStart"/>
      <w:r w:rsidRPr="006E7292">
        <w:rPr>
          <w:rStyle w:val="clText"/>
        </w:rPr>
        <w:t>scriptSrc</w:t>
      </w:r>
      <w:proofErr w:type="spellEnd"/>
      <w:r w:rsidRPr="006E7292">
        <w:rPr>
          <w:rStyle w:val="clText"/>
        </w:rPr>
        <w:t xml:space="preserve">, </w:t>
      </w:r>
      <w:proofErr w:type="spellStart"/>
      <w:r w:rsidRPr="006E7292">
        <w:rPr>
          <w:rStyle w:val="clText"/>
        </w:rPr>
        <w:t>scriptTag</w:t>
      </w:r>
      <w:proofErr w:type="spellEnd"/>
      <w:r w:rsidRPr="006E7292">
        <w:rPr>
          <w:rStyle w:val="clText"/>
        </w:rPr>
        <w:t xml:space="preserve">, </w:t>
      </w:r>
      <w:proofErr w:type="spellStart"/>
      <w:r w:rsidRPr="006E7292">
        <w:rPr>
          <w:rStyle w:val="clText"/>
        </w:rPr>
        <w:t>scriptInline</w:t>
      </w:r>
      <w:proofErr w:type="spellEnd"/>
      <w:r w:rsidRPr="006E7292">
        <w:rPr>
          <w:rStyle w:val="clText"/>
        </w:rPr>
        <w:t xml:space="preserve">, </w:t>
      </w:r>
      <w:proofErr w:type="spellStart"/>
      <w:r w:rsidRPr="006E7292">
        <w:rPr>
          <w:rStyle w:val="clText"/>
        </w:rPr>
        <w:t>renditionLayout</w:t>
      </w:r>
      <w:proofErr w:type="spellEnd"/>
      <w:r w:rsidRPr="006E7292">
        <w:rPr>
          <w:rStyle w:val="clText"/>
        </w:rPr>
        <w:t xml:space="preserve">, </w:t>
      </w:r>
      <w:proofErr w:type="spellStart"/>
      <w:r w:rsidRPr="006E7292">
        <w:rPr>
          <w:rStyle w:val="clText"/>
        </w:rPr>
        <w:t>renditionOrientation</w:t>
      </w:r>
      <w:proofErr w:type="spellEnd"/>
      <w:r w:rsidRPr="006E7292">
        <w:rPr>
          <w:rStyle w:val="clText"/>
        </w:rPr>
        <w:t xml:space="preserve">, </w:t>
      </w:r>
      <w:proofErr w:type="spellStart"/>
      <w:r w:rsidRPr="006E7292">
        <w:rPr>
          <w:rStyle w:val="clText"/>
        </w:rPr>
        <w:t>renditionSpread</w:t>
      </w:r>
      <w:proofErr w:type="spellEnd"/>
      <w:r w:rsidRPr="006E7292">
        <w:rPr>
          <w:rStyle w:val="clText"/>
        </w:rPr>
        <w:t xml:space="preserve">, </w:t>
      </w:r>
      <w:proofErr w:type="spellStart"/>
      <w:r w:rsidRPr="006E7292">
        <w:rPr>
          <w:rStyle w:val="clText"/>
        </w:rPr>
        <w:t>referencedItems</w:t>
      </w:r>
      <w:proofErr w:type="spellEnd"/>
      <w:r w:rsidRPr="006E7292">
        <w:rPr>
          <w:rStyle w:val="clText"/>
        </w:rPr>
        <w:t xml:space="preserve"> []</w:t>
      </w:r>
    </w:p>
    <w:p w:rsidR="00B42F3D" w:rsidRDefault="006E7292" w:rsidP="006E7292">
      <w:pPr>
        <w:pStyle w:val="h2Text"/>
        <w:rPr>
          <w:rStyle w:val="clText"/>
          <w:rFonts w:ascii="Garamond" w:hAnsi="Garamond" w:cstheme="minorBidi"/>
          <w:b w:val="0"/>
          <w:sz w:val="22"/>
          <w:szCs w:val="22"/>
        </w:rPr>
      </w:pPr>
      <w:r>
        <w:rPr>
          <w:rStyle w:val="clText"/>
          <w:rFonts w:ascii="Garamond" w:hAnsi="Garamond" w:cstheme="minorBidi"/>
          <w:b w:val="0"/>
          <w:sz w:val="22"/>
          <w:szCs w:val="22"/>
        </w:rPr>
        <w:t xml:space="preserve">The </w:t>
      </w:r>
      <w:proofErr w:type="spellStart"/>
      <w:r w:rsidRPr="006E7292">
        <w:rPr>
          <w:rStyle w:val="clText"/>
        </w:rPr>
        <w:t>referencedItems</w:t>
      </w:r>
      <w:proofErr w:type="spellEnd"/>
      <w:r w:rsidRPr="006E7292">
        <w:rPr>
          <w:rStyle w:val="clText"/>
        </w:rPr>
        <w:t xml:space="preserve"> []</w:t>
      </w:r>
      <w:r>
        <w:rPr>
          <w:rStyle w:val="clText"/>
        </w:rPr>
        <w:t xml:space="preserve"> </w:t>
      </w:r>
      <w:r w:rsidRPr="006E7292">
        <w:rPr>
          <w:rStyle w:val="clText"/>
          <w:rFonts w:ascii="Garamond" w:hAnsi="Garamond" w:cstheme="minorBidi"/>
          <w:b w:val="0"/>
          <w:sz w:val="22"/>
          <w:szCs w:val="22"/>
        </w:rPr>
        <w:t xml:space="preserve">item </w:t>
      </w:r>
      <w:r>
        <w:rPr>
          <w:rStyle w:val="clText"/>
          <w:rFonts w:ascii="Garamond" w:hAnsi="Garamond" w:cstheme="minorBidi"/>
          <w:b w:val="0"/>
          <w:sz w:val="22"/>
          <w:szCs w:val="22"/>
        </w:rPr>
        <w:t xml:space="preserve">is an array of files in the ePub (or external links) used by the item. </w:t>
      </w:r>
    </w:p>
    <w:p w:rsidR="006E7292" w:rsidRPr="006E7292" w:rsidRDefault="006E7292" w:rsidP="006E7292">
      <w:pPr>
        <w:pStyle w:val="h2Text"/>
        <w:rPr>
          <w:rStyle w:val="clText"/>
          <w:rFonts w:ascii="Garamond" w:hAnsi="Garamond" w:cstheme="minorBidi"/>
          <w:b w:val="0"/>
          <w:sz w:val="22"/>
          <w:szCs w:val="22"/>
        </w:rPr>
      </w:pPr>
      <w:r>
        <w:rPr>
          <w:rStyle w:val="clText"/>
          <w:rFonts w:ascii="Garamond" w:hAnsi="Garamond" w:cstheme="minorBidi"/>
          <w:b w:val="0"/>
          <w:sz w:val="22"/>
          <w:szCs w:val="22"/>
        </w:rPr>
        <w:t xml:space="preserve">In the case of ePub files that do not include an id value in the ePub manifest, ePubCheck fabricates a name </w:t>
      </w:r>
      <w:r w:rsidR="00B42F3D">
        <w:rPr>
          <w:rStyle w:val="clText"/>
          <w:rFonts w:ascii="Garamond" w:hAnsi="Garamond" w:cstheme="minorBidi"/>
          <w:b w:val="0"/>
          <w:sz w:val="22"/>
          <w:szCs w:val="22"/>
        </w:rPr>
        <w:t xml:space="preserve">based on the path to the file in the ePub. </w:t>
      </w:r>
    </w:p>
    <w:p w:rsidR="004A2BD6" w:rsidRPr="00B42F3D" w:rsidRDefault="004A2BD6" w:rsidP="004A2BD6">
      <w:pPr>
        <w:pStyle w:val="h2Text"/>
        <w:numPr>
          <w:ilvl w:val="0"/>
          <w:numId w:val="21"/>
        </w:numPr>
      </w:pPr>
      <w:r w:rsidRPr="00B42F3D">
        <w:rPr>
          <w:rStyle w:val="clText"/>
          <w:sz w:val="22"/>
        </w:rPr>
        <w:t>messages</w:t>
      </w:r>
    </w:p>
    <w:p w:rsidR="004A2BD6" w:rsidRDefault="00B42F3D" w:rsidP="004A2BD6">
      <w:pPr>
        <w:pStyle w:val="h2Text"/>
      </w:pPr>
      <w:r>
        <w:t>The messages section of the .JSON file contains a list of the messages generated by ePubCheck and a list of up to 25 “locations</w:t>
      </w:r>
      <w:r w:rsidR="00561905">
        <w:t>” in</w:t>
      </w:r>
      <w:r>
        <w:t xml:space="preserve"> the ePub file (file name, row and column number) that caused the message to be generated. When there are more than 25 locations that triggered the message, only the first 25 are included in the .JSON and a 26</w:t>
      </w:r>
      <w:r w:rsidRPr="00B42F3D">
        <w:rPr>
          <w:vertAlign w:val="superscript"/>
        </w:rPr>
        <w:t>th</w:t>
      </w:r>
      <w:r>
        <w:t xml:space="preserve"> record is included that tells the number of additional locations that triggered the error. Each message listed in the .JSON includes:</w:t>
      </w:r>
    </w:p>
    <w:p w:rsidR="00B42F3D" w:rsidRDefault="00B42F3D" w:rsidP="00B42F3D">
      <w:pPr>
        <w:pStyle w:val="h2Text"/>
        <w:ind w:left="1440"/>
        <w:rPr>
          <w:rStyle w:val="clText"/>
        </w:rPr>
      </w:pPr>
      <w:proofErr w:type="gramStart"/>
      <w:r w:rsidRPr="00B42F3D">
        <w:rPr>
          <w:rStyle w:val="clText"/>
        </w:rPr>
        <w:t>id</w:t>
      </w:r>
      <w:proofErr w:type="gramEnd"/>
      <w:r w:rsidRPr="00B42F3D">
        <w:rPr>
          <w:rStyle w:val="clText"/>
        </w:rPr>
        <w:t xml:space="preserve">, severity, message, </w:t>
      </w:r>
      <w:r>
        <w:rPr>
          <w:rStyle w:val="clText"/>
        </w:rPr>
        <w:t xml:space="preserve">suggestion text (if any), </w:t>
      </w:r>
      <w:proofErr w:type="spellStart"/>
      <w:r w:rsidRPr="00B42F3D">
        <w:rPr>
          <w:rStyle w:val="clText"/>
        </w:rPr>
        <w:t>additionalLocations</w:t>
      </w:r>
      <w:proofErr w:type="spellEnd"/>
      <w:r>
        <w:rPr>
          <w:rStyle w:val="clText"/>
        </w:rPr>
        <w:t xml:space="preserve">, </w:t>
      </w:r>
      <w:r w:rsidRPr="00B42F3D">
        <w:rPr>
          <w:rStyle w:val="clText"/>
        </w:rPr>
        <w:t>and the array of locations</w:t>
      </w:r>
    </w:p>
    <w:p w:rsidR="00787535" w:rsidRDefault="00D41572" w:rsidP="00787535">
      <w:pPr>
        <w:pStyle w:val="Heading1"/>
        <w:rPr>
          <w:rStyle w:val="clText"/>
          <w:rFonts w:asciiTheme="majorHAnsi" w:hAnsiTheme="majorHAnsi" w:cstheme="majorBidi"/>
          <w:b/>
          <w:sz w:val="28"/>
          <w:szCs w:val="28"/>
        </w:rPr>
      </w:pPr>
      <w:r>
        <w:rPr>
          <w:rStyle w:val="clText"/>
          <w:rFonts w:asciiTheme="majorHAnsi" w:hAnsiTheme="majorHAnsi" w:cstheme="majorBidi"/>
          <w:b/>
          <w:sz w:val="28"/>
          <w:szCs w:val="28"/>
        </w:rPr>
        <w:br w:type="column"/>
      </w:r>
      <w:bookmarkStart w:id="15" w:name="_Toc366566489"/>
      <w:r w:rsidR="00787535" w:rsidRPr="00787535">
        <w:rPr>
          <w:rStyle w:val="clText"/>
          <w:rFonts w:asciiTheme="majorHAnsi" w:hAnsiTheme="majorHAnsi" w:cstheme="majorBidi"/>
          <w:b/>
          <w:sz w:val="28"/>
          <w:szCs w:val="28"/>
        </w:rPr>
        <w:lastRenderedPageBreak/>
        <w:t>See Also</w:t>
      </w:r>
      <w:r w:rsidR="00787535">
        <w:rPr>
          <w:rStyle w:val="clText"/>
          <w:rFonts w:asciiTheme="majorHAnsi" w:hAnsiTheme="majorHAnsi" w:cstheme="majorBidi"/>
          <w:b/>
          <w:sz w:val="28"/>
          <w:szCs w:val="28"/>
        </w:rPr>
        <w:t xml:space="preserve"> “BookReporter.py.docx”</w:t>
      </w:r>
      <w:bookmarkEnd w:id="15"/>
      <w:r w:rsidR="00787535">
        <w:rPr>
          <w:rStyle w:val="clText"/>
          <w:rFonts w:asciiTheme="majorHAnsi" w:hAnsiTheme="majorHAnsi" w:cstheme="majorBidi"/>
          <w:b/>
          <w:sz w:val="28"/>
          <w:szCs w:val="28"/>
        </w:rPr>
        <w:t xml:space="preserve"> </w:t>
      </w:r>
    </w:p>
    <w:p w:rsidR="00787535" w:rsidRPr="00787535" w:rsidRDefault="00787535" w:rsidP="00787535">
      <w:pPr>
        <w:pStyle w:val="h2Text"/>
        <w:ind w:left="0"/>
      </w:pPr>
      <w:r>
        <w:t xml:space="preserve">As part of the ePubCheck enhancement project, a prototype python script was created to validate the .JSON file structure and to ensure that the scenarios we wanted to enable through the .JSON file could be successfully implemented. Both the script and the </w:t>
      </w:r>
      <w:hyperlink r:id="rId18" w:history="1">
        <w:r w:rsidR="00561905">
          <w:rPr>
            <w:rStyle w:val="Hyperlink"/>
          </w:rPr>
          <w:t>BookReporter.py document</w:t>
        </w:r>
      </w:hyperlink>
      <w:r>
        <w:t xml:space="preserve"> are packaged with the enhanced ePubCheck java application. </w:t>
      </w:r>
    </w:p>
    <w:sectPr w:rsidR="00787535" w:rsidRPr="00787535" w:rsidSect="00185B2D">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2BF" w:rsidRDefault="00DC02BF" w:rsidP="00AC566D">
      <w:pPr>
        <w:spacing w:after="0" w:line="240" w:lineRule="auto"/>
      </w:pPr>
      <w:r>
        <w:separator/>
      </w:r>
    </w:p>
  </w:endnote>
  <w:endnote w:type="continuationSeparator" w:id="0">
    <w:p w:rsidR="00DC02BF" w:rsidRDefault="00DC02BF" w:rsidP="00AC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65A" w:rsidRDefault="003716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BF" w:rsidRPr="003D7C88" w:rsidRDefault="00561905" w:rsidP="00B42F3D">
    <w:pPr>
      <w:pStyle w:val="Footer"/>
      <w:tabs>
        <w:tab w:val="clear" w:pos="9360"/>
        <w:tab w:val="right" w:pos="10080"/>
      </w:tabs>
      <w:rPr>
        <w:rFonts w:ascii="Gill Sans MT" w:hAnsi="Gill Sans MT"/>
        <w:sz w:val="18"/>
        <w:szCs w:val="18"/>
      </w:rPr>
    </w:pPr>
    <w:r>
      <w:rPr>
        <w:rFonts w:ascii="Gill Sans MT" w:hAnsi="Gill Sans MT"/>
        <w:sz w:val="18"/>
        <w:szCs w:val="18"/>
      </w:rPr>
      <w:t>Pre-release Content</w:t>
    </w:r>
    <w:r w:rsidR="00DC02BF" w:rsidRPr="003D7C88">
      <w:rPr>
        <w:rFonts w:ascii="Gill Sans MT" w:hAnsi="Gill Sans MT"/>
        <w:sz w:val="18"/>
        <w:szCs w:val="18"/>
      </w:rPr>
      <w:tab/>
      <w:t xml:space="preserve">© </w:t>
    </w:r>
    <w:r>
      <w:rPr>
        <w:rFonts w:ascii="Gill Sans MT" w:hAnsi="Gill Sans MT"/>
        <w:sz w:val="18"/>
        <w:szCs w:val="18"/>
      </w:rPr>
      <w:t>IDPF</w:t>
    </w:r>
    <w:r w:rsidR="00DC02BF" w:rsidRPr="003D7C88">
      <w:rPr>
        <w:rFonts w:ascii="Gill Sans MT" w:hAnsi="Gill Sans MT"/>
        <w:sz w:val="18"/>
        <w:szCs w:val="18"/>
      </w:rPr>
      <w:tab/>
      <w:t xml:space="preserve">Page </w:t>
    </w:r>
    <w:r w:rsidR="00DC02BF" w:rsidRPr="003D7C88">
      <w:rPr>
        <w:rFonts w:ascii="Gill Sans MT" w:hAnsi="Gill Sans MT"/>
        <w:sz w:val="18"/>
        <w:szCs w:val="18"/>
      </w:rPr>
      <w:fldChar w:fldCharType="begin"/>
    </w:r>
    <w:r w:rsidR="00DC02BF" w:rsidRPr="003D7C88">
      <w:rPr>
        <w:rFonts w:ascii="Gill Sans MT" w:hAnsi="Gill Sans MT"/>
        <w:sz w:val="18"/>
        <w:szCs w:val="18"/>
      </w:rPr>
      <w:instrText xml:space="preserve"> PAGE  \* Arabic  \* MERGEFORMAT </w:instrText>
    </w:r>
    <w:r w:rsidR="00DC02BF" w:rsidRPr="003D7C88">
      <w:rPr>
        <w:rFonts w:ascii="Gill Sans MT" w:hAnsi="Gill Sans MT"/>
        <w:sz w:val="18"/>
        <w:szCs w:val="18"/>
      </w:rPr>
      <w:fldChar w:fldCharType="separate"/>
    </w:r>
    <w:r w:rsidR="00AF6145">
      <w:rPr>
        <w:rFonts w:ascii="Gill Sans MT" w:hAnsi="Gill Sans MT"/>
        <w:noProof/>
        <w:sz w:val="18"/>
        <w:szCs w:val="18"/>
      </w:rPr>
      <w:t>1</w:t>
    </w:r>
    <w:r w:rsidR="00DC02BF" w:rsidRPr="003D7C88">
      <w:rPr>
        <w:rFonts w:ascii="Gill Sans MT" w:hAnsi="Gill Sans MT"/>
        <w:sz w:val="18"/>
        <w:szCs w:val="18"/>
      </w:rPr>
      <w:fldChar w:fldCharType="end"/>
    </w:r>
    <w:r w:rsidR="00DC02BF" w:rsidRPr="003D7C88">
      <w:rPr>
        <w:rFonts w:ascii="Gill Sans MT" w:hAnsi="Gill Sans MT"/>
        <w:sz w:val="18"/>
        <w:szCs w:val="18"/>
      </w:rPr>
      <w:t xml:space="preserve"> of </w:t>
    </w:r>
    <w:r w:rsidR="00DC02BF" w:rsidRPr="003D7C88">
      <w:rPr>
        <w:rFonts w:ascii="Gill Sans MT" w:hAnsi="Gill Sans MT"/>
        <w:sz w:val="18"/>
        <w:szCs w:val="18"/>
      </w:rPr>
      <w:fldChar w:fldCharType="begin"/>
    </w:r>
    <w:r w:rsidR="00DC02BF" w:rsidRPr="003D7C88">
      <w:rPr>
        <w:rFonts w:ascii="Gill Sans MT" w:hAnsi="Gill Sans MT"/>
        <w:sz w:val="18"/>
        <w:szCs w:val="18"/>
      </w:rPr>
      <w:instrText xml:space="preserve"> NUMPAGES  \* Arabic  \* MERGEFORMAT </w:instrText>
    </w:r>
    <w:r w:rsidR="00DC02BF" w:rsidRPr="003D7C88">
      <w:rPr>
        <w:rFonts w:ascii="Gill Sans MT" w:hAnsi="Gill Sans MT"/>
        <w:sz w:val="18"/>
        <w:szCs w:val="18"/>
      </w:rPr>
      <w:fldChar w:fldCharType="separate"/>
    </w:r>
    <w:r w:rsidR="00AF6145">
      <w:rPr>
        <w:rFonts w:ascii="Gill Sans MT" w:hAnsi="Gill Sans MT"/>
        <w:noProof/>
        <w:sz w:val="18"/>
        <w:szCs w:val="18"/>
      </w:rPr>
      <w:t>7</w:t>
    </w:r>
    <w:r w:rsidR="00DC02BF" w:rsidRPr="003D7C88">
      <w:rPr>
        <w:rFonts w:ascii="Gill Sans MT" w:hAnsi="Gill Sans MT"/>
        <w:sz w:val="18"/>
        <w:szCs w:val="18"/>
      </w:rPr>
      <w:fldChar w:fldCharType="end"/>
    </w:r>
  </w:p>
  <w:p w:rsidR="00DC02BF" w:rsidRPr="00AC566D" w:rsidRDefault="00DC02BF" w:rsidP="00B42F3D">
    <w:pPr>
      <w:pStyle w:val="Footer"/>
      <w:tabs>
        <w:tab w:val="clear" w:pos="9360"/>
        <w:tab w:val="right" w:pos="10080"/>
      </w:tabs>
      <w:rPr>
        <w:sz w:val="18"/>
        <w:szCs w:val="18"/>
      </w:rPr>
    </w:pPr>
    <w:r w:rsidRPr="003D7C88">
      <w:rPr>
        <w:rFonts w:ascii="Gill Sans MT" w:hAnsi="Gill Sans MT"/>
        <w:sz w:val="18"/>
        <w:szCs w:val="18"/>
      </w:rPr>
      <w:tab/>
    </w:r>
    <w:r w:rsidRPr="003D7C88">
      <w:rPr>
        <w:rFonts w:ascii="Gill Sans MT" w:hAnsi="Gill Sans MT"/>
        <w:sz w:val="18"/>
        <w:szCs w:val="18"/>
      </w:rPr>
      <w:tab/>
      <w:t xml:space="preserve">Saved on: </w:t>
    </w:r>
    <w:r w:rsidRPr="003D7C88">
      <w:rPr>
        <w:rFonts w:ascii="Gill Sans MT" w:hAnsi="Gill Sans MT"/>
        <w:sz w:val="18"/>
        <w:szCs w:val="18"/>
      </w:rPr>
      <w:fldChar w:fldCharType="begin"/>
    </w:r>
    <w:r w:rsidRPr="003D7C88">
      <w:rPr>
        <w:rFonts w:ascii="Gill Sans MT" w:hAnsi="Gill Sans MT"/>
        <w:sz w:val="18"/>
        <w:szCs w:val="18"/>
      </w:rPr>
      <w:instrText xml:space="preserve"> SAVEDATE  \@ "M/d/yyyy h:mm am/pm"  \* MERGEFORMAT </w:instrText>
    </w:r>
    <w:r w:rsidRPr="003D7C88">
      <w:rPr>
        <w:rFonts w:ascii="Gill Sans MT" w:hAnsi="Gill Sans MT"/>
        <w:sz w:val="18"/>
        <w:szCs w:val="18"/>
      </w:rPr>
      <w:fldChar w:fldCharType="separate"/>
    </w:r>
    <w:r w:rsidR="00561905">
      <w:rPr>
        <w:rFonts w:ascii="Gill Sans MT" w:hAnsi="Gill Sans MT"/>
        <w:noProof/>
        <w:sz w:val="18"/>
        <w:szCs w:val="18"/>
      </w:rPr>
      <w:t>5/10/2013 11:33 AM</w:t>
    </w:r>
    <w:r w:rsidRPr="003D7C88">
      <w:rPr>
        <w:rFonts w:ascii="Gill Sans MT" w:hAnsi="Gill Sans MT"/>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65A" w:rsidRDefault="00371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2BF" w:rsidRDefault="00DC02BF" w:rsidP="00AC566D">
      <w:pPr>
        <w:spacing w:after="0" w:line="240" w:lineRule="auto"/>
      </w:pPr>
      <w:r>
        <w:separator/>
      </w:r>
    </w:p>
  </w:footnote>
  <w:footnote w:type="continuationSeparator" w:id="0">
    <w:p w:rsidR="00DC02BF" w:rsidRDefault="00DC02BF" w:rsidP="00AC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65A" w:rsidRDefault="003716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BF" w:rsidRDefault="00DC02BF">
    <w:pPr>
      <w:pStyle w:val="Header"/>
    </w:pPr>
  </w:p>
  <w:p w:rsidR="00DC02BF" w:rsidRDefault="00DC02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65A" w:rsidRDefault="003716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781"/>
    <w:multiLevelType w:val="hybridMultilevel"/>
    <w:tmpl w:val="C55CC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8C2DA8"/>
    <w:multiLevelType w:val="hybridMultilevel"/>
    <w:tmpl w:val="9698F2C4"/>
    <w:lvl w:ilvl="0" w:tplc="F014E96E">
      <w:start w:val="1"/>
      <w:numFmt w:val="lowerLetter"/>
      <w:pStyle w:val="Heading2"/>
      <w:lvlText w:val="%1)"/>
      <w:lvlJc w:val="left"/>
      <w:pPr>
        <w:ind w:left="720" w:hanging="360"/>
      </w:pPr>
      <w:rPr>
        <w:rFonts w:hint="default"/>
      </w:rPr>
    </w:lvl>
    <w:lvl w:ilvl="1" w:tplc="0409001B">
      <w:start w:val="1"/>
      <w:numFmt w:val="lowerRoman"/>
      <w:lvlText w:val="%2."/>
      <w:lvlJc w:val="righ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7421F"/>
    <w:multiLevelType w:val="multilevel"/>
    <w:tmpl w:val="1F1255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Heading3"/>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F21E7F"/>
    <w:multiLevelType w:val="hybridMultilevel"/>
    <w:tmpl w:val="3D401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115DF4"/>
    <w:multiLevelType w:val="hybridMultilevel"/>
    <w:tmpl w:val="2A64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B6FCE"/>
    <w:multiLevelType w:val="hybridMultilevel"/>
    <w:tmpl w:val="0C50CAF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6E82EF8"/>
    <w:multiLevelType w:val="hybridMultilevel"/>
    <w:tmpl w:val="51BA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D32166"/>
    <w:multiLevelType w:val="hybridMultilevel"/>
    <w:tmpl w:val="A034565A"/>
    <w:lvl w:ilvl="0" w:tplc="3476FC2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585E39"/>
    <w:multiLevelType w:val="hybridMultilevel"/>
    <w:tmpl w:val="FE56C3A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FA637F3"/>
    <w:multiLevelType w:val="hybridMultilevel"/>
    <w:tmpl w:val="3CEED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F33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861F27"/>
    <w:multiLevelType w:val="hybridMultilevel"/>
    <w:tmpl w:val="871E0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FEA31D5"/>
    <w:multiLevelType w:val="hybridMultilevel"/>
    <w:tmpl w:val="436ABE2A"/>
    <w:lvl w:ilvl="0" w:tplc="C1182D1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EF035C"/>
    <w:multiLevelType w:val="hybridMultilevel"/>
    <w:tmpl w:val="23BA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E6FDE"/>
    <w:multiLevelType w:val="hybridMultilevel"/>
    <w:tmpl w:val="B658F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7"/>
  </w:num>
  <w:num w:numId="4">
    <w:abstractNumId w:val="14"/>
  </w:num>
  <w:num w:numId="5">
    <w:abstractNumId w:val="1"/>
    <w:lvlOverride w:ilvl="0">
      <w:startOverride w:val="1"/>
    </w:lvlOverride>
  </w:num>
  <w:num w:numId="6">
    <w:abstractNumId w:val="1"/>
  </w:num>
  <w:num w:numId="7">
    <w:abstractNumId w:val="1"/>
    <w:lvlOverride w:ilvl="0">
      <w:startOverride w:val="1"/>
    </w:lvlOverride>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0"/>
  </w:num>
  <w:num w:numId="10">
    <w:abstractNumId w:val="0"/>
  </w:num>
  <w:num w:numId="11">
    <w:abstractNumId w:val="10"/>
  </w:num>
  <w:num w:numId="12">
    <w:abstractNumId w:val="8"/>
  </w:num>
  <w:num w:numId="13">
    <w:abstractNumId w:val="1"/>
  </w:num>
  <w:num w:numId="14">
    <w:abstractNumId w:val="2"/>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9"/>
  </w:num>
  <w:num w:numId="19">
    <w:abstractNumId w:val="3"/>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1EB"/>
    <w:rsid w:val="00011917"/>
    <w:rsid w:val="00040C9D"/>
    <w:rsid w:val="00045106"/>
    <w:rsid w:val="00047280"/>
    <w:rsid w:val="00095066"/>
    <w:rsid w:val="000B6398"/>
    <w:rsid w:val="00185B2D"/>
    <w:rsid w:val="00192BC6"/>
    <w:rsid w:val="001F4D86"/>
    <w:rsid w:val="00247981"/>
    <w:rsid w:val="00260F91"/>
    <w:rsid w:val="002C767B"/>
    <w:rsid w:val="002D72B6"/>
    <w:rsid w:val="0037165A"/>
    <w:rsid w:val="003955F0"/>
    <w:rsid w:val="003A2EB0"/>
    <w:rsid w:val="003D7C88"/>
    <w:rsid w:val="003E23F5"/>
    <w:rsid w:val="003F7251"/>
    <w:rsid w:val="00444C0F"/>
    <w:rsid w:val="004617F9"/>
    <w:rsid w:val="00465EFB"/>
    <w:rsid w:val="0047345C"/>
    <w:rsid w:val="004A2BD6"/>
    <w:rsid w:val="004B6D0F"/>
    <w:rsid w:val="004F6F34"/>
    <w:rsid w:val="00545CC1"/>
    <w:rsid w:val="00552DE8"/>
    <w:rsid w:val="005574A9"/>
    <w:rsid w:val="00561905"/>
    <w:rsid w:val="00596932"/>
    <w:rsid w:val="005C7D13"/>
    <w:rsid w:val="006664EE"/>
    <w:rsid w:val="006841B8"/>
    <w:rsid w:val="006A0BAA"/>
    <w:rsid w:val="006E7292"/>
    <w:rsid w:val="007223E5"/>
    <w:rsid w:val="007432C4"/>
    <w:rsid w:val="00743E38"/>
    <w:rsid w:val="00764AB8"/>
    <w:rsid w:val="00782CD9"/>
    <w:rsid w:val="00787535"/>
    <w:rsid w:val="007C4262"/>
    <w:rsid w:val="0081242D"/>
    <w:rsid w:val="00897B7A"/>
    <w:rsid w:val="008C161B"/>
    <w:rsid w:val="008F7350"/>
    <w:rsid w:val="009158A3"/>
    <w:rsid w:val="00983034"/>
    <w:rsid w:val="0098723A"/>
    <w:rsid w:val="009A703D"/>
    <w:rsid w:val="009B2B79"/>
    <w:rsid w:val="009B5A02"/>
    <w:rsid w:val="00A26F52"/>
    <w:rsid w:val="00A35C49"/>
    <w:rsid w:val="00A50410"/>
    <w:rsid w:val="00A609F6"/>
    <w:rsid w:val="00A6745F"/>
    <w:rsid w:val="00AB351D"/>
    <w:rsid w:val="00AC566D"/>
    <w:rsid w:val="00AC767F"/>
    <w:rsid w:val="00AF6145"/>
    <w:rsid w:val="00B1623A"/>
    <w:rsid w:val="00B42F3D"/>
    <w:rsid w:val="00B52637"/>
    <w:rsid w:val="00B83232"/>
    <w:rsid w:val="00BA1C9B"/>
    <w:rsid w:val="00BC2F7F"/>
    <w:rsid w:val="00BD4FB6"/>
    <w:rsid w:val="00C64BD2"/>
    <w:rsid w:val="00C97855"/>
    <w:rsid w:val="00CC3F2F"/>
    <w:rsid w:val="00CD53E5"/>
    <w:rsid w:val="00D04421"/>
    <w:rsid w:val="00D41572"/>
    <w:rsid w:val="00D603F7"/>
    <w:rsid w:val="00D71FFE"/>
    <w:rsid w:val="00D812ED"/>
    <w:rsid w:val="00DC02BF"/>
    <w:rsid w:val="00E20F02"/>
    <w:rsid w:val="00EB51E0"/>
    <w:rsid w:val="00F13AC1"/>
    <w:rsid w:val="00F71282"/>
    <w:rsid w:val="00FB123E"/>
    <w:rsid w:val="00FD61EB"/>
    <w:rsid w:val="00FD7A5F"/>
    <w:rsid w:val="00FE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1EB"/>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h2Text"/>
    <w:link w:val="Heading2Char"/>
    <w:uiPriority w:val="9"/>
    <w:unhideWhenUsed/>
    <w:qFormat/>
    <w:rsid w:val="007223E5"/>
    <w:pPr>
      <w:keepNext/>
      <w:keepLines/>
      <w:numPr>
        <w:numId w:val="6"/>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A26F52"/>
    <w:pPr>
      <w:keepNext/>
      <w:keepLines/>
      <w:numPr>
        <w:ilvl w:val="3"/>
        <w:numId w:val="14"/>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EB"/>
    <w:rPr>
      <w:rFonts w:asciiTheme="majorHAnsi" w:eastAsiaTheme="majorEastAsia" w:hAnsiTheme="majorHAnsi" w:cstheme="majorBidi"/>
      <w:b/>
      <w:bCs/>
      <w:color w:val="365F91" w:themeColor="accent1" w:themeShade="BF"/>
      <w:sz w:val="28"/>
      <w:szCs w:val="28"/>
    </w:rPr>
  </w:style>
  <w:style w:type="paragraph" w:customStyle="1" w:styleId="h2Text">
    <w:name w:val="h2Text"/>
    <w:basedOn w:val="Normal"/>
    <w:link w:val="h2TextChar"/>
    <w:qFormat/>
    <w:rsid w:val="007C4262"/>
    <w:pPr>
      <w:spacing w:after="120"/>
      <w:ind w:left="720"/>
    </w:pPr>
    <w:rPr>
      <w:rFonts w:ascii="Garamond" w:hAnsi="Garamond"/>
    </w:rPr>
  </w:style>
  <w:style w:type="character" w:customStyle="1" w:styleId="h2TextChar">
    <w:name w:val="h2Text Char"/>
    <w:basedOn w:val="DefaultParagraphFont"/>
    <w:link w:val="h2Text"/>
    <w:rsid w:val="007C4262"/>
    <w:rPr>
      <w:rFonts w:ascii="Garamond" w:hAnsi="Garamond"/>
    </w:rPr>
  </w:style>
  <w:style w:type="character" w:customStyle="1" w:styleId="Heading2Char">
    <w:name w:val="Heading 2 Char"/>
    <w:basedOn w:val="DefaultParagraphFont"/>
    <w:link w:val="Heading2"/>
    <w:uiPriority w:val="9"/>
    <w:rsid w:val="007223E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A26F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4262"/>
    <w:pPr>
      <w:ind w:left="720"/>
      <w:contextualSpacing/>
    </w:pPr>
  </w:style>
  <w:style w:type="character" w:styleId="BookTitle">
    <w:name w:val="Book Title"/>
    <w:basedOn w:val="DefaultParagraphFont"/>
    <w:uiPriority w:val="33"/>
    <w:qFormat/>
    <w:rsid w:val="007223E5"/>
    <w:rPr>
      <w:b/>
      <w:bCs/>
      <w:smallCaps/>
      <w:spacing w:val="5"/>
    </w:rPr>
  </w:style>
  <w:style w:type="paragraph" w:styleId="Header">
    <w:name w:val="header"/>
    <w:basedOn w:val="Normal"/>
    <w:link w:val="HeaderChar"/>
    <w:uiPriority w:val="99"/>
    <w:unhideWhenUsed/>
    <w:rsid w:val="00AC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6D"/>
  </w:style>
  <w:style w:type="paragraph" w:styleId="Footer">
    <w:name w:val="footer"/>
    <w:basedOn w:val="Normal"/>
    <w:link w:val="FooterChar"/>
    <w:uiPriority w:val="99"/>
    <w:unhideWhenUsed/>
    <w:rsid w:val="00AC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6D"/>
  </w:style>
  <w:style w:type="paragraph" w:styleId="BalloonText">
    <w:name w:val="Balloon Text"/>
    <w:basedOn w:val="Normal"/>
    <w:link w:val="BalloonTextChar"/>
    <w:uiPriority w:val="99"/>
    <w:semiHidden/>
    <w:unhideWhenUsed/>
    <w:rsid w:val="00B8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232"/>
    <w:rPr>
      <w:rFonts w:ascii="Tahoma" w:hAnsi="Tahoma" w:cs="Tahoma"/>
      <w:sz w:val="16"/>
      <w:szCs w:val="16"/>
    </w:rPr>
  </w:style>
  <w:style w:type="character" w:styleId="Hyperlink">
    <w:name w:val="Hyperlink"/>
    <w:basedOn w:val="DefaultParagraphFont"/>
    <w:uiPriority w:val="99"/>
    <w:unhideWhenUsed/>
    <w:rsid w:val="000B6398"/>
    <w:rPr>
      <w:color w:val="0000FF" w:themeColor="hyperlink"/>
      <w:u w:val="single"/>
    </w:rPr>
  </w:style>
  <w:style w:type="character" w:customStyle="1" w:styleId="clText">
    <w:name w:val="clText"/>
    <w:basedOn w:val="DefaultParagraphFont"/>
    <w:uiPriority w:val="1"/>
    <w:qFormat/>
    <w:rsid w:val="009158A3"/>
    <w:rPr>
      <w:rFonts w:ascii="Consolas" w:hAnsi="Consolas" w:cs="Consolas"/>
      <w:b/>
      <w:sz w:val="18"/>
      <w:szCs w:val="18"/>
    </w:rPr>
  </w:style>
  <w:style w:type="paragraph" w:styleId="TOCHeading">
    <w:name w:val="TOC Heading"/>
    <w:basedOn w:val="Heading1"/>
    <w:next w:val="Normal"/>
    <w:uiPriority w:val="39"/>
    <w:semiHidden/>
    <w:unhideWhenUsed/>
    <w:qFormat/>
    <w:rsid w:val="006664EE"/>
    <w:pPr>
      <w:numPr>
        <w:numId w:val="0"/>
      </w:numPr>
      <w:outlineLvl w:val="9"/>
    </w:pPr>
    <w:rPr>
      <w:lang w:eastAsia="ja-JP"/>
    </w:rPr>
  </w:style>
  <w:style w:type="paragraph" w:styleId="TOC1">
    <w:name w:val="toc 1"/>
    <w:basedOn w:val="Normal"/>
    <w:next w:val="Normal"/>
    <w:autoRedefine/>
    <w:uiPriority w:val="39"/>
    <w:unhideWhenUsed/>
    <w:rsid w:val="006664EE"/>
    <w:pPr>
      <w:spacing w:after="100"/>
    </w:pPr>
  </w:style>
  <w:style w:type="paragraph" w:styleId="TOC2">
    <w:name w:val="toc 2"/>
    <w:basedOn w:val="Normal"/>
    <w:next w:val="Normal"/>
    <w:autoRedefine/>
    <w:uiPriority w:val="39"/>
    <w:unhideWhenUsed/>
    <w:rsid w:val="006664EE"/>
    <w:pPr>
      <w:spacing w:after="100"/>
      <w:ind w:left="220"/>
    </w:pPr>
  </w:style>
  <w:style w:type="paragraph" w:styleId="TOC3">
    <w:name w:val="toc 3"/>
    <w:basedOn w:val="Normal"/>
    <w:next w:val="Normal"/>
    <w:autoRedefine/>
    <w:uiPriority w:val="39"/>
    <w:unhideWhenUsed/>
    <w:rsid w:val="006664EE"/>
    <w:pPr>
      <w:spacing w:after="100"/>
      <w:ind w:left="440"/>
    </w:pPr>
  </w:style>
  <w:style w:type="table" w:styleId="TableGrid">
    <w:name w:val="Table Grid"/>
    <w:basedOn w:val="TableNormal"/>
    <w:uiPriority w:val="59"/>
    <w:rsid w:val="00B16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5B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1EB"/>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h2Text"/>
    <w:link w:val="Heading2Char"/>
    <w:uiPriority w:val="9"/>
    <w:unhideWhenUsed/>
    <w:qFormat/>
    <w:rsid w:val="007223E5"/>
    <w:pPr>
      <w:keepNext/>
      <w:keepLines/>
      <w:numPr>
        <w:numId w:val="6"/>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A26F52"/>
    <w:pPr>
      <w:keepNext/>
      <w:keepLines/>
      <w:numPr>
        <w:ilvl w:val="3"/>
        <w:numId w:val="14"/>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EB"/>
    <w:rPr>
      <w:rFonts w:asciiTheme="majorHAnsi" w:eastAsiaTheme="majorEastAsia" w:hAnsiTheme="majorHAnsi" w:cstheme="majorBidi"/>
      <w:b/>
      <w:bCs/>
      <w:color w:val="365F91" w:themeColor="accent1" w:themeShade="BF"/>
      <w:sz w:val="28"/>
      <w:szCs w:val="28"/>
    </w:rPr>
  </w:style>
  <w:style w:type="paragraph" w:customStyle="1" w:styleId="h2Text">
    <w:name w:val="h2Text"/>
    <w:basedOn w:val="Normal"/>
    <w:link w:val="h2TextChar"/>
    <w:qFormat/>
    <w:rsid w:val="007C4262"/>
    <w:pPr>
      <w:spacing w:after="120"/>
      <w:ind w:left="720"/>
    </w:pPr>
    <w:rPr>
      <w:rFonts w:ascii="Garamond" w:hAnsi="Garamond"/>
    </w:rPr>
  </w:style>
  <w:style w:type="character" w:customStyle="1" w:styleId="h2TextChar">
    <w:name w:val="h2Text Char"/>
    <w:basedOn w:val="DefaultParagraphFont"/>
    <w:link w:val="h2Text"/>
    <w:rsid w:val="007C4262"/>
    <w:rPr>
      <w:rFonts w:ascii="Garamond" w:hAnsi="Garamond"/>
    </w:rPr>
  </w:style>
  <w:style w:type="character" w:customStyle="1" w:styleId="Heading2Char">
    <w:name w:val="Heading 2 Char"/>
    <w:basedOn w:val="DefaultParagraphFont"/>
    <w:link w:val="Heading2"/>
    <w:uiPriority w:val="9"/>
    <w:rsid w:val="007223E5"/>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A26F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4262"/>
    <w:pPr>
      <w:ind w:left="720"/>
      <w:contextualSpacing/>
    </w:pPr>
  </w:style>
  <w:style w:type="character" w:styleId="BookTitle">
    <w:name w:val="Book Title"/>
    <w:basedOn w:val="DefaultParagraphFont"/>
    <w:uiPriority w:val="33"/>
    <w:qFormat/>
    <w:rsid w:val="007223E5"/>
    <w:rPr>
      <w:b/>
      <w:bCs/>
      <w:smallCaps/>
      <w:spacing w:val="5"/>
    </w:rPr>
  </w:style>
  <w:style w:type="paragraph" w:styleId="Header">
    <w:name w:val="header"/>
    <w:basedOn w:val="Normal"/>
    <w:link w:val="HeaderChar"/>
    <w:uiPriority w:val="99"/>
    <w:unhideWhenUsed/>
    <w:rsid w:val="00AC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66D"/>
  </w:style>
  <w:style w:type="paragraph" w:styleId="Footer">
    <w:name w:val="footer"/>
    <w:basedOn w:val="Normal"/>
    <w:link w:val="FooterChar"/>
    <w:uiPriority w:val="99"/>
    <w:unhideWhenUsed/>
    <w:rsid w:val="00AC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66D"/>
  </w:style>
  <w:style w:type="paragraph" w:styleId="BalloonText">
    <w:name w:val="Balloon Text"/>
    <w:basedOn w:val="Normal"/>
    <w:link w:val="BalloonTextChar"/>
    <w:uiPriority w:val="99"/>
    <w:semiHidden/>
    <w:unhideWhenUsed/>
    <w:rsid w:val="00B8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232"/>
    <w:rPr>
      <w:rFonts w:ascii="Tahoma" w:hAnsi="Tahoma" w:cs="Tahoma"/>
      <w:sz w:val="16"/>
      <w:szCs w:val="16"/>
    </w:rPr>
  </w:style>
  <w:style w:type="character" w:styleId="Hyperlink">
    <w:name w:val="Hyperlink"/>
    <w:basedOn w:val="DefaultParagraphFont"/>
    <w:uiPriority w:val="99"/>
    <w:unhideWhenUsed/>
    <w:rsid w:val="000B6398"/>
    <w:rPr>
      <w:color w:val="0000FF" w:themeColor="hyperlink"/>
      <w:u w:val="single"/>
    </w:rPr>
  </w:style>
  <w:style w:type="character" w:customStyle="1" w:styleId="clText">
    <w:name w:val="clText"/>
    <w:basedOn w:val="DefaultParagraphFont"/>
    <w:uiPriority w:val="1"/>
    <w:qFormat/>
    <w:rsid w:val="009158A3"/>
    <w:rPr>
      <w:rFonts w:ascii="Consolas" w:hAnsi="Consolas" w:cs="Consolas"/>
      <w:b/>
      <w:sz w:val="18"/>
      <w:szCs w:val="18"/>
    </w:rPr>
  </w:style>
  <w:style w:type="paragraph" w:styleId="TOCHeading">
    <w:name w:val="TOC Heading"/>
    <w:basedOn w:val="Heading1"/>
    <w:next w:val="Normal"/>
    <w:uiPriority w:val="39"/>
    <w:semiHidden/>
    <w:unhideWhenUsed/>
    <w:qFormat/>
    <w:rsid w:val="006664EE"/>
    <w:pPr>
      <w:numPr>
        <w:numId w:val="0"/>
      </w:numPr>
      <w:outlineLvl w:val="9"/>
    </w:pPr>
    <w:rPr>
      <w:lang w:eastAsia="ja-JP"/>
    </w:rPr>
  </w:style>
  <w:style w:type="paragraph" w:styleId="TOC1">
    <w:name w:val="toc 1"/>
    <w:basedOn w:val="Normal"/>
    <w:next w:val="Normal"/>
    <w:autoRedefine/>
    <w:uiPriority w:val="39"/>
    <w:unhideWhenUsed/>
    <w:rsid w:val="006664EE"/>
    <w:pPr>
      <w:spacing w:after="100"/>
    </w:pPr>
  </w:style>
  <w:style w:type="paragraph" w:styleId="TOC2">
    <w:name w:val="toc 2"/>
    <w:basedOn w:val="Normal"/>
    <w:next w:val="Normal"/>
    <w:autoRedefine/>
    <w:uiPriority w:val="39"/>
    <w:unhideWhenUsed/>
    <w:rsid w:val="006664EE"/>
    <w:pPr>
      <w:spacing w:after="100"/>
      <w:ind w:left="220"/>
    </w:pPr>
  </w:style>
  <w:style w:type="paragraph" w:styleId="TOC3">
    <w:name w:val="toc 3"/>
    <w:basedOn w:val="Normal"/>
    <w:next w:val="Normal"/>
    <w:autoRedefine/>
    <w:uiPriority w:val="39"/>
    <w:unhideWhenUsed/>
    <w:rsid w:val="006664EE"/>
    <w:pPr>
      <w:spacing w:after="100"/>
      <w:ind w:left="440"/>
    </w:pPr>
  </w:style>
  <w:style w:type="table" w:styleId="TableGrid">
    <w:name w:val="Table Grid"/>
    <w:basedOn w:val="TableNormal"/>
    <w:uiPriority w:val="59"/>
    <w:rsid w:val="00B16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85B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166843">
      <w:bodyDiv w:val="1"/>
      <w:marLeft w:val="0"/>
      <w:marRight w:val="0"/>
      <w:marTop w:val="0"/>
      <w:marBottom w:val="0"/>
      <w:divBdr>
        <w:top w:val="none" w:sz="0" w:space="0" w:color="auto"/>
        <w:left w:val="none" w:sz="0" w:space="0" w:color="auto"/>
        <w:bottom w:val="none" w:sz="0" w:space="0" w:color="auto"/>
        <w:right w:val="none" w:sz="0" w:space="0" w:color="auto"/>
      </w:divBdr>
    </w:div>
    <w:div w:id="623194403">
      <w:bodyDiv w:val="1"/>
      <w:marLeft w:val="0"/>
      <w:marRight w:val="0"/>
      <w:marTop w:val="0"/>
      <w:marBottom w:val="0"/>
      <w:divBdr>
        <w:top w:val="none" w:sz="0" w:space="0" w:color="auto"/>
        <w:left w:val="none" w:sz="0" w:space="0" w:color="auto"/>
        <w:bottom w:val="none" w:sz="0" w:space="0" w:color="auto"/>
        <w:right w:val="none" w:sz="0" w:space="0" w:color="auto"/>
      </w:divBdr>
    </w:div>
    <w:div w:id="692538680">
      <w:bodyDiv w:val="1"/>
      <w:marLeft w:val="0"/>
      <w:marRight w:val="0"/>
      <w:marTop w:val="0"/>
      <w:marBottom w:val="0"/>
      <w:divBdr>
        <w:top w:val="none" w:sz="0" w:space="0" w:color="auto"/>
        <w:left w:val="none" w:sz="0" w:space="0" w:color="auto"/>
        <w:bottom w:val="none" w:sz="0" w:space="0" w:color="auto"/>
        <w:right w:val="none" w:sz="0" w:space="0" w:color="auto"/>
      </w:divBdr>
    </w:div>
    <w:div w:id="1228685118">
      <w:bodyDiv w:val="1"/>
      <w:marLeft w:val="0"/>
      <w:marRight w:val="0"/>
      <w:marTop w:val="0"/>
      <w:marBottom w:val="0"/>
      <w:divBdr>
        <w:top w:val="none" w:sz="0" w:space="0" w:color="auto"/>
        <w:left w:val="none" w:sz="0" w:space="0" w:color="auto"/>
        <w:bottom w:val="none" w:sz="0" w:space="0" w:color="auto"/>
        <w:right w:val="none" w:sz="0" w:space="0" w:color="auto"/>
      </w:divBdr>
    </w:div>
    <w:div w:id="1277560899">
      <w:bodyDiv w:val="1"/>
      <w:marLeft w:val="0"/>
      <w:marRight w:val="0"/>
      <w:marTop w:val="0"/>
      <w:marBottom w:val="0"/>
      <w:divBdr>
        <w:top w:val="none" w:sz="0" w:space="0" w:color="auto"/>
        <w:left w:val="none" w:sz="0" w:space="0" w:color="auto"/>
        <w:bottom w:val="none" w:sz="0" w:space="0" w:color="auto"/>
        <w:right w:val="none" w:sz="0" w:space="0" w:color="auto"/>
      </w:divBdr>
    </w:div>
    <w:div w:id="1301303085">
      <w:bodyDiv w:val="1"/>
      <w:marLeft w:val="0"/>
      <w:marRight w:val="0"/>
      <w:marTop w:val="0"/>
      <w:marBottom w:val="0"/>
      <w:divBdr>
        <w:top w:val="none" w:sz="0" w:space="0" w:color="auto"/>
        <w:left w:val="none" w:sz="0" w:space="0" w:color="auto"/>
        <w:bottom w:val="none" w:sz="0" w:space="0" w:color="auto"/>
        <w:right w:val="none" w:sz="0" w:space="0" w:color="auto"/>
      </w:divBdr>
    </w:div>
    <w:div w:id="15160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file:///\\red-bats-01.bnweb.user.bn\Z\Work\EPubCheck\docs\BookReporter.py.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code.google.com/p/epubcheck/wiki/Run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google.com/p/epubcheck/wiki/Running"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0C60B-219C-4BBC-BDBC-ABF13B14C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2013-09-10T15:53:00Z</dcterms:created>
  <dcterms:modified xsi:type="dcterms:W3CDTF">2013-09-10T15:54:00Z</dcterms:modified>
</cp:coreProperties>
</file>