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FA47" w14:textId="5EE9D637" w:rsidR="00916996" w:rsidRDefault="00916996" w:rsidP="00916996">
      <w:pPr>
        <w:pStyle w:val="Title"/>
      </w:pPr>
      <w:r>
        <w:t>Análisis de</w:t>
      </w:r>
      <w:r w:rsidR="00F8500C">
        <w:t>l</w:t>
      </w:r>
      <w:r>
        <w:t xml:space="preserve"> Diseño</w:t>
      </w:r>
    </w:p>
    <w:p w14:paraId="2C1944DB" w14:textId="57F19F98" w:rsidR="00916996" w:rsidRPr="00916996" w:rsidRDefault="00916996" w:rsidP="00916996">
      <w:pPr>
        <w:pStyle w:val="Heading1"/>
        <w:rPr>
          <w:rStyle w:val="Heading2Char"/>
          <w:lang w:val="en-US"/>
        </w:rPr>
      </w:pPr>
      <w:r w:rsidRPr="00916996">
        <w:rPr>
          <w:lang w:val="en-US"/>
        </w:rPr>
        <w:t>AgroFinder</w:t>
      </w:r>
    </w:p>
    <w:p w14:paraId="05D987FA" w14:textId="3A65F0CA" w:rsidR="00916996" w:rsidRPr="00916996" w:rsidRDefault="00916996">
      <w:pPr>
        <w:rPr>
          <w:lang w:val="en-US"/>
        </w:rPr>
      </w:pPr>
    </w:p>
    <w:p w14:paraId="3FA80729" w14:textId="77777777" w:rsidR="00916996" w:rsidRDefault="00916996">
      <w:pPr>
        <w:rPr>
          <w:lang w:val="en-US"/>
        </w:rPr>
      </w:pPr>
    </w:p>
    <w:p w14:paraId="662CE714" w14:textId="46740544" w:rsidR="00F8500C" w:rsidRPr="005363A6" w:rsidRDefault="005363A6" w:rsidP="005363A6">
      <w:pPr>
        <w:pStyle w:val="Subtitle"/>
        <w:jc w:val="right"/>
      </w:pPr>
      <w:r>
        <w:t>Elaborado Por:</w:t>
      </w:r>
    </w:p>
    <w:p w14:paraId="00D0C605" w14:textId="77777777" w:rsidR="00916996" w:rsidRPr="00916996" w:rsidRDefault="00916996">
      <w:pPr>
        <w:rPr>
          <w:lang w:val="en-US"/>
        </w:rPr>
      </w:pPr>
    </w:p>
    <w:p w14:paraId="7F112B1D" w14:textId="77777777" w:rsidR="00916996" w:rsidRPr="00916996" w:rsidRDefault="00916996" w:rsidP="00916996">
      <w:pPr>
        <w:jc w:val="right"/>
        <w:rPr>
          <w:sz w:val="32"/>
          <w:szCs w:val="32"/>
          <w:lang w:val="en-US"/>
        </w:rPr>
      </w:pPr>
      <w:r w:rsidRPr="00916996">
        <w:rPr>
          <w:sz w:val="32"/>
          <w:szCs w:val="32"/>
          <w:lang w:val="en-US"/>
        </w:rPr>
        <w:t>David Alberto Pat Cituk</w:t>
      </w:r>
    </w:p>
    <w:p w14:paraId="50AFE262" w14:textId="77777777" w:rsidR="00916996" w:rsidRPr="00916996" w:rsidRDefault="00916996" w:rsidP="00916996">
      <w:pPr>
        <w:jc w:val="right"/>
        <w:rPr>
          <w:sz w:val="32"/>
          <w:szCs w:val="32"/>
          <w:lang w:val="en-US"/>
        </w:rPr>
      </w:pPr>
      <w:r w:rsidRPr="00916996">
        <w:rPr>
          <w:sz w:val="32"/>
          <w:szCs w:val="32"/>
          <w:lang w:val="en-US"/>
        </w:rPr>
        <w:t>Jorge Guadalupe Poot Carrillo</w:t>
      </w:r>
    </w:p>
    <w:p w14:paraId="068CA458" w14:textId="77777777" w:rsidR="00916996" w:rsidRPr="00916996" w:rsidRDefault="00916996" w:rsidP="00916996">
      <w:pPr>
        <w:jc w:val="right"/>
        <w:rPr>
          <w:sz w:val="32"/>
          <w:szCs w:val="32"/>
        </w:rPr>
      </w:pPr>
      <w:r w:rsidRPr="00916996">
        <w:rPr>
          <w:sz w:val="32"/>
          <w:szCs w:val="32"/>
        </w:rPr>
        <w:t xml:space="preserve">Braulio Adrián Sarmiento Altonar </w:t>
      </w:r>
    </w:p>
    <w:p w14:paraId="6EB8E552" w14:textId="5C89762B" w:rsidR="00916996" w:rsidRPr="00916996" w:rsidRDefault="00916996" w:rsidP="00916996">
      <w:pPr>
        <w:jc w:val="right"/>
        <w:rPr>
          <w:sz w:val="32"/>
          <w:szCs w:val="32"/>
        </w:rPr>
      </w:pPr>
      <w:r w:rsidRPr="00916996">
        <w:rPr>
          <w:sz w:val="32"/>
          <w:szCs w:val="32"/>
        </w:rPr>
        <w:t>Esteban Vargas Alonso</w:t>
      </w:r>
    </w:p>
    <w:p w14:paraId="7E5B80B1" w14:textId="77777777" w:rsidR="00916996" w:rsidRDefault="00916996"/>
    <w:p w14:paraId="17F9C895" w14:textId="77777777" w:rsidR="00916996" w:rsidRDefault="00916996"/>
    <w:p w14:paraId="215994B1" w14:textId="77777777" w:rsidR="00916996" w:rsidRDefault="00916996"/>
    <w:p w14:paraId="0D6D33EF" w14:textId="77777777" w:rsidR="00916996" w:rsidRDefault="00916996"/>
    <w:p w14:paraId="693DD1E8" w14:textId="77777777" w:rsidR="00916996" w:rsidRDefault="00916996"/>
    <w:p w14:paraId="41854BFA" w14:textId="77777777" w:rsidR="00916996" w:rsidRDefault="00916996"/>
    <w:p w14:paraId="41B34AD2" w14:textId="77777777" w:rsidR="00916996" w:rsidRDefault="00916996"/>
    <w:p w14:paraId="6C7B4B79" w14:textId="77777777" w:rsidR="00916996" w:rsidRDefault="00916996"/>
    <w:p w14:paraId="3CD1D142" w14:textId="77777777" w:rsidR="00916996" w:rsidRDefault="00916996"/>
    <w:p w14:paraId="6B4FF108" w14:textId="77777777" w:rsidR="00916996" w:rsidRDefault="00916996"/>
    <w:p w14:paraId="1FF5A9ED" w14:textId="77777777" w:rsidR="00916996" w:rsidRDefault="00916996"/>
    <w:p w14:paraId="30B1027D" w14:textId="77777777" w:rsidR="00916996" w:rsidRDefault="00916996"/>
    <w:p w14:paraId="0C366688" w14:textId="77777777" w:rsidR="00916996" w:rsidRDefault="00916996"/>
    <w:p w14:paraId="38041739" w14:textId="77777777" w:rsidR="00916996" w:rsidRDefault="00916996"/>
    <w:p w14:paraId="48DBE4ED" w14:textId="77777777" w:rsidR="00916996" w:rsidRDefault="00916996"/>
    <w:p w14:paraId="529309F6" w14:textId="77777777" w:rsidR="00916996" w:rsidRDefault="00916996"/>
    <w:p w14:paraId="780087F0" w14:textId="77777777" w:rsidR="00916996" w:rsidRDefault="00916996"/>
    <w:p w14:paraId="7F0D89F7" w14:textId="77777777" w:rsidR="00916996" w:rsidRDefault="00916996"/>
    <w:p w14:paraId="617ED488" w14:textId="5DBEF175" w:rsidR="00916996" w:rsidRDefault="00916996" w:rsidP="00916996">
      <w:pPr>
        <w:pStyle w:val="Heading1"/>
      </w:pPr>
      <w:r>
        <w:t>Escenario Principal</w:t>
      </w:r>
    </w:p>
    <w:p w14:paraId="1D441BFA" w14:textId="6F5CC769" w:rsidR="00916996" w:rsidRDefault="00916996" w:rsidP="00916996">
      <w:r>
        <w:t>El siguiente escenario, es el escenario detallado de la primera entrega del proyecto</w:t>
      </w:r>
    </w:p>
    <w:p w14:paraId="3F0FB8F2" w14:textId="096D0C96" w:rsidR="00916996" w:rsidRDefault="00916996" w:rsidP="00916996">
      <w:pPr>
        <w:pStyle w:val="ListParagraph"/>
        <w:numPr>
          <w:ilvl w:val="0"/>
          <w:numId w:val="2"/>
        </w:numPr>
      </w:pPr>
      <w:r>
        <w:t xml:space="preserve">Daniel descarga la aplicación desde la Play Store </w:t>
      </w:r>
    </w:p>
    <w:p w14:paraId="2D6A742F" w14:textId="22A89579" w:rsidR="00916996" w:rsidRDefault="00916996" w:rsidP="00916996">
      <w:pPr>
        <w:pStyle w:val="ListParagraph"/>
        <w:numPr>
          <w:ilvl w:val="0"/>
          <w:numId w:val="2"/>
        </w:numPr>
      </w:pPr>
      <w:r>
        <w:t xml:space="preserve">Entra a la pantalla principal de la aplicación luego de que cargue </w:t>
      </w:r>
    </w:p>
    <w:p w14:paraId="2CC380FF" w14:textId="1CF551DA" w:rsidR="00916996" w:rsidRDefault="00916996" w:rsidP="00916996">
      <w:pPr>
        <w:pStyle w:val="ListParagraph"/>
        <w:numPr>
          <w:ilvl w:val="0"/>
          <w:numId w:val="2"/>
        </w:numPr>
      </w:pPr>
      <w:r>
        <w:t xml:space="preserve">Elige entrar como invitado, sin crear una cuenta </w:t>
      </w:r>
    </w:p>
    <w:p w14:paraId="0CA6A303" w14:textId="22C7B63D" w:rsidR="00916996" w:rsidRDefault="00916996" w:rsidP="00916996">
      <w:pPr>
        <w:pStyle w:val="ListParagraph"/>
        <w:numPr>
          <w:ilvl w:val="0"/>
          <w:numId w:val="2"/>
        </w:numPr>
      </w:pPr>
      <w:r>
        <w:t xml:space="preserve">Acepta las condiciones de uso y da los permisos para usar las funciones de ubicación en su celular </w:t>
      </w:r>
    </w:p>
    <w:p w14:paraId="75CE48EE" w14:textId="33E712D3" w:rsidR="00916996" w:rsidRDefault="00916996" w:rsidP="00916996">
      <w:pPr>
        <w:pStyle w:val="ListParagraph"/>
        <w:numPr>
          <w:ilvl w:val="0"/>
          <w:numId w:val="2"/>
        </w:numPr>
      </w:pPr>
      <w:r>
        <w:t xml:space="preserve">La aplicación detecta que Daniel tiene puesto el modo oscuro en su celular, por consiguiente, se cambia al tema oscuro </w:t>
      </w:r>
    </w:p>
    <w:p w14:paraId="35572AB7" w14:textId="49DA7385" w:rsidR="00916996" w:rsidRDefault="00916996" w:rsidP="00916996">
      <w:pPr>
        <w:pStyle w:val="ListParagraph"/>
        <w:numPr>
          <w:ilvl w:val="0"/>
          <w:numId w:val="2"/>
        </w:numPr>
      </w:pPr>
      <w:r>
        <w:t>Una vez dentro de la aplicación explora las secciones de fruta</w:t>
      </w:r>
      <w:r w:rsidR="00375F67">
        <w:t>s</w:t>
      </w:r>
      <w:r>
        <w:t xml:space="preserve">.  </w:t>
      </w:r>
    </w:p>
    <w:p w14:paraId="64B82E1A" w14:textId="30609B4C" w:rsidR="00375F67" w:rsidRDefault="00916996" w:rsidP="00916996">
      <w:pPr>
        <w:pStyle w:val="ListParagraph"/>
        <w:numPr>
          <w:ilvl w:val="0"/>
          <w:numId w:val="2"/>
        </w:numPr>
      </w:pPr>
      <w:r>
        <w:t>Comienza a</w:t>
      </w:r>
      <w:r w:rsidR="00375F67">
        <w:t xml:space="preserve"> buscar y</w:t>
      </w:r>
      <w:r>
        <w:t xml:space="preserve"> agrega </w:t>
      </w:r>
      <w:r w:rsidR="00375F67">
        <w:t>dos</w:t>
      </w:r>
      <w:r>
        <w:t xml:space="preserve"> productos que necesitaba</w:t>
      </w:r>
      <w:r w:rsidR="00375F67">
        <w:t>.</w:t>
      </w:r>
    </w:p>
    <w:p w14:paraId="03573190" w14:textId="3A61869F" w:rsidR="00916996" w:rsidRDefault="00916996" w:rsidP="00375F67">
      <w:pPr>
        <w:pStyle w:val="ListParagraph"/>
        <w:numPr>
          <w:ilvl w:val="0"/>
          <w:numId w:val="2"/>
        </w:numPr>
      </w:pPr>
      <w:r>
        <w:t xml:space="preserve"> </w:t>
      </w:r>
      <w:r w:rsidR="00375F67">
        <w:t>B</w:t>
      </w:r>
      <w:r>
        <w:t>usca</w:t>
      </w:r>
      <w:r w:rsidR="00375F67">
        <w:t xml:space="preserve"> “Naranjas y Plátanos” y agrega dos productos mas </w:t>
      </w:r>
    </w:p>
    <w:p w14:paraId="1910AEF9" w14:textId="513365C7" w:rsidR="00916996" w:rsidRDefault="00916996" w:rsidP="00916996">
      <w:pPr>
        <w:pStyle w:val="ListParagraph"/>
        <w:numPr>
          <w:ilvl w:val="0"/>
          <w:numId w:val="2"/>
        </w:numPr>
      </w:pPr>
      <w:r>
        <w:t xml:space="preserve">Una vez que agregó todo lo que necesitaba a su carrito, procedió a realizar la compra con un solo clic </w:t>
      </w:r>
    </w:p>
    <w:p w14:paraId="150993D8" w14:textId="3A52589E" w:rsidR="00916996" w:rsidRDefault="00916996" w:rsidP="00916996">
      <w:pPr>
        <w:pStyle w:val="ListParagraph"/>
        <w:numPr>
          <w:ilvl w:val="0"/>
          <w:numId w:val="2"/>
        </w:numPr>
      </w:pPr>
      <w:r>
        <w:t>La aplicación muestra un mapa indicando el mejor lugar en donde podría comprar todo al menor precio posible y a la mejor cercanía asi como otras sugerencias de lugares cercanos con el mismo producto, pero con precios similares o más baratos.</w:t>
      </w:r>
    </w:p>
    <w:p w14:paraId="17CEF652" w14:textId="77777777" w:rsidR="00976EEB" w:rsidRDefault="00976EEB" w:rsidP="00976EEB"/>
    <w:p w14:paraId="2C11CA4B" w14:textId="77777777" w:rsidR="00976EEB" w:rsidRDefault="00976EEB" w:rsidP="00976EEB"/>
    <w:p w14:paraId="748B5E3E" w14:textId="77777777" w:rsidR="00976EEB" w:rsidRDefault="00976EEB" w:rsidP="00976EEB"/>
    <w:p w14:paraId="4A2734B2" w14:textId="77777777" w:rsidR="00976EEB" w:rsidRDefault="00976EEB" w:rsidP="00976EEB"/>
    <w:p w14:paraId="4FD022E7" w14:textId="77777777" w:rsidR="00976EEB" w:rsidRDefault="00976EEB" w:rsidP="00976EEB"/>
    <w:p w14:paraId="37074320" w14:textId="77777777" w:rsidR="00976EEB" w:rsidRDefault="00976EEB" w:rsidP="00976EEB"/>
    <w:p w14:paraId="1CBD3814" w14:textId="77777777" w:rsidR="00976EEB" w:rsidRDefault="00976EEB" w:rsidP="00976EEB"/>
    <w:p w14:paraId="50D599D0" w14:textId="77777777" w:rsidR="00976EEB" w:rsidRDefault="00976EEB" w:rsidP="00976EEB"/>
    <w:p w14:paraId="55429EEA" w14:textId="77777777" w:rsidR="00976EEB" w:rsidRDefault="00976EEB" w:rsidP="00976EEB"/>
    <w:p w14:paraId="1B98973F" w14:textId="77777777" w:rsidR="00976EEB" w:rsidRDefault="00976EEB" w:rsidP="00976EEB"/>
    <w:p w14:paraId="38934FC4" w14:textId="77777777" w:rsidR="00976EEB" w:rsidRDefault="00976EEB" w:rsidP="00976EEB"/>
    <w:p w14:paraId="5AB200DC" w14:textId="77777777" w:rsidR="00976EEB" w:rsidRDefault="00976EEB" w:rsidP="00976EEB"/>
    <w:p w14:paraId="67467B21" w14:textId="77777777" w:rsidR="00976EEB" w:rsidRDefault="00976EEB" w:rsidP="00976EEB"/>
    <w:p w14:paraId="7EAAA678" w14:textId="77777777" w:rsidR="00976EEB" w:rsidRDefault="00976EEB" w:rsidP="00976EEB"/>
    <w:p w14:paraId="45AEACFF" w14:textId="77777777" w:rsidR="00976EEB" w:rsidRDefault="00976EEB" w:rsidP="00976EEB"/>
    <w:p w14:paraId="6E4FAB84" w14:textId="11BFE0DC" w:rsidR="00916996" w:rsidRDefault="00375F67" w:rsidP="00375F67">
      <w:pPr>
        <w:pStyle w:val="Heading1"/>
      </w:pPr>
      <w:r>
        <w:t>Lista de pasos</w:t>
      </w:r>
    </w:p>
    <w:p w14:paraId="4CAEB19D" w14:textId="13EBE60A" w:rsidR="00916996" w:rsidRDefault="00873739" w:rsidP="00873739">
      <w:pPr>
        <w:pStyle w:val="ListParagraph"/>
        <w:numPr>
          <w:ilvl w:val="0"/>
          <w:numId w:val="3"/>
        </w:numPr>
      </w:pPr>
      <w:r>
        <w:t xml:space="preserve">Visualizar </w:t>
      </w:r>
    </w:p>
    <w:p w14:paraId="12ED5FDC" w14:textId="432D26FD" w:rsidR="00873739" w:rsidRDefault="000C7872" w:rsidP="00873739">
      <w:pPr>
        <w:pStyle w:val="ListParagraph"/>
        <w:numPr>
          <w:ilvl w:val="0"/>
          <w:numId w:val="3"/>
        </w:numPr>
      </w:pPr>
      <w:r>
        <w:t>Esperar a que la aplicación cargue</w:t>
      </w:r>
    </w:p>
    <w:p w14:paraId="7277CB25" w14:textId="24D98AA7" w:rsidR="000C7872" w:rsidRDefault="00F9307B" w:rsidP="00873739">
      <w:pPr>
        <w:pStyle w:val="ListParagraph"/>
        <w:numPr>
          <w:ilvl w:val="0"/>
          <w:numId w:val="3"/>
        </w:numPr>
      </w:pPr>
      <w:r>
        <w:t>Visualizar</w:t>
      </w:r>
    </w:p>
    <w:p w14:paraId="1337506A" w14:textId="40C399EF" w:rsidR="00F9307B" w:rsidRDefault="0029700C" w:rsidP="00873739">
      <w:pPr>
        <w:pStyle w:val="ListParagraph"/>
        <w:numPr>
          <w:ilvl w:val="0"/>
          <w:numId w:val="3"/>
        </w:numPr>
      </w:pPr>
      <w:r>
        <w:t xml:space="preserve">Pensar en </w:t>
      </w:r>
      <w:r w:rsidR="00747640">
        <w:t xml:space="preserve">ingresar como </w:t>
      </w:r>
      <w:r w:rsidR="00EA131E">
        <w:t>invitado</w:t>
      </w:r>
    </w:p>
    <w:p w14:paraId="1BDAA27A" w14:textId="40E7BD18" w:rsidR="00EA131E" w:rsidRDefault="00EA131E" w:rsidP="00873739">
      <w:pPr>
        <w:pStyle w:val="ListParagraph"/>
        <w:numPr>
          <w:ilvl w:val="0"/>
          <w:numId w:val="3"/>
        </w:numPr>
      </w:pPr>
      <w:r>
        <w:t>Mover dedo y dar clic a ingresar como invitado</w:t>
      </w:r>
    </w:p>
    <w:p w14:paraId="707E4EE1" w14:textId="4C44A2D2" w:rsidR="00EA131E" w:rsidRDefault="00650027" w:rsidP="00873739">
      <w:pPr>
        <w:pStyle w:val="ListParagraph"/>
        <w:numPr>
          <w:ilvl w:val="0"/>
          <w:numId w:val="3"/>
        </w:numPr>
      </w:pPr>
      <w:r>
        <w:t>Visualizar mensaje de permisos</w:t>
      </w:r>
    </w:p>
    <w:p w14:paraId="794AC5DD" w14:textId="792E7B50" w:rsidR="00650027" w:rsidRDefault="00650027" w:rsidP="00873739">
      <w:pPr>
        <w:pStyle w:val="ListParagraph"/>
        <w:numPr>
          <w:ilvl w:val="0"/>
          <w:numId w:val="3"/>
        </w:numPr>
      </w:pPr>
      <w:r>
        <w:t>Pensar en que opción elegir</w:t>
      </w:r>
    </w:p>
    <w:p w14:paraId="63A1E2E6" w14:textId="7EF571C7" w:rsidR="00650027" w:rsidRDefault="006E39CC" w:rsidP="00873739">
      <w:pPr>
        <w:pStyle w:val="ListParagraph"/>
        <w:numPr>
          <w:ilvl w:val="0"/>
          <w:numId w:val="3"/>
        </w:numPr>
      </w:pPr>
      <w:r>
        <w:t>Presionar la opción de permitir</w:t>
      </w:r>
    </w:p>
    <w:p w14:paraId="04FD33E8" w14:textId="4ED131CB" w:rsidR="006E39CC" w:rsidRDefault="00CF2FF0" w:rsidP="00873739">
      <w:pPr>
        <w:pStyle w:val="ListParagraph"/>
        <w:numPr>
          <w:ilvl w:val="0"/>
          <w:numId w:val="3"/>
        </w:numPr>
      </w:pPr>
      <w:r>
        <w:t xml:space="preserve">Esperar </w:t>
      </w:r>
      <w:r w:rsidR="009E5C8D">
        <w:t>a que la aplicación cargue</w:t>
      </w:r>
    </w:p>
    <w:p w14:paraId="4A54A158" w14:textId="23F20215" w:rsidR="009E5C8D" w:rsidRDefault="009E5C8D" w:rsidP="00873739">
      <w:pPr>
        <w:pStyle w:val="ListParagraph"/>
        <w:numPr>
          <w:ilvl w:val="0"/>
          <w:numId w:val="3"/>
        </w:numPr>
      </w:pPr>
      <w:r>
        <w:t>Visualizar página principal</w:t>
      </w:r>
    </w:p>
    <w:p w14:paraId="64862EDE" w14:textId="4E1605B9" w:rsidR="009E5C8D" w:rsidRDefault="00DA639D" w:rsidP="00873739">
      <w:pPr>
        <w:pStyle w:val="ListParagraph"/>
        <w:numPr>
          <w:ilvl w:val="0"/>
          <w:numId w:val="3"/>
        </w:numPr>
      </w:pPr>
      <w:r>
        <w:t>Mover dedo y elegir la sección de frutas</w:t>
      </w:r>
    </w:p>
    <w:p w14:paraId="4BF1E283" w14:textId="11FAFA70" w:rsidR="00DA639D" w:rsidRDefault="004A0527" w:rsidP="00873739">
      <w:pPr>
        <w:pStyle w:val="ListParagraph"/>
        <w:numPr>
          <w:ilvl w:val="0"/>
          <w:numId w:val="3"/>
        </w:numPr>
      </w:pPr>
      <w:r>
        <w:t>Esperar a que la pagina cambie</w:t>
      </w:r>
    </w:p>
    <w:p w14:paraId="16C5FC1C" w14:textId="6036B434" w:rsidR="004A0527" w:rsidRDefault="004A0527" w:rsidP="00873739">
      <w:pPr>
        <w:pStyle w:val="ListParagraph"/>
        <w:numPr>
          <w:ilvl w:val="0"/>
          <w:numId w:val="3"/>
        </w:numPr>
      </w:pPr>
      <w:r>
        <w:t>Visualizar la sección de frutas</w:t>
      </w:r>
    </w:p>
    <w:p w14:paraId="3FCE71F4" w14:textId="762668B1" w:rsidR="004A0527" w:rsidRDefault="004A0527" w:rsidP="00873739">
      <w:pPr>
        <w:pStyle w:val="ListParagraph"/>
        <w:numPr>
          <w:ilvl w:val="0"/>
          <w:numId w:val="3"/>
        </w:numPr>
      </w:pPr>
      <w:r>
        <w:t xml:space="preserve">Mover el dedo y elegir </w:t>
      </w:r>
      <w:r w:rsidR="00F4294A">
        <w:t>el</w:t>
      </w:r>
      <w:r>
        <w:t xml:space="preserve"> </w:t>
      </w:r>
      <w:r w:rsidR="00F4294A">
        <w:t>producto</w:t>
      </w:r>
      <w:r>
        <w:t xml:space="preserve"> a agregar</w:t>
      </w:r>
    </w:p>
    <w:p w14:paraId="2958DFF5" w14:textId="6D9C3A68" w:rsidR="004A0527" w:rsidRDefault="00E7780C" w:rsidP="00873739">
      <w:pPr>
        <w:pStyle w:val="ListParagraph"/>
        <w:numPr>
          <w:ilvl w:val="0"/>
          <w:numId w:val="3"/>
        </w:numPr>
      </w:pPr>
      <w:r>
        <w:t>Pensar que otra fruta elegir</w:t>
      </w:r>
    </w:p>
    <w:p w14:paraId="5F2B607F" w14:textId="24EB616D" w:rsidR="00E7780C" w:rsidRDefault="00E7780C" w:rsidP="00873739">
      <w:pPr>
        <w:pStyle w:val="ListParagraph"/>
        <w:numPr>
          <w:ilvl w:val="0"/>
          <w:numId w:val="3"/>
        </w:numPr>
      </w:pPr>
      <w:r>
        <w:t>Elegir la fruta</w:t>
      </w:r>
    </w:p>
    <w:p w14:paraId="69C7F142" w14:textId="2D20FC09" w:rsidR="00E7780C" w:rsidRDefault="004B5319" w:rsidP="00873739">
      <w:pPr>
        <w:pStyle w:val="ListParagraph"/>
        <w:numPr>
          <w:ilvl w:val="0"/>
          <w:numId w:val="3"/>
        </w:numPr>
      </w:pPr>
      <w:r>
        <w:t>Mover y elegir la barra de búsqueda</w:t>
      </w:r>
    </w:p>
    <w:p w14:paraId="140B4167" w14:textId="571798E9" w:rsidR="004B5319" w:rsidRDefault="004B5319" w:rsidP="00873739">
      <w:pPr>
        <w:pStyle w:val="ListParagraph"/>
        <w:numPr>
          <w:ilvl w:val="0"/>
          <w:numId w:val="3"/>
        </w:numPr>
      </w:pPr>
      <w:r>
        <w:t>Pensar que buscar</w:t>
      </w:r>
    </w:p>
    <w:p w14:paraId="49D0F5E1" w14:textId="4C0F6614" w:rsidR="004B5319" w:rsidRDefault="004B5319" w:rsidP="00873739">
      <w:pPr>
        <w:pStyle w:val="ListParagraph"/>
        <w:numPr>
          <w:ilvl w:val="0"/>
          <w:numId w:val="3"/>
        </w:numPr>
      </w:pPr>
      <w:r>
        <w:t>Escribir “naranjas y plátanos”</w:t>
      </w:r>
    </w:p>
    <w:p w14:paraId="7BBE1959" w14:textId="7D9DFDF4" w:rsidR="004B5319" w:rsidRDefault="006501D0" w:rsidP="00873739">
      <w:pPr>
        <w:pStyle w:val="ListParagraph"/>
        <w:numPr>
          <w:ilvl w:val="0"/>
          <w:numId w:val="3"/>
        </w:numPr>
      </w:pPr>
      <w:r>
        <w:t>Visualizar cambio de la pagina</w:t>
      </w:r>
    </w:p>
    <w:p w14:paraId="61518EF8" w14:textId="21A0A57E" w:rsidR="006501D0" w:rsidRDefault="006501D0" w:rsidP="00873739">
      <w:pPr>
        <w:pStyle w:val="ListParagraph"/>
        <w:numPr>
          <w:ilvl w:val="0"/>
          <w:numId w:val="3"/>
        </w:numPr>
      </w:pPr>
      <w:r>
        <w:t xml:space="preserve">Mover y elegir </w:t>
      </w:r>
      <w:r w:rsidR="00F4294A">
        <w:t>el producto a agregar</w:t>
      </w:r>
    </w:p>
    <w:p w14:paraId="451B2ED5" w14:textId="228ACC23" w:rsidR="00F4294A" w:rsidRDefault="00976EEB" w:rsidP="00873739">
      <w:pPr>
        <w:pStyle w:val="ListParagraph"/>
        <w:numPr>
          <w:ilvl w:val="0"/>
          <w:numId w:val="3"/>
        </w:numPr>
      </w:pPr>
      <w:r>
        <w:t>Pensar en el producto que elegir</w:t>
      </w:r>
    </w:p>
    <w:p w14:paraId="66C1F7F8" w14:textId="3C3F6E05" w:rsidR="00976EEB" w:rsidRDefault="0002518A" w:rsidP="00873739">
      <w:pPr>
        <w:pStyle w:val="ListParagraph"/>
        <w:numPr>
          <w:ilvl w:val="0"/>
          <w:numId w:val="3"/>
        </w:numPr>
      </w:pPr>
      <w:r>
        <w:t>Visualizar el producto</w:t>
      </w:r>
    </w:p>
    <w:p w14:paraId="5E9B6BEC" w14:textId="77777777" w:rsidR="0002518A" w:rsidRDefault="0002518A" w:rsidP="0002518A">
      <w:pPr>
        <w:pStyle w:val="ListParagraph"/>
        <w:numPr>
          <w:ilvl w:val="0"/>
          <w:numId w:val="3"/>
        </w:numPr>
      </w:pPr>
      <w:r>
        <w:t>Mover y elegir el producto a agregar</w:t>
      </w:r>
    </w:p>
    <w:p w14:paraId="28262DD3" w14:textId="2ADD8965" w:rsidR="0002518A" w:rsidRDefault="00210C03" w:rsidP="00873739">
      <w:pPr>
        <w:pStyle w:val="ListParagraph"/>
        <w:numPr>
          <w:ilvl w:val="0"/>
          <w:numId w:val="3"/>
        </w:numPr>
      </w:pPr>
      <w:r>
        <w:t xml:space="preserve">Visualizar la flecha para </w:t>
      </w:r>
      <w:r w:rsidR="00802EAA">
        <w:t>completar compra</w:t>
      </w:r>
    </w:p>
    <w:p w14:paraId="085EF4DE" w14:textId="247B4159" w:rsidR="00802EAA" w:rsidRDefault="00802EAA" w:rsidP="00873739">
      <w:pPr>
        <w:pStyle w:val="ListParagraph"/>
        <w:numPr>
          <w:ilvl w:val="0"/>
          <w:numId w:val="3"/>
        </w:numPr>
      </w:pPr>
      <w:r>
        <w:t>Elegir la flecha para completar compra</w:t>
      </w:r>
    </w:p>
    <w:p w14:paraId="785D4F75" w14:textId="2AA25F30" w:rsidR="00802EAA" w:rsidRDefault="00FE1107" w:rsidP="00873739">
      <w:pPr>
        <w:pStyle w:val="ListParagraph"/>
        <w:numPr>
          <w:ilvl w:val="0"/>
          <w:numId w:val="3"/>
        </w:numPr>
      </w:pPr>
      <w:r>
        <w:t>Esperar a que la aplicación cargue</w:t>
      </w:r>
    </w:p>
    <w:p w14:paraId="21797B51" w14:textId="1B5C5D53" w:rsidR="00FE1107" w:rsidRDefault="00FE1107" w:rsidP="00873739">
      <w:pPr>
        <w:pStyle w:val="ListParagraph"/>
        <w:numPr>
          <w:ilvl w:val="0"/>
          <w:numId w:val="3"/>
        </w:numPr>
      </w:pPr>
      <w:r>
        <w:t xml:space="preserve">Visualizar </w:t>
      </w:r>
      <w:r w:rsidR="00242BB8">
        <w:t>el resultado de la tienda</w:t>
      </w:r>
    </w:p>
    <w:p w14:paraId="42F13D04" w14:textId="0D973155" w:rsidR="004A0527" w:rsidRPr="00916996" w:rsidRDefault="004A0527" w:rsidP="004A0527">
      <w:pPr>
        <w:pStyle w:val="ListParagraph"/>
      </w:pPr>
    </w:p>
    <w:p w14:paraId="5C13FB45" w14:textId="77777777" w:rsidR="00916996" w:rsidRDefault="00916996"/>
    <w:p w14:paraId="353DA480" w14:textId="77777777" w:rsidR="00916996" w:rsidRDefault="00916996"/>
    <w:p w14:paraId="62132B07" w14:textId="77777777" w:rsidR="00916996" w:rsidRDefault="00916996"/>
    <w:p w14:paraId="3CB02B6B" w14:textId="77777777" w:rsidR="00916996" w:rsidRDefault="00916996"/>
    <w:p w14:paraId="0AA2E41F" w14:textId="77777777" w:rsidR="00916996" w:rsidRDefault="00916996"/>
    <w:p w14:paraId="60200F6B" w14:textId="77777777" w:rsidR="00242BB8" w:rsidRDefault="00242BB8"/>
    <w:p w14:paraId="17144EE4" w14:textId="77777777" w:rsidR="00242BB8" w:rsidRDefault="00242BB8"/>
    <w:p w14:paraId="3FA899DA" w14:textId="77777777" w:rsidR="00242BB8" w:rsidRDefault="00242BB8"/>
    <w:p w14:paraId="5709AFA6" w14:textId="77777777" w:rsidR="00242BB8" w:rsidRDefault="00242BB8"/>
    <w:p w14:paraId="5297C890" w14:textId="77777777" w:rsidR="00242BB8" w:rsidRDefault="00242BB8" w:rsidP="00D22DD9">
      <w:pPr>
        <w:pStyle w:val="Heading1"/>
      </w:pPr>
    </w:p>
    <w:p w14:paraId="28C2D12B" w14:textId="4A9E5469" w:rsidR="00242BB8" w:rsidRDefault="00D22DD9" w:rsidP="00D22DD9">
      <w:pPr>
        <w:pStyle w:val="Heading1"/>
      </w:pPr>
      <w:r>
        <w:t>Escenario KML en CogTool</w:t>
      </w:r>
    </w:p>
    <w:p w14:paraId="6B7AA488" w14:textId="5E7FDF77" w:rsidR="00B03563" w:rsidRDefault="00B80A57">
      <w:pPr>
        <w:sectPr w:rsidR="00B0356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8E7EBC">
        <w:rPr>
          <w:noProof/>
        </w:rPr>
        <w:drawing>
          <wp:inline distT="0" distB="0" distL="0" distR="0" wp14:anchorId="34671915" wp14:editId="723A0495">
            <wp:extent cx="3362794" cy="6401693"/>
            <wp:effectExtent l="0" t="0" r="9525" b="0"/>
            <wp:docPr id="2028831582" name="Imagen 202883158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31582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DF6E" w14:textId="43C1EB00" w:rsidR="00B03563" w:rsidRDefault="00B03563">
      <w:pPr>
        <w:sectPr w:rsidR="00B03563" w:rsidSect="00B0356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B03563">
        <w:rPr>
          <w:noProof/>
        </w:rPr>
        <w:drawing>
          <wp:anchor distT="0" distB="0" distL="114300" distR="114300" simplePos="0" relativeHeight="251658240" behindDoc="0" locked="0" layoutInCell="1" allowOverlap="1" wp14:anchorId="2AC6179E" wp14:editId="66975BD2">
            <wp:simplePos x="0" y="0"/>
            <wp:positionH relativeFrom="page">
              <wp:align>right</wp:align>
            </wp:positionH>
            <wp:positionV relativeFrom="page">
              <wp:posOffset>1238250</wp:posOffset>
            </wp:positionV>
            <wp:extent cx="10074673" cy="6076950"/>
            <wp:effectExtent l="0" t="0" r="3175" b="0"/>
            <wp:wrapThrough wrapText="bothSides">
              <wp:wrapPolygon edited="0">
                <wp:start x="0" y="0"/>
                <wp:lineTo x="0" y="21532"/>
                <wp:lineTo x="21566" y="21532"/>
                <wp:lineTo x="21566" y="0"/>
                <wp:lineTo x="0" y="0"/>
              </wp:wrapPolygon>
            </wp:wrapThrough>
            <wp:docPr id="780677593" name="Picture 78067759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77593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673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4DADD" w14:textId="58673B9F" w:rsidR="00916996" w:rsidRDefault="00916996" w:rsidP="00B80A57"/>
    <w:sectPr w:rsidR="00916996" w:rsidSect="0091699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62D"/>
    <w:multiLevelType w:val="hybridMultilevel"/>
    <w:tmpl w:val="AAFC07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76837"/>
    <w:multiLevelType w:val="hybridMultilevel"/>
    <w:tmpl w:val="CC265E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6702E"/>
    <w:multiLevelType w:val="hybridMultilevel"/>
    <w:tmpl w:val="AF6A1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583420">
    <w:abstractNumId w:val="2"/>
  </w:num>
  <w:num w:numId="2" w16cid:durableId="2144149527">
    <w:abstractNumId w:val="0"/>
  </w:num>
  <w:num w:numId="3" w16cid:durableId="169437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96"/>
    <w:rsid w:val="0002518A"/>
    <w:rsid w:val="000C7872"/>
    <w:rsid w:val="00210C03"/>
    <w:rsid w:val="00242BB8"/>
    <w:rsid w:val="0029700C"/>
    <w:rsid w:val="00360A2B"/>
    <w:rsid w:val="00375F67"/>
    <w:rsid w:val="004A0527"/>
    <w:rsid w:val="004B5319"/>
    <w:rsid w:val="004C72BE"/>
    <w:rsid w:val="005363A6"/>
    <w:rsid w:val="00650027"/>
    <w:rsid w:val="006501D0"/>
    <w:rsid w:val="006E39CC"/>
    <w:rsid w:val="007169AC"/>
    <w:rsid w:val="00747640"/>
    <w:rsid w:val="00802EAA"/>
    <w:rsid w:val="00873739"/>
    <w:rsid w:val="00881733"/>
    <w:rsid w:val="008E7EBC"/>
    <w:rsid w:val="00916996"/>
    <w:rsid w:val="00976EEB"/>
    <w:rsid w:val="009E5C8D"/>
    <w:rsid w:val="00B03563"/>
    <w:rsid w:val="00B80A57"/>
    <w:rsid w:val="00CF2FF0"/>
    <w:rsid w:val="00D22DD9"/>
    <w:rsid w:val="00DA639D"/>
    <w:rsid w:val="00E7780C"/>
    <w:rsid w:val="00EA131E"/>
    <w:rsid w:val="00F4294A"/>
    <w:rsid w:val="00F8500C"/>
    <w:rsid w:val="00F9307B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017D"/>
  <w15:chartTrackingRefBased/>
  <w15:docId w15:val="{8CDDA195-1EDE-49D2-BC5F-20D9983A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6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6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699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363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63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003f16-7ce9-4c3c-83a9-0757cb4836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2E1E49DF02D46858EA2799FA9236B" ma:contentTypeVersion="14" ma:contentTypeDescription="Create a new document." ma:contentTypeScope="" ma:versionID="0fa31827ed0fe8cd078e41e57a531098">
  <xsd:schema xmlns:xsd="http://www.w3.org/2001/XMLSchema" xmlns:xs="http://www.w3.org/2001/XMLSchema" xmlns:p="http://schemas.microsoft.com/office/2006/metadata/properties" xmlns:ns3="09ef2104-ea8d-48ac-b7a1-8491a3555de6" xmlns:ns4="af003f16-7ce9-4c3c-83a9-0757cb48366f" targetNamespace="http://schemas.microsoft.com/office/2006/metadata/properties" ma:root="true" ma:fieldsID="d37c9a74a1bb8f73224e50a59f149145" ns3:_="" ns4:_="">
    <xsd:import namespace="09ef2104-ea8d-48ac-b7a1-8491a3555de6"/>
    <xsd:import namespace="af003f16-7ce9-4c3c-83a9-0757cb4836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f2104-ea8d-48ac-b7a1-8491a3555d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03f16-7ce9-4c3c-83a9-0757cb4836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F9380-D106-48F6-A38A-54C066D69E41}">
  <ds:schemaRefs>
    <ds:schemaRef ds:uri="http://schemas.microsoft.com/office/2006/metadata/properties"/>
    <ds:schemaRef ds:uri="http://schemas.microsoft.com/office/infopath/2007/PartnerControls"/>
    <ds:schemaRef ds:uri="af003f16-7ce9-4c3c-83a9-0757cb48366f"/>
  </ds:schemaRefs>
</ds:datastoreItem>
</file>

<file path=customXml/itemProps2.xml><?xml version="1.0" encoding="utf-8"?>
<ds:datastoreItem xmlns:ds="http://schemas.openxmlformats.org/officeDocument/2006/customXml" ds:itemID="{88B528C0-B9C5-441D-B93A-69E0B9B46E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F38ED-7948-422D-B81C-A9AF99327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f2104-ea8d-48ac-b7a1-8491a3555de6"/>
    <ds:schemaRef ds:uri="af003f16-7ce9-4c3c-83a9-0757cb483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321</Words>
  <Characters>1834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Alberto Pat Cituk</dc:creator>
  <cp:keywords/>
  <dc:description/>
  <cp:lastModifiedBy>Braulio Adrián Sarmiento Altonar</cp:lastModifiedBy>
  <cp:revision>31</cp:revision>
  <dcterms:created xsi:type="dcterms:W3CDTF">2023-05-02T05:07:00Z</dcterms:created>
  <dcterms:modified xsi:type="dcterms:W3CDTF">2023-05-02T08:51:00Z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0x01010058C2E1E49DF02D46858EA2799FA9236B</vt:lpwstr>
  </property>
</Properties>
</file>