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E664D" w:rsidRPr="00836786" w:rsidRDefault="00D30E41" w:rsidP="009A1A4B">
      <w:pPr>
        <w:pStyle w:val="Ttulo"/>
        <w:rPr>
          <w:lang w:val="es-ES"/>
        </w:rPr>
      </w:pPr>
      <w:r>
        <w:rPr>
          <w:lang w:val="es-ES"/>
        </w:rPr>
        <w:t>&lt;Nombre del Proyecto&gt;</w:t>
      </w:r>
    </w:p>
    <w:sdt>
      <w:sdtPr>
        <w:alias w:val="Título"/>
        <w:tag w:val=""/>
        <w:id w:val="1252312679"/>
        <w:placeholder>
          <w:docPart w:val="C461C74D32BB4E99A8CD69339F4DF9AF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 w:rsidR="00D120D8" w:rsidRDefault="00D120D8" w:rsidP="009A1A4B">
          <w:pPr>
            <w:pStyle w:val="Ttulo"/>
          </w:pPr>
          <w:r>
            <w:t>Diagrama SIPOC</w:t>
          </w:r>
        </w:p>
      </w:sdtContent>
    </w:sdt>
    <w:p w:rsidR="00DE664D" w:rsidRPr="00836786" w:rsidRDefault="00DE664D" w:rsidP="009A1A4B">
      <w:pPr>
        <w:pStyle w:val="Ttulo"/>
      </w:pPr>
      <w:r w:rsidRPr="00836786">
        <w:t xml:space="preserve">Versión </w:t>
      </w:r>
      <w:r w:rsidR="00061A51" w:rsidRPr="00836786">
        <w:t>X.</w:t>
      </w:r>
      <w:r w:rsidR="00836786" w:rsidRPr="00836786">
        <w:t>X</w:t>
      </w:r>
    </w:p>
    <w:p w:rsidR="00DE664D" w:rsidRDefault="00061A51" w:rsidP="009A1A4B">
      <w:pPr>
        <w:pStyle w:val="Ttulo"/>
      </w:pPr>
      <w:proofErr w:type="spellStart"/>
      <w:proofErr w:type="gramStart"/>
      <w:r w:rsidRPr="00836786">
        <w:t>dd</w:t>
      </w:r>
      <w:proofErr w:type="spellEnd"/>
      <w:r w:rsidRPr="00836786">
        <w:t>/mm/</w:t>
      </w:r>
      <w:proofErr w:type="spellStart"/>
      <w:r w:rsidRPr="00836786">
        <w:t>aaaa</w:t>
      </w:r>
      <w:proofErr w:type="spellEnd"/>
      <w:proofErr w:type="gramEnd"/>
    </w:p>
    <w:p w:rsidR="000C28C8" w:rsidRPr="000C28C8" w:rsidRDefault="000C28C8" w:rsidP="000C28C8">
      <w:pPr>
        <w:pStyle w:val="InfoBlue"/>
      </w:pPr>
      <w:r w:rsidRPr="000C28C8">
        <w:t xml:space="preserve">[Nota: La siguiente plantilla se realizó con base en el </w:t>
      </w:r>
      <w:proofErr w:type="spellStart"/>
      <w:r w:rsidRPr="000C28C8">
        <w:t>Rational</w:t>
      </w:r>
      <w:proofErr w:type="spellEnd"/>
      <w:r w:rsidRPr="000C28C8">
        <w:t xml:space="preserve"> </w:t>
      </w:r>
      <w:proofErr w:type="spellStart"/>
      <w:r w:rsidR="00824F93">
        <w:t>Unified</w:t>
      </w:r>
      <w:proofErr w:type="spellEnd"/>
      <w:r w:rsidR="00824F93">
        <w:t xml:space="preserve"> </w:t>
      </w:r>
      <w:proofErr w:type="spellStart"/>
      <w:r w:rsidR="00824F93">
        <w:t>Process</w:t>
      </w:r>
      <w:proofErr w:type="spellEnd"/>
      <w:r w:rsidR="00824F93">
        <w:t xml:space="preserve">. </w:t>
      </w:r>
      <w:r w:rsidRPr="000C28C8">
        <w:t xml:space="preserve">El texto encerrado en </w:t>
      </w:r>
      <w:proofErr w:type="spellStart"/>
      <w:r w:rsidRPr="000C28C8">
        <w:t>brackets</w:t>
      </w:r>
      <w:proofErr w:type="spellEnd"/>
      <w:r w:rsidRPr="000C28C8">
        <w:t xml:space="preserve"> y color azul [estilo=</w:t>
      </w:r>
      <w:proofErr w:type="spellStart"/>
      <w:r w:rsidRPr="000C28C8">
        <w:t>InfoBlue</w:t>
      </w:r>
      <w:proofErr w:type="spellEnd"/>
      <w:r w:rsidRPr="000C28C8">
        <w:t>], provee guías al autor y se deben bor</w:t>
      </w:r>
      <w:r w:rsidR="00824F93">
        <w:t>rar para publicar el documento.</w:t>
      </w:r>
      <w:r w:rsidRPr="000C28C8">
        <w:t xml:space="preserve"> El texto que se incluya después del comentario será en formato normal, el cual es: Tipo de letra Arial,  Estilo: normal y  tamaño 10.]</w:t>
      </w:r>
    </w:p>
    <w:p w:rsidR="000C28C8" w:rsidRPr="000C28C8" w:rsidRDefault="000C28C8" w:rsidP="00757F46">
      <w:pPr>
        <w:pStyle w:val="InfoBlue"/>
      </w:pPr>
      <w:r w:rsidRPr="000C28C8">
        <w:t xml:space="preserve">[Para personalizar campos automáticos de Microsoft Word (que despliegan un </w:t>
      </w:r>
      <w:proofErr w:type="spellStart"/>
      <w:r w:rsidRPr="000C28C8">
        <w:t>background</w:t>
      </w:r>
      <w:proofErr w:type="spellEnd"/>
      <w:r w:rsidRPr="000C28C8">
        <w:t xml:space="preserve"> </w:t>
      </w:r>
      <w:r>
        <w:t>azul</w:t>
      </w:r>
      <w:r w:rsidRPr="000C28C8">
        <w:t xml:space="preserve"> </w:t>
      </w:r>
      <w:r>
        <w:t xml:space="preserve">cielo </w:t>
      </w:r>
      <w:r w:rsidRPr="000C28C8">
        <w:t>cuando se selecciona), seleccione File&gt;</w:t>
      </w:r>
      <w:proofErr w:type="spellStart"/>
      <w:r w:rsidRPr="000C28C8">
        <w:t>Properties</w:t>
      </w:r>
      <w:proofErr w:type="spellEnd"/>
      <w:r w:rsidRPr="000C28C8">
        <w:t xml:space="preserve"> y reemplace los campos del Título, Tema (</w:t>
      </w:r>
      <w:proofErr w:type="spellStart"/>
      <w:r w:rsidRPr="000C28C8">
        <w:t>Subject</w:t>
      </w:r>
      <w:proofErr w:type="spellEnd"/>
      <w:r w:rsidRPr="000C28C8">
        <w:t xml:space="preserve">) y Compañía con la información apropiada del documento. Después de cerrar el diálogo, los campos se actualizarán automáticamente en el documento al seleccionar </w:t>
      </w:r>
      <w:proofErr w:type="spellStart"/>
      <w:r w:rsidRPr="000C28C8">
        <w:t>Edit</w:t>
      </w:r>
      <w:proofErr w:type="spellEnd"/>
      <w:r w:rsidRPr="000C28C8">
        <w:t>&gt;</w:t>
      </w:r>
      <w:proofErr w:type="spellStart"/>
      <w:r w:rsidRPr="000C28C8">
        <w:t>Select</w:t>
      </w:r>
      <w:proofErr w:type="spellEnd"/>
      <w:r w:rsidRPr="000C28C8">
        <w:t xml:space="preserve"> </w:t>
      </w:r>
      <w:proofErr w:type="spellStart"/>
      <w:r w:rsidRPr="000C28C8">
        <w:t>All</w:t>
      </w:r>
      <w:proofErr w:type="spellEnd"/>
      <w:r w:rsidRPr="000C28C8">
        <w:t xml:space="preserve"> (o </w:t>
      </w:r>
      <w:proofErr w:type="spellStart"/>
      <w:r w:rsidRPr="000C28C8">
        <w:t>Ctrl</w:t>
      </w:r>
      <w:proofErr w:type="spellEnd"/>
      <w:r w:rsidRPr="000C28C8">
        <w:t>-A) y presione F9, o simplemente haga clic en el campo y presione F9. Esto se debe hacer separado para Encabezados y Pies de Página (</w:t>
      </w:r>
      <w:proofErr w:type="spellStart"/>
      <w:r w:rsidRPr="000C28C8">
        <w:t>Headers</w:t>
      </w:r>
      <w:proofErr w:type="spellEnd"/>
      <w:r w:rsidRPr="000C28C8">
        <w:t xml:space="preserve"> y </w:t>
      </w:r>
      <w:proofErr w:type="spellStart"/>
      <w:r w:rsidRPr="000C28C8">
        <w:t>Footers</w:t>
      </w:r>
      <w:proofErr w:type="spellEnd"/>
      <w:r w:rsidRPr="000C28C8">
        <w:t xml:space="preserve">). Puede consultar la ayuda de Word para mayor información sobre trabajo con campos.] </w:t>
      </w:r>
    </w:p>
    <w:p w:rsidR="00DE664D" w:rsidRPr="000C28C8" w:rsidRDefault="00DE664D" w:rsidP="000C28C8">
      <w:pPr>
        <w:pStyle w:val="InfoBlue"/>
      </w:pPr>
    </w:p>
    <w:p w:rsidR="00DE664D" w:rsidRPr="000C28C8" w:rsidRDefault="00DE664D" w:rsidP="000C28C8">
      <w:pPr>
        <w:pStyle w:val="InfoBlue"/>
        <w:sectPr w:rsidR="00DE664D" w:rsidRPr="000C28C8" w:rsidSect="009F37C0">
          <w:headerReference w:type="default" r:id="rId9"/>
          <w:footerReference w:type="even" r:id="rId10"/>
          <w:pgSz w:w="15840" w:h="12240" w:orient="landscape" w:code="1"/>
          <w:pgMar w:top="1440" w:right="1440" w:bottom="1440" w:left="1440" w:header="720" w:footer="720" w:gutter="0"/>
          <w:cols w:space="720"/>
          <w:vAlign w:val="center"/>
          <w:docGrid w:linePitch="272"/>
        </w:sectPr>
      </w:pPr>
    </w:p>
    <w:p w:rsidR="00DE664D" w:rsidRPr="009A1A4B" w:rsidRDefault="009A6EC1" w:rsidP="009A1A4B">
      <w:pPr>
        <w:pStyle w:val="Subttulo"/>
        <w:spacing w:after="240"/>
        <w:jc w:val="center"/>
        <w:rPr>
          <w:szCs w:val="36"/>
        </w:rPr>
      </w:pPr>
      <w:r w:rsidRPr="009A1A4B">
        <w:rPr>
          <w:szCs w:val="36"/>
        </w:rPr>
        <w:lastRenderedPageBreak/>
        <w:t>Histórico de Versiones</w:t>
      </w:r>
    </w:p>
    <w:tbl>
      <w:tblPr>
        <w:tblW w:w="0" w:type="auto"/>
        <w:tblInd w:w="-318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1702"/>
        <w:gridCol w:w="1559"/>
        <w:gridCol w:w="5812"/>
        <w:gridCol w:w="4394"/>
      </w:tblGrid>
      <w:tr w:rsidR="009643DF" w:rsidRPr="009643DF" w:rsidTr="00600EC5">
        <w:trPr>
          <w:trHeight w:val="472"/>
        </w:trPr>
        <w:tc>
          <w:tcPr>
            <w:tcW w:w="1702" w:type="dxa"/>
            <w:shd w:val="clear" w:color="auto" w:fill="76923C" w:themeFill="accent3" w:themeFillShade="BF"/>
            <w:vAlign w:val="center"/>
          </w:tcPr>
          <w:p w:rsidR="009643DF" w:rsidRPr="009643DF" w:rsidRDefault="009643DF" w:rsidP="009643DF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Fecha</w:t>
            </w:r>
          </w:p>
        </w:tc>
        <w:tc>
          <w:tcPr>
            <w:tcW w:w="1559" w:type="dxa"/>
            <w:shd w:val="clear" w:color="auto" w:fill="76923C" w:themeFill="accent3" w:themeFillShade="BF"/>
            <w:vAlign w:val="center"/>
          </w:tcPr>
          <w:p w:rsidR="009643DF" w:rsidRPr="009643DF" w:rsidRDefault="009643DF" w:rsidP="009643DF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Versión</w:t>
            </w:r>
          </w:p>
        </w:tc>
        <w:tc>
          <w:tcPr>
            <w:tcW w:w="5812" w:type="dxa"/>
            <w:shd w:val="clear" w:color="auto" w:fill="76923C" w:themeFill="accent3" w:themeFillShade="BF"/>
            <w:vAlign w:val="center"/>
          </w:tcPr>
          <w:p w:rsidR="009643DF" w:rsidRPr="009643DF" w:rsidRDefault="009643DF" w:rsidP="009643DF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Descripción</w:t>
            </w:r>
          </w:p>
        </w:tc>
        <w:tc>
          <w:tcPr>
            <w:tcW w:w="4394" w:type="dxa"/>
            <w:shd w:val="clear" w:color="auto" w:fill="76923C" w:themeFill="accent3" w:themeFillShade="BF"/>
            <w:vAlign w:val="center"/>
          </w:tcPr>
          <w:p w:rsidR="009643DF" w:rsidRPr="009643DF" w:rsidRDefault="009643DF" w:rsidP="009643DF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Autor</w:t>
            </w:r>
          </w:p>
        </w:tc>
      </w:tr>
      <w:tr w:rsidR="009643DF" w:rsidRPr="008312CF" w:rsidTr="00600EC5">
        <w:trPr>
          <w:trHeight w:val="358"/>
        </w:trPr>
        <w:tc>
          <w:tcPr>
            <w:tcW w:w="1702" w:type="dxa"/>
            <w:vAlign w:val="center"/>
          </w:tcPr>
          <w:p w:rsidR="009643DF" w:rsidRPr="008312CF" w:rsidRDefault="009643DF" w:rsidP="009643DF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proofErr w:type="spellStart"/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dd</w:t>
            </w:r>
            <w:proofErr w:type="spellEnd"/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/mm/</w:t>
            </w:r>
            <w:proofErr w:type="spellStart"/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aaaa</w:t>
            </w:r>
            <w:proofErr w:type="spellEnd"/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1559" w:type="dxa"/>
            <w:vAlign w:val="center"/>
          </w:tcPr>
          <w:p w:rsidR="009643DF" w:rsidRPr="008312CF" w:rsidRDefault="009643DF" w:rsidP="009643DF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X.X</w:t>
            </w: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5812" w:type="dxa"/>
            <w:vAlign w:val="center"/>
          </w:tcPr>
          <w:p w:rsidR="009643DF" w:rsidRPr="008312CF" w:rsidRDefault="009643DF" w:rsidP="00AD6D72">
            <w:pPr>
              <w:jc w:val="left"/>
            </w:pPr>
          </w:p>
        </w:tc>
        <w:tc>
          <w:tcPr>
            <w:tcW w:w="4394" w:type="dxa"/>
            <w:vAlign w:val="center"/>
          </w:tcPr>
          <w:p w:rsidR="009643DF" w:rsidRPr="008312CF" w:rsidRDefault="009643DF" w:rsidP="00AD6D72">
            <w:pPr>
              <w:jc w:val="left"/>
            </w:pPr>
          </w:p>
        </w:tc>
      </w:tr>
      <w:tr w:rsidR="00EA6240" w:rsidRPr="008312CF" w:rsidTr="00600EC5">
        <w:trPr>
          <w:trHeight w:val="264"/>
        </w:trPr>
        <w:tc>
          <w:tcPr>
            <w:tcW w:w="1702" w:type="dxa"/>
            <w:vAlign w:val="center"/>
          </w:tcPr>
          <w:p w:rsidR="00EA6240" w:rsidRPr="008312CF" w:rsidRDefault="00EA6240" w:rsidP="009643DF">
            <w:pPr>
              <w:jc w:val="center"/>
            </w:pPr>
          </w:p>
        </w:tc>
        <w:tc>
          <w:tcPr>
            <w:tcW w:w="1559" w:type="dxa"/>
            <w:vAlign w:val="center"/>
          </w:tcPr>
          <w:p w:rsidR="00EA6240" w:rsidRPr="008312CF" w:rsidRDefault="00EA6240" w:rsidP="009643DF">
            <w:pPr>
              <w:jc w:val="center"/>
            </w:pPr>
          </w:p>
        </w:tc>
        <w:tc>
          <w:tcPr>
            <w:tcW w:w="5812" w:type="dxa"/>
            <w:vAlign w:val="center"/>
          </w:tcPr>
          <w:p w:rsidR="00EA6240" w:rsidRPr="008312CF" w:rsidRDefault="00EA6240" w:rsidP="00AD6D72">
            <w:pPr>
              <w:jc w:val="left"/>
            </w:pPr>
          </w:p>
        </w:tc>
        <w:tc>
          <w:tcPr>
            <w:tcW w:w="4394" w:type="dxa"/>
            <w:vAlign w:val="center"/>
          </w:tcPr>
          <w:p w:rsidR="00EA6240" w:rsidRPr="008312CF" w:rsidRDefault="00EA6240" w:rsidP="00AD6D72">
            <w:pPr>
              <w:jc w:val="left"/>
            </w:pPr>
          </w:p>
        </w:tc>
      </w:tr>
    </w:tbl>
    <w:p w:rsidR="000310C1" w:rsidRDefault="000310C1">
      <w:pPr>
        <w:rPr>
          <w:rFonts w:cs="Arial"/>
        </w:rPr>
      </w:pPr>
      <w:r w:rsidRPr="008312CF">
        <w:rPr>
          <w:rFonts w:cs="Arial"/>
        </w:rPr>
        <w:br w:type="page"/>
      </w:r>
    </w:p>
    <w:p w:rsidR="00624DB5" w:rsidRDefault="00624DB5" w:rsidP="00624DB5">
      <w:pPr>
        <w:pStyle w:val="Subttulo"/>
        <w:spacing w:after="240"/>
        <w:jc w:val="center"/>
      </w:pPr>
      <w:r w:rsidRPr="008312CF">
        <w:lastRenderedPageBreak/>
        <w:t>Aprobaciones</w:t>
      </w:r>
    </w:p>
    <w:tbl>
      <w:tblPr>
        <w:tblW w:w="0" w:type="auto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4219"/>
        <w:gridCol w:w="3827"/>
        <w:gridCol w:w="1985"/>
        <w:gridCol w:w="2693"/>
      </w:tblGrid>
      <w:tr w:rsidR="00624DB5" w:rsidRPr="008312CF" w:rsidTr="00D1640B">
        <w:trPr>
          <w:trHeight w:val="469"/>
        </w:trPr>
        <w:tc>
          <w:tcPr>
            <w:tcW w:w="12724" w:type="dxa"/>
            <w:gridSpan w:val="4"/>
            <w:tcBorders>
              <w:bottom w:val="single" w:sz="6" w:space="0" w:color="auto"/>
            </w:tcBorders>
            <w:shd w:val="clear" w:color="auto" w:fill="76923C" w:themeFill="accent3" w:themeFillShade="BF"/>
            <w:vAlign w:val="center"/>
          </w:tcPr>
          <w:p w:rsidR="00624DB5" w:rsidRPr="008312CF" w:rsidRDefault="008158DC" w:rsidP="00D1640B">
            <w:pPr>
              <w:pStyle w:val="Tabletext"/>
              <w:spacing w:after="0" w:line="240" w:lineRule="auto"/>
              <w:jc w:val="center"/>
              <w:rPr>
                <w:rFonts w:cs="Arial"/>
                <w:b/>
                <w:color w:val="FFFFFF" w:themeColor="background1"/>
              </w:rPr>
            </w:pPr>
            <w:r>
              <w:rPr>
                <w:rFonts w:cs="Arial"/>
                <w:b/>
                <w:color w:val="FFFFFF" w:themeColor="background1"/>
              </w:rPr>
              <w:t>Aprobación Plantilla</w:t>
            </w:r>
          </w:p>
        </w:tc>
      </w:tr>
      <w:tr w:rsidR="00624DB5" w:rsidRPr="008312CF" w:rsidTr="00D1640B">
        <w:trPr>
          <w:trHeight w:val="548"/>
        </w:trPr>
        <w:tc>
          <w:tcPr>
            <w:tcW w:w="4219" w:type="dxa"/>
            <w:shd w:val="clear" w:color="auto" w:fill="C2D69B" w:themeFill="accent3" w:themeFillTint="99"/>
            <w:vAlign w:val="center"/>
          </w:tcPr>
          <w:p w:rsidR="00624DB5" w:rsidRPr="008312CF" w:rsidRDefault="00624DB5" w:rsidP="00D1640B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Nombre</w:t>
            </w:r>
          </w:p>
        </w:tc>
        <w:tc>
          <w:tcPr>
            <w:tcW w:w="3827" w:type="dxa"/>
            <w:shd w:val="clear" w:color="auto" w:fill="C2D69B" w:themeFill="accent3" w:themeFillTint="99"/>
            <w:vAlign w:val="center"/>
          </w:tcPr>
          <w:p w:rsidR="00624DB5" w:rsidRPr="008312CF" w:rsidRDefault="00624DB5" w:rsidP="00D1640B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Rol</w:t>
            </w:r>
          </w:p>
        </w:tc>
        <w:tc>
          <w:tcPr>
            <w:tcW w:w="1985" w:type="dxa"/>
            <w:shd w:val="clear" w:color="auto" w:fill="C2D69B" w:themeFill="accent3" w:themeFillTint="99"/>
            <w:vAlign w:val="center"/>
          </w:tcPr>
          <w:p w:rsidR="00624DB5" w:rsidRPr="008312CF" w:rsidRDefault="00624DB5" w:rsidP="00D1640B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Fecha</w:t>
            </w:r>
          </w:p>
        </w:tc>
        <w:tc>
          <w:tcPr>
            <w:tcW w:w="2693" w:type="dxa"/>
            <w:shd w:val="clear" w:color="auto" w:fill="C2D69B" w:themeFill="accent3" w:themeFillTint="99"/>
            <w:vAlign w:val="center"/>
          </w:tcPr>
          <w:p w:rsidR="00624DB5" w:rsidRPr="006A16B9" w:rsidRDefault="00624DB5" w:rsidP="006A16B9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6A16B9">
              <w:rPr>
                <w:rFonts w:cs="Arial"/>
                <w:b/>
              </w:rPr>
              <w:t>Firma</w:t>
            </w:r>
          </w:p>
        </w:tc>
      </w:tr>
      <w:tr w:rsidR="00624DB5" w:rsidRPr="008312CF" w:rsidTr="00D1640B">
        <w:trPr>
          <w:trHeight w:val="841"/>
        </w:trPr>
        <w:tc>
          <w:tcPr>
            <w:tcW w:w="4219" w:type="dxa"/>
            <w:vAlign w:val="center"/>
          </w:tcPr>
          <w:p w:rsidR="00624DB5" w:rsidRPr="008312CF" w:rsidRDefault="008F702F" w:rsidP="00D1640B">
            <w:pPr>
              <w:pStyle w:val="Tabletext"/>
              <w:spacing w:line="480" w:lineRule="auto"/>
              <w:jc w:val="left"/>
              <w:rPr>
                <w:rFonts w:cs="Arial"/>
              </w:rPr>
            </w:pPr>
            <w:r>
              <w:rPr>
                <w:rFonts w:cs="Arial"/>
              </w:rPr>
              <w:t xml:space="preserve">Lic. Ramiro Bernabé Martínez </w:t>
            </w:r>
          </w:p>
        </w:tc>
        <w:tc>
          <w:tcPr>
            <w:tcW w:w="3827" w:type="dxa"/>
            <w:vAlign w:val="center"/>
          </w:tcPr>
          <w:p w:rsidR="009D7A00" w:rsidRPr="009D7A00" w:rsidRDefault="009D7A00" w:rsidP="009D7A00">
            <w:pPr>
              <w:pStyle w:val="Tabletext"/>
              <w:spacing w:before="240" w:line="480" w:lineRule="auto"/>
              <w:jc w:val="left"/>
              <w:rPr>
                <w:rFonts w:cs="Arial"/>
              </w:rPr>
            </w:pPr>
            <w:r w:rsidRPr="009D7A00">
              <w:rPr>
                <w:rFonts w:cs="Arial"/>
              </w:rPr>
              <w:t>Director de Desarrollo Tecnológico</w:t>
            </w:r>
          </w:p>
          <w:p w:rsidR="00624DB5" w:rsidRPr="008312CF" w:rsidRDefault="009D7A00" w:rsidP="009D7A00">
            <w:pPr>
              <w:pStyle w:val="Tabletext"/>
              <w:spacing w:line="480" w:lineRule="auto"/>
              <w:jc w:val="left"/>
              <w:rPr>
                <w:rFonts w:cs="Arial"/>
              </w:rPr>
            </w:pPr>
            <w:r w:rsidRPr="009D7A00">
              <w:rPr>
                <w:rFonts w:cs="Arial"/>
              </w:rPr>
              <w:t>UTIC. SCT.</w:t>
            </w:r>
          </w:p>
        </w:tc>
        <w:tc>
          <w:tcPr>
            <w:tcW w:w="1985" w:type="dxa"/>
            <w:vAlign w:val="center"/>
          </w:tcPr>
          <w:p w:rsidR="00624DB5" w:rsidRPr="008312CF" w:rsidRDefault="00624DB5" w:rsidP="00594B12">
            <w:pPr>
              <w:pStyle w:val="Tabletext"/>
              <w:spacing w:line="480" w:lineRule="auto"/>
              <w:jc w:val="center"/>
              <w:rPr>
                <w:rFonts w:cs="Arial"/>
              </w:rPr>
            </w:pPr>
          </w:p>
        </w:tc>
        <w:tc>
          <w:tcPr>
            <w:tcW w:w="2693" w:type="dxa"/>
            <w:vAlign w:val="center"/>
          </w:tcPr>
          <w:p w:rsidR="00624DB5" w:rsidRPr="008312CF" w:rsidRDefault="00624DB5" w:rsidP="00D1640B">
            <w:pPr>
              <w:pStyle w:val="Tabletext"/>
              <w:spacing w:line="480" w:lineRule="auto"/>
              <w:jc w:val="left"/>
              <w:rPr>
                <w:rFonts w:cs="Arial"/>
              </w:rPr>
            </w:pPr>
          </w:p>
        </w:tc>
      </w:tr>
    </w:tbl>
    <w:p w:rsidR="006A16B9" w:rsidRPr="006A16B9" w:rsidRDefault="006A16B9" w:rsidP="006A16B9">
      <w:pPr>
        <w:spacing w:before="240" w:after="240"/>
        <w:rPr>
          <w:rFonts w:cs="Arial"/>
          <w:b/>
          <w:sz w:val="24"/>
          <w:szCs w:val="20"/>
        </w:rPr>
      </w:pPr>
    </w:p>
    <w:tbl>
      <w:tblPr>
        <w:tblW w:w="0" w:type="auto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4219"/>
        <w:gridCol w:w="3827"/>
        <w:gridCol w:w="1985"/>
        <w:gridCol w:w="2693"/>
      </w:tblGrid>
      <w:tr w:rsidR="006A16B9" w:rsidRPr="008312CF" w:rsidTr="00A70911">
        <w:trPr>
          <w:trHeight w:val="469"/>
        </w:trPr>
        <w:tc>
          <w:tcPr>
            <w:tcW w:w="12724" w:type="dxa"/>
            <w:gridSpan w:val="4"/>
            <w:tcBorders>
              <w:bottom w:val="single" w:sz="6" w:space="0" w:color="auto"/>
            </w:tcBorders>
            <w:shd w:val="clear" w:color="auto" w:fill="76923C" w:themeFill="accent3" w:themeFillShade="BF"/>
            <w:vAlign w:val="center"/>
          </w:tcPr>
          <w:p w:rsidR="006A16B9" w:rsidRPr="008312CF" w:rsidRDefault="008158DC" w:rsidP="00A70911">
            <w:pPr>
              <w:pStyle w:val="Tabletext"/>
              <w:spacing w:after="0" w:line="240" w:lineRule="auto"/>
              <w:jc w:val="center"/>
              <w:rPr>
                <w:rFonts w:cs="Arial"/>
                <w:b/>
                <w:color w:val="FFFFFF" w:themeColor="background1"/>
              </w:rPr>
            </w:pPr>
            <w:r>
              <w:rPr>
                <w:rFonts w:cs="Arial"/>
                <w:b/>
                <w:color w:val="FFFFFF" w:themeColor="background1"/>
              </w:rPr>
              <w:t>Aprobación Producto</w:t>
            </w:r>
          </w:p>
        </w:tc>
      </w:tr>
      <w:tr w:rsidR="006A16B9" w:rsidRPr="008312CF" w:rsidTr="00A70911">
        <w:trPr>
          <w:trHeight w:val="548"/>
        </w:trPr>
        <w:tc>
          <w:tcPr>
            <w:tcW w:w="4219" w:type="dxa"/>
            <w:shd w:val="clear" w:color="auto" w:fill="C2D69B" w:themeFill="accent3" w:themeFillTint="99"/>
            <w:vAlign w:val="center"/>
          </w:tcPr>
          <w:p w:rsidR="006A16B9" w:rsidRPr="008312CF" w:rsidRDefault="006A16B9" w:rsidP="00A70911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Nombre</w:t>
            </w:r>
          </w:p>
        </w:tc>
        <w:tc>
          <w:tcPr>
            <w:tcW w:w="3827" w:type="dxa"/>
            <w:shd w:val="clear" w:color="auto" w:fill="C2D69B" w:themeFill="accent3" w:themeFillTint="99"/>
            <w:vAlign w:val="center"/>
          </w:tcPr>
          <w:p w:rsidR="006A16B9" w:rsidRPr="008312CF" w:rsidRDefault="006A16B9" w:rsidP="00A70911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Rol</w:t>
            </w:r>
          </w:p>
        </w:tc>
        <w:tc>
          <w:tcPr>
            <w:tcW w:w="1985" w:type="dxa"/>
            <w:shd w:val="clear" w:color="auto" w:fill="C2D69B" w:themeFill="accent3" w:themeFillTint="99"/>
            <w:vAlign w:val="center"/>
          </w:tcPr>
          <w:p w:rsidR="006A16B9" w:rsidRPr="008312CF" w:rsidRDefault="006A16B9" w:rsidP="00A70911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Fecha</w:t>
            </w:r>
          </w:p>
        </w:tc>
        <w:tc>
          <w:tcPr>
            <w:tcW w:w="2693" w:type="dxa"/>
            <w:shd w:val="clear" w:color="auto" w:fill="C2D69B" w:themeFill="accent3" w:themeFillTint="99"/>
            <w:vAlign w:val="center"/>
          </w:tcPr>
          <w:p w:rsidR="006A16B9" w:rsidRPr="006A16B9" w:rsidRDefault="006A16B9" w:rsidP="00A70911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6A16B9">
              <w:rPr>
                <w:rFonts w:cs="Arial"/>
                <w:b/>
              </w:rPr>
              <w:t>Firma</w:t>
            </w:r>
          </w:p>
        </w:tc>
      </w:tr>
      <w:tr w:rsidR="006A16B9" w:rsidRPr="008312CF" w:rsidTr="00A70911">
        <w:trPr>
          <w:trHeight w:val="841"/>
        </w:trPr>
        <w:tc>
          <w:tcPr>
            <w:tcW w:w="4219" w:type="dxa"/>
            <w:vAlign w:val="center"/>
          </w:tcPr>
          <w:p w:rsidR="006A16B9" w:rsidRPr="008312CF" w:rsidRDefault="006A16B9" w:rsidP="00A70911">
            <w:pPr>
              <w:pStyle w:val="Tabletext"/>
              <w:spacing w:line="480" w:lineRule="auto"/>
              <w:jc w:val="left"/>
              <w:rPr>
                <w:rFonts w:cs="Arial"/>
              </w:rPr>
            </w:pPr>
          </w:p>
        </w:tc>
        <w:tc>
          <w:tcPr>
            <w:tcW w:w="3827" w:type="dxa"/>
            <w:vAlign w:val="center"/>
          </w:tcPr>
          <w:p w:rsidR="006A16B9" w:rsidRPr="008312CF" w:rsidRDefault="00A53DB0" w:rsidP="00A53DB0">
            <w:pPr>
              <w:pStyle w:val="infoblue0"/>
            </w:pPr>
            <w:r>
              <w:t>&lt;Usuario del negocio&gt;</w:t>
            </w:r>
          </w:p>
        </w:tc>
        <w:tc>
          <w:tcPr>
            <w:tcW w:w="1985" w:type="dxa"/>
            <w:vAlign w:val="center"/>
          </w:tcPr>
          <w:p w:rsidR="006A16B9" w:rsidRPr="008312CF" w:rsidRDefault="006A16B9" w:rsidP="00A70911">
            <w:pPr>
              <w:pStyle w:val="Tabletext"/>
              <w:spacing w:line="480" w:lineRule="auto"/>
              <w:jc w:val="center"/>
              <w:rPr>
                <w:rFonts w:cs="Arial"/>
              </w:rPr>
            </w:pPr>
          </w:p>
        </w:tc>
        <w:tc>
          <w:tcPr>
            <w:tcW w:w="2693" w:type="dxa"/>
            <w:vAlign w:val="center"/>
          </w:tcPr>
          <w:p w:rsidR="006A16B9" w:rsidRPr="008312CF" w:rsidRDefault="006A16B9" w:rsidP="00A70911">
            <w:pPr>
              <w:pStyle w:val="Tabletext"/>
              <w:spacing w:line="480" w:lineRule="auto"/>
              <w:jc w:val="left"/>
              <w:rPr>
                <w:rFonts w:cs="Arial"/>
              </w:rPr>
            </w:pPr>
          </w:p>
        </w:tc>
      </w:tr>
      <w:tr w:rsidR="006A16B9" w:rsidRPr="008312CF" w:rsidTr="00A70911">
        <w:trPr>
          <w:trHeight w:val="841"/>
        </w:trPr>
        <w:tc>
          <w:tcPr>
            <w:tcW w:w="4219" w:type="dxa"/>
            <w:vAlign w:val="center"/>
          </w:tcPr>
          <w:p w:rsidR="006A16B9" w:rsidRPr="008312CF" w:rsidRDefault="006A16B9" w:rsidP="00A70911">
            <w:pPr>
              <w:pStyle w:val="Tabletext"/>
              <w:spacing w:line="480" w:lineRule="auto"/>
              <w:jc w:val="left"/>
              <w:rPr>
                <w:rFonts w:cs="Arial"/>
              </w:rPr>
            </w:pPr>
          </w:p>
        </w:tc>
        <w:tc>
          <w:tcPr>
            <w:tcW w:w="3827" w:type="dxa"/>
            <w:vAlign w:val="center"/>
          </w:tcPr>
          <w:p w:rsidR="006A16B9" w:rsidRPr="008312CF" w:rsidRDefault="00A53DB0" w:rsidP="00A53DB0">
            <w:pPr>
              <w:pStyle w:val="infoblue0"/>
            </w:pPr>
            <w:r>
              <w:t>&lt;Analista del negocio&gt;</w:t>
            </w:r>
          </w:p>
        </w:tc>
        <w:tc>
          <w:tcPr>
            <w:tcW w:w="1985" w:type="dxa"/>
            <w:vAlign w:val="center"/>
          </w:tcPr>
          <w:p w:rsidR="006A16B9" w:rsidRPr="008312CF" w:rsidRDefault="006A16B9" w:rsidP="00A70911">
            <w:pPr>
              <w:pStyle w:val="Tabletext"/>
              <w:spacing w:line="480" w:lineRule="auto"/>
              <w:jc w:val="center"/>
              <w:rPr>
                <w:rFonts w:cs="Arial"/>
              </w:rPr>
            </w:pPr>
          </w:p>
        </w:tc>
        <w:tc>
          <w:tcPr>
            <w:tcW w:w="2693" w:type="dxa"/>
            <w:vAlign w:val="center"/>
          </w:tcPr>
          <w:p w:rsidR="006A16B9" w:rsidRPr="008312CF" w:rsidRDefault="006A16B9" w:rsidP="00A70911">
            <w:pPr>
              <w:pStyle w:val="Tabletext"/>
              <w:spacing w:line="480" w:lineRule="auto"/>
              <w:jc w:val="left"/>
              <w:rPr>
                <w:rFonts w:cs="Arial"/>
              </w:rPr>
            </w:pPr>
          </w:p>
        </w:tc>
      </w:tr>
    </w:tbl>
    <w:p w:rsidR="00D120D8" w:rsidRDefault="00D120D8" w:rsidP="00D120D8">
      <w:pPr>
        <w:rPr>
          <w:rFonts w:asciiTheme="majorHAnsi" w:eastAsiaTheme="majorEastAsia" w:hAnsiTheme="majorHAnsi" w:cstheme="majorBidi"/>
          <w:color w:val="000000" w:themeColor="text1"/>
          <w:spacing w:val="15"/>
          <w:sz w:val="36"/>
        </w:rPr>
      </w:pPr>
      <w:r>
        <w:br w:type="page"/>
      </w:r>
    </w:p>
    <w:p w:rsidR="00DE664D" w:rsidRPr="008312CF" w:rsidRDefault="00DE664D" w:rsidP="009A1A4B">
      <w:pPr>
        <w:pStyle w:val="Subttulo"/>
        <w:jc w:val="center"/>
      </w:pPr>
      <w:r w:rsidRPr="008312CF">
        <w:lastRenderedPageBreak/>
        <w:t>Tabla de Contenido</w:t>
      </w:r>
    </w:p>
    <w:p w:rsidR="00C243AC" w:rsidRDefault="00F36777">
      <w:pPr>
        <w:pStyle w:val="TDC1"/>
        <w:tabs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r>
        <w:rPr>
          <w:rFonts w:cs="Arial"/>
          <w:b/>
          <w:sz w:val="22"/>
        </w:rPr>
        <w:fldChar w:fldCharType="begin"/>
      </w:r>
      <w:r w:rsidR="00200166">
        <w:rPr>
          <w:rFonts w:cs="Arial"/>
          <w:b/>
          <w:sz w:val="22"/>
        </w:rPr>
        <w:instrText xml:space="preserve"> TOC \o "1-3" \h \z \u </w:instrText>
      </w:r>
      <w:r>
        <w:rPr>
          <w:rFonts w:cs="Arial"/>
          <w:b/>
          <w:sz w:val="22"/>
        </w:rPr>
        <w:fldChar w:fldCharType="separate"/>
      </w:r>
      <w:hyperlink w:anchor="_Toc284521202" w:history="1">
        <w:r w:rsidR="00C243AC" w:rsidRPr="001E2E45">
          <w:rPr>
            <w:rStyle w:val="Hipervnculo"/>
            <w:noProof/>
          </w:rPr>
          <w:t>Diagrama SIPOC</w:t>
        </w:r>
        <w:r w:rsidR="00C243AC">
          <w:rPr>
            <w:noProof/>
            <w:webHidden/>
          </w:rPr>
          <w:tab/>
        </w:r>
        <w:r w:rsidR="00C243AC">
          <w:rPr>
            <w:noProof/>
            <w:webHidden/>
          </w:rPr>
          <w:fldChar w:fldCharType="begin"/>
        </w:r>
        <w:r w:rsidR="00C243AC">
          <w:rPr>
            <w:noProof/>
            <w:webHidden/>
          </w:rPr>
          <w:instrText xml:space="preserve"> PAGEREF _Toc284521202 \h </w:instrText>
        </w:r>
        <w:r w:rsidR="00C243AC">
          <w:rPr>
            <w:noProof/>
            <w:webHidden/>
          </w:rPr>
        </w:r>
        <w:r w:rsidR="00C243AC">
          <w:rPr>
            <w:noProof/>
            <w:webHidden/>
          </w:rPr>
          <w:fldChar w:fldCharType="separate"/>
        </w:r>
        <w:r w:rsidR="00C243AC">
          <w:rPr>
            <w:noProof/>
            <w:webHidden/>
          </w:rPr>
          <w:t>5</w:t>
        </w:r>
        <w:r w:rsidR="00C243AC">
          <w:rPr>
            <w:noProof/>
            <w:webHidden/>
          </w:rPr>
          <w:fldChar w:fldCharType="end"/>
        </w:r>
      </w:hyperlink>
    </w:p>
    <w:p w:rsidR="00C243AC" w:rsidRDefault="00C243AC">
      <w:pPr>
        <w:pStyle w:val="TDC1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4521203" w:history="1">
        <w:r w:rsidRPr="001E2E45">
          <w:rPr>
            <w:rStyle w:val="Hipervnculo"/>
            <w:noProof/>
          </w:rPr>
          <w:t>1.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1E2E45">
          <w:rPr>
            <w:rStyle w:val="Hipervnculo"/>
            <w:noProof/>
          </w:rPr>
          <w:t>Datos generales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_Toc284521203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C243AC" w:rsidRDefault="00C243AC">
      <w:pPr>
        <w:pStyle w:val="TDC1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4521204" w:history="1">
        <w:r w:rsidRPr="001E2E45">
          <w:rPr>
            <w:rStyle w:val="Hipervnculo"/>
            <w:noProof/>
          </w:rPr>
          <w:t>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1E2E45">
          <w:rPr>
            <w:rStyle w:val="Hipervnculo"/>
            <w:noProof/>
          </w:rPr>
          <w:t>Objetivo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_Toc284521204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C243AC" w:rsidRDefault="00C243AC">
      <w:pPr>
        <w:pStyle w:val="TDC1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4521205" w:history="1">
        <w:r w:rsidRPr="001E2E45">
          <w:rPr>
            <w:rStyle w:val="Hipervnculo"/>
            <w:noProof/>
          </w:rPr>
          <w:t>3.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1E2E45">
          <w:rPr>
            <w:rStyle w:val="Hipervnculo"/>
            <w:noProof/>
          </w:rPr>
          <w:t>PEPSC/SIPOC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_Toc284521205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C243AC" w:rsidRDefault="00C243AC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4521206" w:history="1">
        <w:r w:rsidRPr="001E2E45">
          <w:rPr>
            <w:rStyle w:val="Hipervnculo"/>
            <w:bCs/>
            <w:noProof/>
          </w:rPr>
          <w:t>3.1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1E2E45">
          <w:rPr>
            <w:rStyle w:val="Hipervnculo"/>
            <w:noProof/>
          </w:rPr>
          <w:t>Proveedores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_Toc284521206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C243AC" w:rsidRDefault="00C243AC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4521207" w:history="1">
        <w:r w:rsidRPr="001E2E45">
          <w:rPr>
            <w:rStyle w:val="Hipervnculo"/>
            <w:bCs/>
            <w:noProof/>
          </w:rPr>
          <w:t>3.2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1E2E45">
          <w:rPr>
            <w:rStyle w:val="Hipervnculo"/>
            <w:noProof/>
          </w:rPr>
          <w:t>Entradas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_Toc284521207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C243AC" w:rsidRDefault="00C243AC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4521208" w:history="1">
        <w:r w:rsidRPr="001E2E45">
          <w:rPr>
            <w:rStyle w:val="Hipervnculo"/>
            <w:bCs/>
            <w:noProof/>
          </w:rPr>
          <w:t>3.3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1E2E45">
          <w:rPr>
            <w:rStyle w:val="Hipervnculo"/>
            <w:noProof/>
          </w:rPr>
          <w:t>Proceso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_Toc284521208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C243AC" w:rsidRDefault="00C243AC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4521209" w:history="1">
        <w:r w:rsidRPr="001E2E45">
          <w:rPr>
            <w:rStyle w:val="Hipervnculo"/>
            <w:bCs/>
            <w:noProof/>
          </w:rPr>
          <w:t>3.4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1E2E45">
          <w:rPr>
            <w:rStyle w:val="Hipervnculo"/>
            <w:noProof/>
          </w:rPr>
          <w:t>Salidas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_Toc284521209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C243AC" w:rsidRDefault="00C243AC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4521210" w:history="1">
        <w:r w:rsidRPr="001E2E45">
          <w:rPr>
            <w:rStyle w:val="Hipervnculo"/>
            <w:bCs/>
            <w:noProof/>
          </w:rPr>
          <w:t>3.5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1E2E45">
          <w:rPr>
            <w:rStyle w:val="Hipervnculo"/>
            <w:noProof/>
          </w:rPr>
          <w:t>Clientes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_Toc284521210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DE664D" w:rsidRDefault="00F36777" w:rsidP="008158DC">
      <w:pPr>
        <w:pStyle w:val="Subttulo"/>
      </w:pPr>
      <w:r>
        <w:rPr>
          <w:rFonts w:ascii="Arial" w:eastAsia="MS Mincho" w:hAnsi="Arial" w:cs="Arial"/>
          <w:b w:val="0"/>
          <w:color w:val="auto"/>
          <w:spacing w:val="0"/>
          <w:sz w:val="22"/>
          <w:szCs w:val="20"/>
        </w:rPr>
        <w:fldChar w:fldCharType="end"/>
      </w:r>
      <w:r w:rsidR="00DE664D" w:rsidRPr="008312CF">
        <w:rPr>
          <w:sz w:val="22"/>
        </w:rPr>
        <w:br w:type="page"/>
      </w:r>
      <w:bookmarkStart w:id="0" w:name="_GoBack"/>
      <w:bookmarkEnd w:id="0"/>
    </w:p>
    <w:bookmarkStart w:id="1" w:name="_Toc284521202" w:displacedByCustomXml="next"/>
    <w:sdt>
      <w:sdtPr>
        <w:rPr>
          <w:sz w:val="36"/>
          <w:szCs w:val="36"/>
        </w:rPr>
        <w:alias w:val="Título"/>
        <w:tag w:val=""/>
        <w:id w:val="1008878735"/>
        <w:placeholder>
          <w:docPart w:val="5F7D6281DC7A42BF9F365B23EC1F37FC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 w:rsidR="008158DC" w:rsidRPr="008158DC" w:rsidRDefault="008158DC" w:rsidP="008158DC">
          <w:pPr>
            <w:pStyle w:val="Ttulo1"/>
            <w:numPr>
              <w:ilvl w:val="0"/>
              <w:numId w:val="0"/>
            </w:numPr>
            <w:ind w:left="284"/>
            <w:jc w:val="center"/>
            <w:rPr>
              <w:sz w:val="36"/>
              <w:szCs w:val="36"/>
            </w:rPr>
          </w:pPr>
          <w:r w:rsidRPr="008158DC">
            <w:rPr>
              <w:sz w:val="36"/>
              <w:szCs w:val="36"/>
            </w:rPr>
            <w:t>Diagrama SIPOC</w:t>
          </w:r>
        </w:p>
      </w:sdtContent>
    </w:sdt>
    <w:bookmarkEnd w:id="1" w:displacedByCustomXml="prev"/>
    <w:p w:rsidR="00DE664D" w:rsidRDefault="00124E7C" w:rsidP="00211039">
      <w:pPr>
        <w:pStyle w:val="Ttulo1"/>
      </w:pPr>
      <w:bookmarkStart w:id="2" w:name="_Toc284521203"/>
      <w:r>
        <w:t>Datos g</w:t>
      </w:r>
      <w:r w:rsidR="00AC148C">
        <w:t>enerales</w:t>
      </w:r>
      <w:bookmarkEnd w:id="2"/>
    </w:p>
    <w:tbl>
      <w:tblPr>
        <w:tblStyle w:val="Tablaconcuadrcula"/>
        <w:tblW w:w="0" w:type="auto"/>
        <w:tblInd w:w="-318" w:type="dxa"/>
        <w:tblLook w:val="04A0" w:firstRow="1" w:lastRow="0" w:firstColumn="1" w:lastColumn="0" w:noHBand="0" w:noVBand="1"/>
      </w:tblPr>
      <w:tblGrid>
        <w:gridCol w:w="2411"/>
        <w:gridCol w:w="11056"/>
      </w:tblGrid>
      <w:tr w:rsidR="006A16B9" w:rsidTr="006A16B9">
        <w:trPr>
          <w:trHeight w:val="327"/>
        </w:trPr>
        <w:tc>
          <w:tcPr>
            <w:tcW w:w="2411" w:type="dxa"/>
            <w:shd w:val="clear" w:color="auto" w:fill="76923C" w:themeFill="accent3" w:themeFillShade="BF"/>
            <w:vAlign w:val="center"/>
          </w:tcPr>
          <w:p w:rsidR="006A16B9" w:rsidRPr="009F37C0" w:rsidRDefault="006A16B9" w:rsidP="00EA6240">
            <w:pPr>
              <w:jc w:val="left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Área:</w:t>
            </w:r>
          </w:p>
        </w:tc>
        <w:tc>
          <w:tcPr>
            <w:tcW w:w="11056" w:type="dxa"/>
            <w:vAlign w:val="center"/>
          </w:tcPr>
          <w:p w:rsidR="006A16B9" w:rsidRDefault="006A16B9" w:rsidP="00E72E6B"/>
        </w:tc>
      </w:tr>
      <w:tr w:rsidR="006A16B9" w:rsidTr="006A16B9">
        <w:trPr>
          <w:trHeight w:val="327"/>
        </w:trPr>
        <w:tc>
          <w:tcPr>
            <w:tcW w:w="2411" w:type="dxa"/>
            <w:shd w:val="clear" w:color="auto" w:fill="76923C" w:themeFill="accent3" w:themeFillShade="BF"/>
            <w:vAlign w:val="center"/>
          </w:tcPr>
          <w:p w:rsidR="006A16B9" w:rsidRPr="009F37C0" w:rsidRDefault="006A16B9" w:rsidP="00EA6240">
            <w:pPr>
              <w:jc w:val="left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Responsable:</w:t>
            </w:r>
          </w:p>
        </w:tc>
        <w:tc>
          <w:tcPr>
            <w:tcW w:w="11056" w:type="dxa"/>
            <w:vAlign w:val="center"/>
          </w:tcPr>
          <w:p w:rsidR="006A16B9" w:rsidRPr="00925221" w:rsidRDefault="006A16B9" w:rsidP="00E72E6B">
            <w:pPr>
              <w:rPr>
                <w:lang w:val="es-ES" w:eastAsia="es-ES"/>
              </w:rPr>
            </w:pPr>
          </w:p>
        </w:tc>
      </w:tr>
      <w:tr w:rsidR="006A16B9" w:rsidTr="006A16B9">
        <w:trPr>
          <w:trHeight w:val="327"/>
        </w:trPr>
        <w:tc>
          <w:tcPr>
            <w:tcW w:w="2411" w:type="dxa"/>
            <w:vMerge w:val="restart"/>
            <w:shd w:val="clear" w:color="auto" w:fill="76923C" w:themeFill="accent3" w:themeFillShade="BF"/>
            <w:vAlign w:val="center"/>
          </w:tcPr>
          <w:p w:rsidR="006A16B9" w:rsidRPr="009F37C0" w:rsidRDefault="006A16B9" w:rsidP="00EA6240">
            <w:pPr>
              <w:jc w:val="left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Nombre del Proceso</w:t>
            </w:r>
          </w:p>
        </w:tc>
        <w:tc>
          <w:tcPr>
            <w:tcW w:w="11056" w:type="dxa"/>
            <w:vMerge w:val="restart"/>
            <w:vAlign w:val="center"/>
          </w:tcPr>
          <w:p w:rsidR="006A16B9" w:rsidRPr="00925221" w:rsidRDefault="006A16B9" w:rsidP="00E72E6B">
            <w:pPr>
              <w:rPr>
                <w:lang w:val="es-ES" w:eastAsia="es-ES"/>
              </w:rPr>
            </w:pPr>
          </w:p>
        </w:tc>
      </w:tr>
      <w:tr w:rsidR="006A16B9" w:rsidTr="006A16B9">
        <w:trPr>
          <w:trHeight w:val="230"/>
        </w:trPr>
        <w:tc>
          <w:tcPr>
            <w:tcW w:w="2411" w:type="dxa"/>
            <w:vMerge/>
            <w:shd w:val="clear" w:color="auto" w:fill="76923C" w:themeFill="accent3" w:themeFillShade="BF"/>
            <w:vAlign w:val="center"/>
          </w:tcPr>
          <w:p w:rsidR="006A16B9" w:rsidRDefault="006A16B9" w:rsidP="00EA6240">
            <w:pPr>
              <w:jc w:val="left"/>
              <w:rPr>
                <w:b/>
                <w:color w:val="FFFFFF" w:themeColor="background1"/>
              </w:rPr>
            </w:pPr>
          </w:p>
        </w:tc>
        <w:tc>
          <w:tcPr>
            <w:tcW w:w="11056" w:type="dxa"/>
            <w:vMerge/>
            <w:vAlign w:val="center"/>
          </w:tcPr>
          <w:p w:rsidR="006A16B9" w:rsidRPr="00925221" w:rsidRDefault="006A16B9" w:rsidP="00E72E6B">
            <w:pPr>
              <w:rPr>
                <w:lang w:val="es-ES" w:eastAsia="es-ES"/>
              </w:rPr>
            </w:pPr>
          </w:p>
        </w:tc>
      </w:tr>
    </w:tbl>
    <w:p w:rsidR="00037072" w:rsidRDefault="00211039" w:rsidP="00037072">
      <w:pPr>
        <w:pStyle w:val="Ttulo1"/>
      </w:pPr>
      <w:bookmarkStart w:id="3" w:name="_Toc284521204"/>
      <w:r>
        <w:t>Objetivo</w:t>
      </w:r>
      <w:bookmarkEnd w:id="3"/>
    </w:p>
    <w:tbl>
      <w:tblPr>
        <w:tblStyle w:val="Tablaconcuadrcula"/>
        <w:tblW w:w="0" w:type="auto"/>
        <w:tblInd w:w="-318" w:type="dxa"/>
        <w:tblLook w:val="04A0" w:firstRow="1" w:lastRow="0" w:firstColumn="1" w:lastColumn="0" w:noHBand="0" w:noVBand="1"/>
      </w:tblPr>
      <w:tblGrid>
        <w:gridCol w:w="13418"/>
      </w:tblGrid>
      <w:tr w:rsidR="00037072" w:rsidRPr="00A87004" w:rsidTr="00013BE2">
        <w:trPr>
          <w:trHeight w:val="547"/>
          <w:tblHeader/>
        </w:trPr>
        <w:tc>
          <w:tcPr>
            <w:tcW w:w="13418" w:type="dxa"/>
            <w:shd w:val="clear" w:color="auto" w:fill="76923C" w:themeFill="accent3" w:themeFillShade="BF"/>
            <w:vAlign w:val="center"/>
          </w:tcPr>
          <w:p w:rsidR="00037072" w:rsidRPr="00A87004" w:rsidRDefault="00037072" w:rsidP="006A16B9">
            <w:pPr>
              <w:jc w:val="center"/>
              <w:rPr>
                <w:b/>
                <w:color w:val="FFFFFF" w:themeColor="background1"/>
              </w:rPr>
            </w:pPr>
            <w:r w:rsidRPr="00A87004">
              <w:rPr>
                <w:b/>
                <w:color w:val="FFFFFF" w:themeColor="background1"/>
              </w:rPr>
              <w:t>Objetivos de</w:t>
            </w:r>
            <w:r w:rsidR="006A16B9">
              <w:rPr>
                <w:b/>
                <w:color w:val="FFFFFF" w:themeColor="background1"/>
              </w:rPr>
              <w:t>l SIPOC</w:t>
            </w:r>
          </w:p>
        </w:tc>
      </w:tr>
      <w:tr w:rsidR="00037072" w:rsidRPr="00A87004" w:rsidTr="00013BE2">
        <w:trPr>
          <w:trHeight w:val="429"/>
        </w:trPr>
        <w:tc>
          <w:tcPr>
            <w:tcW w:w="13418" w:type="dxa"/>
            <w:vAlign w:val="center"/>
          </w:tcPr>
          <w:p w:rsidR="00037072" w:rsidRPr="00A87004" w:rsidRDefault="00037072" w:rsidP="00013BE2">
            <w:pPr>
              <w:pStyle w:val="Prrafodelista"/>
              <w:numPr>
                <w:ilvl w:val="0"/>
                <w:numId w:val="41"/>
              </w:numPr>
              <w:ind w:left="602" w:hanging="284"/>
              <w:rPr>
                <w:rFonts w:cs="Arial"/>
                <w:b/>
              </w:rPr>
            </w:pPr>
            <w:r w:rsidRPr="00A87004">
              <w:rPr>
                <w:rFonts w:cs="Arial"/>
                <w:b/>
                <w:color w:val="000000"/>
                <w:szCs w:val="20"/>
              </w:rPr>
              <w:t xml:space="preserve">Identificar con el usuario los </w:t>
            </w:r>
            <w:r w:rsidR="0069357B">
              <w:rPr>
                <w:rFonts w:cs="Arial"/>
                <w:b/>
                <w:color w:val="000000"/>
                <w:szCs w:val="20"/>
              </w:rPr>
              <w:t>p</w:t>
            </w:r>
            <w:r w:rsidRPr="00A87004">
              <w:rPr>
                <w:rFonts w:cs="Arial"/>
                <w:b/>
                <w:color w:val="000000"/>
                <w:szCs w:val="20"/>
              </w:rPr>
              <w:t>rocesos mediante metodología PEPSC (Proveedores, Entradas, Procesos, Salidas y Clientes)</w:t>
            </w:r>
          </w:p>
        </w:tc>
      </w:tr>
      <w:tr w:rsidR="00037072" w:rsidRPr="00A87004" w:rsidTr="00013BE2">
        <w:trPr>
          <w:trHeight w:val="409"/>
        </w:trPr>
        <w:tc>
          <w:tcPr>
            <w:tcW w:w="13418" w:type="dxa"/>
            <w:vAlign w:val="center"/>
          </w:tcPr>
          <w:p w:rsidR="00037072" w:rsidRPr="00A87004" w:rsidRDefault="00037072" w:rsidP="00013BE2">
            <w:pPr>
              <w:pStyle w:val="Prrafodelista"/>
              <w:numPr>
                <w:ilvl w:val="0"/>
                <w:numId w:val="41"/>
              </w:numPr>
              <w:ind w:left="602" w:hanging="284"/>
              <w:rPr>
                <w:rFonts w:cs="Arial"/>
                <w:b/>
              </w:rPr>
            </w:pPr>
            <w:r w:rsidRPr="00A87004">
              <w:rPr>
                <w:rFonts w:cs="Arial"/>
                <w:b/>
                <w:color w:val="000000"/>
                <w:szCs w:val="20"/>
              </w:rPr>
              <w:t>Identificar las herramientas informáticas que se utilizan para el desarrollo de las actividades</w:t>
            </w:r>
          </w:p>
        </w:tc>
      </w:tr>
      <w:tr w:rsidR="00037072" w:rsidRPr="00A87004" w:rsidTr="00013BE2">
        <w:trPr>
          <w:trHeight w:val="415"/>
        </w:trPr>
        <w:tc>
          <w:tcPr>
            <w:tcW w:w="13418" w:type="dxa"/>
            <w:vAlign w:val="center"/>
          </w:tcPr>
          <w:p w:rsidR="00982CE8" w:rsidRPr="00982CE8" w:rsidRDefault="00037072" w:rsidP="00013BE2">
            <w:pPr>
              <w:pStyle w:val="Prrafodelista"/>
              <w:numPr>
                <w:ilvl w:val="0"/>
                <w:numId w:val="41"/>
              </w:numPr>
              <w:ind w:left="602" w:hanging="284"/>
              <w:rPr>
                <w:rFonts w:cs="Arial"/>
                <w:b/>
              </w:rPr>
            </w:pPr>
            <w:r w:rsidRPr="00A87004">
              <w:rPr>
                <w:rFonts w:cs="Arial"/>
                <w:b/>
                <w:color w:val="000000"/>
              </w:rPr>
              <w:t>Conocer detalladamente las actividades de los procesos para identificar las áreas de oportunidad</w:t>
            </w:r>
          </w:p>
        </w:tc>
      </w:tr>
    </w:tbl>
    <w:p w:rsidR="00DC3D20" w:rsidRDefault="00DC3D20" w:rsidP="00DC3D20">
      <w:pPr>
        <w:pStyle w:val="Ttulo1"/>
      </w:pPr>
      <w:bookmarkStart w:id="4" w:name="_Toc284521205"/>
      <w:r>
        <w:t>PEPSC/SIPOC</w:t>
      </w:r>
      <w:bookmarkEnd w:id="4"/>
    </w:p>
    <w:p w:rsidR="00291596" w:rsidRPr="00816C88" w:rsidRDefault="00CF7D75" w:rsidP="00F211F1">
      <w:pPr>
        <w:pStyle w:val="infoblue0"/>
      </w:pPr>
      <w:r w:rsidRPr="00916167">
        <w:t>[</w:t>
      </w:r>
      <w:r>
        <w:t>A</w:t>
      </w:r>
      <w:r w:rsidRPr="00CF7D75">
        <w:t xml:space="preserve">crónimo de </w:t>
      </w:r>
      <w:r w:rsidRPr="00F211F1">
        <w:t>Proveedores</w:t>
      </w:r>
      <w:r w:rsidRPr="00CF7D75">
        <w:t xml:space="preserve">, Entradas, Procesos, Salidas y Clientes, es un modelo utilizado para identificar </w:t>
      </w:r>
      <w:proofErr w:type="spellStart"/>
      <w:r w:rsidRPr="00CF7D75">
        <w:t>macroprocesos</w:t>
      </w:r>
      <w:proofErr w:type="spellEnd"/>
      <w:r w:rsidRPr="00CF7D75">
        <w:t xml:space="preserve"> y clarificar los insumos de un proceso crear un producto o servicio, también conocido como SIPOC, por sus siglas en Inglés </w:t>
      </w:r>
      <w:proofErr w:type="spellStart"/>
      <w:r w:rsidRPr="00CF7D75">
        <w:t>Supplier</w:t>
      </w:r>
      <w:proofErr w:type="spellEnd"/>
      <w:r w:rsidRPr="00CF7D75">
        <w:t>, I</w:t>
      </w:r>
      <w:r>
        <w:t xml:space="preserve">nput, </w:t>
      </w:r>
      <w:proofErr w:type="spellStart"/>
      <w:r>
        <w:t>Process</w:t>
      </w:r>
      <w:proofErr w:type="spellEnd"/>
      <w:r>
        <w:t xml:space="preserve">, Output, </w:t>
      </w:r>
      <w:proofErr w:type="spellStart"/>
      <w:r>
        <w:t>Customer</w:t>
      </w:r>
      <w:proofErr w:type="spellEnd"/>
      <w:r>
        <w:t>.</w:t>
      </w:r>
      <w:r>
        <w:rPr>
          <w:szCs w:val="18"/>
        </w:rPr>
        <w:t>]</w:t>
      </w:r>
    </w:p>
    <w:p w:rsidR="009D6737" w:rsidRDefault="00A43433" w:rsidP="009D6737">
      <w:pPr>
        <w:pStyle w:val="Ttulo2"/>
      </w:pPr>
      <w:bookmarkStart w:id="5" w:name="_Toc284521206"/>
      <w:r>
        <w:t>Proveedo</w:t>
      </w:r>
      <w:r w:rsidR="009D6737">
        <w:t>res</w:t>
      </w:r>
      <w:bookmarkEnd w:id="5"/>
    </w:p>
    <w:p w:rsidR="00B813E8" w:rsidRDefault="00B813E8" w:rsidP="00F211F1">
      <w:pPr>
        <w:pStyle w:val="infoblue0"/>
      </w:pPr>
      <w:r w:rsidRPr="00B813E8">
        <w:t>[Se refiere a entidades que proveen entradas o insumos al proceso tales como materiales, información, y/o recursos, es decir la entidad (interna o externa) que inicia un proceso. Los proveedores están directamente vinculados a las Entradas que recibe un proceso. (</w:t>
      </w:r>
      <w:r w:rsidR="0069357B" w:rsidRPr="00B813E8">
        <w:t>Ej</w:t>
      </w:r>
      <w:r w:rsidRPr="00B813E8">
        <w:t>. Áreas, Organismos, Instituciones, Personas, etc.)]</w:t>
      </w:r>
    </w:p>
    <w:tbl>
      <w:tblPr>
        <w:tblStyle w:val="Tablaconcuadrcula"/>
        <w:tblW w:w="0" w:type="auto"/>
        <w:tblInd w:w="-318" w:type="dxa"/>
        <w:tblLook w:val="04A0" w:firstRow="1" w:lastRow="0" w:firstColumn="1" w:lastColumn="0" w:noHBand="0" w:noVBand="1"/>
      </w:tblPr>
      <w:tblGrid>
        <w:gridCol w:w="13418"/>
      </w:tblGrid>
      <w:tr w:rsidR="009D6737" w:rsidRPr="001850BE" w:rsidTr="00BA208E">
        <w:trPr>
          <w:trHeight w:val="501"/>
          <w:tblHeader/>
        </w:trPr>
        <w:tc>
          <w:tcPr>
            <w:tcW w:w="13418" w:type="dxa"/>
            <w:shd w:val="clear" w:color="auto" w:fill="76923C" w:themeFill="accent3" w:themeFillShade="BF"/>
            <w:vAlign w:val="center"/>
          </w:tcPr>
          <w:p w:rsidR="009D6737" w:rsidRPr="001850BE" w:rsidRDefault="009D6737" w:rsidP="00433DEE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Proveedores</w:t>
            </w:r>
          </w:p>
        </w:tc>
      </w:tr>
      <w:tr w:rsidR="009D6737" w:rsidTr="00BA208E">
        <w:trPr>
          <w:trHeight w:val="543"/>
        </w:trPr>
        <w:tc>
          <w:tcPr>
            <w:tcW w:w="13418" w:type="dxa"/>
          </w:tcPr>
          <w:p w:rsidR="009D6737" w:rsidRDefault="009D6737" w:rsidP="00433DEE"/>
        </w:tc>
      </w:tr>
    </w:tbl>
    <w:p w:rsidR="009D6737" w:rsidRDefault="00B813E8" w:rsidP="009D6737">
      <w:pPr>
        <w:pStyle w:val="Ttulo2"/>
      </w:pPr>
      <w:bookmarkStart w:id="6" w:name="_Toc284521207"/>
      <w:r>
        <w:lastRenderedPageBreak/>
        <w:t>Entradas</w:t>
      </w:r>
      <w:bookmarkEnd w:id="6"/>
    </w:p>
    <w:p w:rsidR="00B813E8" w:rsidRDefault="00B813E8" w:rsidP="00F211F1">
      <w:pPr>
        <w:pStyle w:val="infoblue0"/>
      </w:pPr>
      <w:r w:rsidRPr="00B813E8">
        <w:t>[Son los materiales, información y/o soporte (tangible o intangible) que se necesitan para apoyar el proceso. Las entradas deben ser medibles y no pueden ser omitidas en un proceso. (</w:t>
      </w:r>
      <w:r w:rsidR="0069357B" w:rsidRPr="00B813E8">
        <w:t>Ejemplo</w:t>
      </w:r>
      <w:r>
        <w:t>:</w:t>
      </w:r>
      <w:r w:rsidRPr="00B813E8">
        <w:t xml:space="preserve"> Archivos, documentos, solicitudes, información, etc.)]</w:t>
      </w:r>
    </w:p>
    <w:tbl>
      <w:tblPr>
        <w:tblStyle w:val="Tablaconcuadrcula"/>
        <w:tblW w:w="0" w:type="auto"/>
        <w:tblInd w:w="-318" w:type="dxa"/>
        <w:tblLook w:val="04A0" w:firstRow="1" w:lastRow="0" w:firstColumn="1" w:lastColumn="0" w:noHBand="0" w:noVBand="1"/>
      </w:tblPr>
      <w:tblGrid>
        <w:gridCol w:w="13418"/>
      </w:tblGrid>
      <w:tr w:rsidR="009D6737" w:rsidRPr="001850BE" w:rsidTr="00BA208E">
        <w:trPr>
          <w:trHeight w:val="501"/>
          <w:tblHeader/>
        </w:trPr>
        <w:tc>
          <w:tcPr>
            <w:tcW w:w="13418" w:type="dxa"/>
            <w:shd w:val="clear" w:color="auto" w:fill="76923C" w:themeFill="accent3" w:themeFillShade="BF"/>
            <w:vAlign w:val="center"/>
          </w:tcPr>
          <w:p w:rsidR="009D6737" w:rsidRPr="001850BE" w:rsidRDefault="00B813E8" w:rsidP="00433DEE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Entradas</w:t>
            </w:r>
          </w:p>
        </w:tc>
      </w:tr>
      <w:tr w:rsidR="009D6737" w:rsidTr="00BA208E">
        <w:trPr>
          <w:trHeight w:val="543"/>
        </w:trPr>
        <w:tc>
          <w:tcPr>
            <w:tcW w:w="13418" w:type="dxa"/>
          </w:tcPr>
          <w:p w:rsidR="009D6737" w:rsidRDefault="009D6737" w:rsidP="00433DEE"/>
        </w:tc>
      </w:tr>
    </w:tbl>
    <w:p w:rsidR="00682922" w:rsidRDefault="000C11E5" w:rsidP="009D6737">
      <w:pPr>
        <w:pStyle w:val="Ttulo2"/>
      </w:pPr>
      <w:bookmarkStart w:id="7" w:name="_Toc284521208"/>
      <w:r>
        <w:t>Proceso</w:t>
      </w:r>
      <w:bookmarkEnd w:id="7"/>
    </w:p>
    <w:p w:rsidR="00682922" w:rsidRDefault="00682922" w:rsidP="00F211F1">
      <w:pPr>
        <w:pStyle w:val="infoblue0"/>
      </w:pPr>
      <w:r w:rsidRPr="00682922">
        <w:t>[Es una descripción concreta de las actividades o acciones necesarias para convertir las entradas en salidas. Describe las actividades necesarias para cumplir con los requisitos del cliente. Un proceso puede ser descrito como una acción. (</w:t>
      </w:r>
      <w:r w:rsidR="0069357B" w:rsidRPr="00682922">
        <w:t>Ej</w:t>
      </w:r>
      <w:r w:rsidRPr="00682922">
        <w:t>. Evaluar, otorgar, recuperar, autorizar, transformar, probar, etc.)]</w:t>
      </w:r>
    </w:p>
    <w:tbl>
      <w:tblPr>
        <w:tblStyle w:val="Tablaconcuadrcula"/>
        <w:tblW w:w="0" w:type="auto"/>
        <w:tblInd w:w="-318" w:type="dxa"/>
        <w:tblLook w:val="04A0" w:firstRow="1" w:lastRow="0" w:firstColumn="1" w:lastColumn="0" w:noHBand="0" w:noVBand="1"/>
      </w:tblPr>
      <w:tblGrid>
        <w:gridCol w:w="13418"/>
      </w:tblGrid>
      <w:tr w:rsidR="009D6737" w:rsidRPr="001850BE" w:rsidTr="00730F0C">
        <w:trPr>
          <w:trHeight w:val="501"/>
          <w:tblHeader/>
        </w:trPr>
        <w:tc>
          <w:tcPr>
            <w:tcW w:w="13418" w:type="dxa"/>
            <w:shd w:val="clear" w:color="auto" w:fill="76923C" w:themeFill="accent3" w:themeFillShade="BF"/>
            <w:vAlign w:val="center"/>
          </w:tcPr>
          <w:p w:rsidR="009D6737" w:rsidRPr="001850BE" w:rsidRDefault="009D6737" w:rsidP="00682922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Pro</w:t>
            </w:r>
            <w:r w:rsidR="00682922">
              <w:rPr>
                <w:b/>
                <w:color w:val="FFFFFF" w:themeColor="background1"/>
              </w:rPr>
              <w:t>ceso</w:t>
            </w:r>
          </w:p>
        </w:tc>
      </w:tr>
      <w:tr w:rsidR="009D6737" w:rsidTr="00730F0C">
        <w:trPr>
          <w:trHeight w:val="543"/>
        </w:trPr>
        <w:tc>
          <w:tcPr>
            <w:tcW w:w="13418" w:type="dxa"/>
          </w:tcPr>
          <w:p w:rsidR="009D6737" w:rsidRDefault="009D6737" w:rsidP="00433DEE"/>
        </w:tc>
      </w:tr>
    </w:tbl>
    <w:p w:rsidR="009D6737" w:rsidRDefault="00682922" w:rsidP="009D6737">
      <w:pPr>
        <w:pStyle w:val="Ttulo2"/>
      </w:pPr>
      <w:bookmarkStart w:id="8" w:name="_Toc284521209"/>
      <w:r>
        <w:t>Salidas</w:t>
      </w:r>
      <w:bookmarkEnd w:id="8"/>
    </w:p>
    <w:p w:rsidR="000C11E5" w:rsidRDefault="00F224DB" w:rsidP="00F211F1">
      <w:pPr>
        <w:pStyle w:val="infoblue0"/>
      </w:pPr>
      <w:r w:rsidRPr="00F224DB">
        <w:t>[Son los productos o servicios que recibe el cliente, son los resultados tangibles de un proceso. Cada salida del proceso debe tener medida o ser medible. (</w:t>
      </w:r>
      <w:r w:rsidR="0069357B" w:rsidRPr="00F224DB">
        <w:t>Ej</w:t>
      </w:r>
      <w:r w:rsidRPr="00F224DB">
        <w:t>. Evaluación de, otorgamiento de, recuperación de, autorización de, etc.)]</w:t>
      </w:r>
    </w:p>
    <w:tbl>
      <w:tblPr>
        <w:tblStyle w:val="Tablaconcuadrcula"/>
        <w:tblW w:w="0" w:type="auto"/>
        <w:tblInd w:w="-318" w:type="dxa"/>
        <w:tblLook w:val="04A0" w:firstRow="1" w:lastRow="0" w:firstColumn="1" w:lastColumn="0" w:noHBand="0" w:noVBand="1"/>
      </w:tblPr>
      <w:tblGrid>
        <w:gridCol w:w="13418"/>
      </w:tblGrid>
      <w:tr w:rsidR="00B813E8" w:rsidRPr="001850BE" w:rsidTr="00730F0C">
        <w:trPr>
          <w:trHeight w:val="501"/>
          <w:tblHeader/>
        </w:trPr>
        <w:tc>
          <w:tcPr>
            <w:tcW w:w="13418" w:type="dxa"/>
            <w:shd w:val="clear" w:color="auto" w:fill="76923C" w:themeFill="accent3" w:themeFillShade="BF"/>
            <w:vAlign w:val="center"/>
          </w:tcPr>
          <w:p w:rsidR="00B813E8" w:rsidRPr="001850BE" w:rsidRDefault="00E7596F" w:rsidP="00433DEE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Salidas</w:t>
            </w:r>
          </w:p>
        </w:tc>
      </w:tr>
      <w:tr w:rsidR="00B813E8" w:rsidTr="00730F0C">
        <w:trPr>
          <w:trHeight w:val="543"/>
        </w:trPr>
        <w:tc>
          <w:tcPr>
            <w:tcW w:w="13418" w:type="dxa"/>
          </w:tcPr>
          <w:p w:rsidR="00B813E8" w:rsidRDefault="00B813E8" w:rsidP="00433DEE"/>
        </w:tc>
      </w:tr>
    </w:tbl>
    <w:p w:rsidR="00D120D8" w:rsidRDefault="00D120D8" w:rsidP="00D120D8">
      <w:pPr>
        <w:pStyle w:val="Ttulo2"/>
        <w:numPr>
          <w:ilvl w:val="0"/>
          <w:numId w:val="0"/>
        </w:numPr>
      </w:pPr>
    </w:p>
    <w:p w:rsidR="00D120D8" w:rsidRDefault="00D120D8" w:rsidP="00D120D8">
      <w:pPr>
        <w:rPr>
          <w:szCs w:val="20"/>
        </w:rPr>
      </w:pPr>
      <w:r>
        <w:br w:type="page"/>
      </w:r>
    </w:p>
    <w:p w:rsidR="00D2227A" w:rsidRDefault="00E7596F" w:rsidP="009D6737">
      <w:pPr>
        <w:pStyle w:val="Ttulo2"/>
      </w:pPr>
      <w:bookmarkStart w:id="9" w:name="_Toc284521210"/>
      <w:r>
        <w:lastRenderedPageBreak/>
        <w:t>Clientes</w:t>
      </w:r>
      <w:bookmarkEnd w:id="9"/>
    </w:p>
    <w:p w:rsidR="00A43433" w:rsidRDefault="000A66BF" w:rsidP="00F211F1">
      <w:pPr>
        <w:pStyle w:val="infoblue0"/>
      </w:pPr>
      <w:r w:rsidRPr="000A66BF">
        <w:t>[</w:t>
      </w:r>
      <w:r w:rsidR="00E7596F" w:rsidRPr="00E7596F">
        <w:t>Pueden ser internos o externos, y se refiere a personas, entidades, áreas, Instituciones, etc., para quien la salida es creada</w:t>
      </w:r>
      <w:r w:rsidR="00407B36">
        <w:t>.</w:t>
      </w:r>
      <w:r w:rsidRPr="000A66BF">
        <w:t>]</w:t>
      </w:r>
    </w:p>
    <w:tbl>
      <w:tblPr>
        <w:tblStyle w:val="Tablaconcuadrcula"/>
        <w:tblW w:w="0" w:type="auto"/>
        <w:tblInd w:w="-318" w:type="dxa"/>
        <w:tblLook w:val="04A0" w:firstRow="1" w:lastRow="0" w:firstColumn="1" w:lastColumn="0" w:noHBand="0" w:noVBand="1"/>
      </w:tblPr>
      <w:tblGrid>
        <w:gridCol w:w="13418"/>
      </w:tblGrid>
      <w:tr w:rsidR="00A43433" w:rsidRPr="001850BE" w:rsidTr="00730F0C">
        <w:trPr>
          <w:trHeight w:val="501"/>
          <w:tblHeader/>
        </w:trPr>
        <w:tc>
          <w:tcPr>
            <w:tcW w:w="13418" w:type="dxa"/>
            <w:shd w:val="clear" w:color="auto" w:fill="76923C" w:themeFill="accent3" w:themeFillShade="BF"/>
            <w:vAlign w:val="center"/>
          </w:tcPr>
          <w:p w:rsidR="00A43433" w:rsidRPr="001850BE" w:rsidRDefault="00E7596F" w:rsidP="00D2227A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Clientes</w:t>
            </w:r>
          </w:p>
        </w:tc>
      </w:tr>
      <w:tr w:rsidR="00A43433" w:rsidTr="00730F0C">
        <w:trPr>
          <w:trHeight w:val="543"/>
        </w:trPr>
        <w:tc>
          <w:tcPr>
            <w:tcW w:w="13418" w:type="dxa"/>
          </w:tcPr>
          <w:p w:rsidR="005550CA" w:rsidRDefault="005550CA" w:rsidP="00433DEE"/>
        </w:tc>
      </w:tr>
    </w:tbl>
    <w:p w:rsidR="00D2227A" w:rsidRPr="00D2227A" w:rsidRDefault="00D2227A" w:rsidP="00D2227A">
      <w:pPr>
        <w:rPr>
          <w:lang w:val="es-ES" w:eastAsia="es-ES"/>
        </w:rPr>
      </w:pPr>
    </w:p>
    <w:sectPr w:rsidR="00D2227A" w:rsidRPr="00D2227A" w:rsidSect="009F37C0">
      <w:headerReference w:type="default" r:id="rId11"/>
      <w:footerReference w:type="default" r:id="rId12"/>
      <w:headerReference w:type="first" r:id="rId13"/>
      <w:footerReference w:type="first" r:id="rId14"/>
      <w:pgSz w:w="15840" w:h="12240" w:orient="landscape" w:code="1"/>
      <w:pgMar w:top="1440" w:right="1440" w:bottom="1440" w:left="1440" w:header="720" w:footer="720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07529" w:rsidRDefault="00107529">
      <w:r>
        <w:separator/>
      </w:r>
    </w:p>
  </w:endnote>
  <w:endnote w:type="continuationSeparator" w:id="0">
    <w:p w:rsidR="00107529" w:rsidRDefault="001075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15AD" w:rsidRDefault="00F36777">
    <w:pPr>
      <w:pStyle w:val="Piedepgina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 w:rsidR="007215AD"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7215AD" w:rsidRDefault="007215AD">
    <w:pPr>
      <w:pStyle w:val="Piedepgina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top w:val="single" w:sz="4" w:space="0" w:color="76923C" w:themeColor="accent3" w:themeShade="BF"/>
      </w:tblBorders>
      <w:tblLayout w:type="fixed"/>
      <w:tblLook w:val="0000" w:firstRow="0" w:lastRow="0" w:firstColumn="0" w:lastColumn="0" w:noHBand="0" w:noVBand="0"/>
    </w:tblPr>
    <w:tblGrid>
      <w:gridCol w:w="4383"/>
      <w:gridCol w:w="4383"/>
      <w:gridCol w:w="4383"/>
    </w:tblGrid>
    <w:tr w:rsidR="007215AD" w:rsidTr="00297207">
      <w:tc>
        <w:tcPr>
          <w:tcW w:w="4383" w:type="dxa"/>
          <w:vAlign w:val="center"/>
        </w:tcPr>
        <w:p w:rsidR="007215AD" w:rsidRDefault="007215AD" w:rsidP="00A64B36">
          <w:pPr>
            <w:tabs>
              <w:tab w:val="left" w:pos="1845"/>
            </w:tabs>
            <w:ind w:right="360"/>
            <w:jc w:val="center"/>
          </w:pPr>
        </w:p>
      </w:tc>
      <w:tc>
        <w:tcPr>
          <w:tcW w:w="4383" w:type="dxa"/>
          <w:vAlign w:val="center"/>
        </w:tcPr>
        <w:p w:rsidR="007215AD" w:rsidRPr="007B08BB" w:rsidRDefault="007215AD" w:rsidP="00D120D8">
          <w:pPr>
            <w:jc w:val="center"/>
            <w:rPr>
              <w:rFonts w:asciiTheme="minorHAnsi" w:hAnsiTheme="minorHAnsi" w:cstheme="minorHAnsi"/>
              <w:sz w:val="18"/>
              <w:szCs w:val="18"/>
            </w:rPr>
          </w:pPr>
          <w:r w:rsidRPr="007B08BB">
            <w:rPr>
              <w:rFonts w:asciiTheme="minorHAnsi" w:hAnsiTheme="minorHAnsi" w:cstheme="minorHAnsi"/>
              <w:sz w:val="18"/>
              <w:szCs w:val="18"/>
              <w:lang w:val="es-ES"/>
            </w:rPr>
            <w:t xml:space="preserve">Confidencial </w:t>
          </w:r>
          <w:sdt>
            <w:sdtPr>
              <w:rPr>
                <w:rFonts w:asciiTheme="minorHAnsi" w:hAnsiTheme="minorHAnsi" w:cstheme="minorHAnsi"/>
                <w:sz w:val="18"/>
                <w:szCs w:val="18"/>
                <w:lang w:val="es-ES"/>
              </w:rPr>
              <w:alias w:val="Compañía"/>
              <w:tag w:val=""/>
              <w:id w:val="284465826"/>
              <w:placeholder>
                <w:docPart w:val="1E11B6C5572341BAB2C6B12C6FED6F38"/>
              </w:placeholder>
              <w:dataBinding w:prefixMappings="xmlns:ns0='http://schemas.openxmlformats.org/officeDocument/2006/extended-properties' " w:xpath="/ns0:Properties[1]/ns0:Company[1]" w:storeItemID="{6668398D-A668-4E3E-A5EB-62B293D839F1}"/>
              <w:text/>
            </w:sdtPr>
            <w:sdtContent>
              <w:r w:rsidR="00D120D8">
                <w:rPr>
                  <w:rFonts w:asciiTheme="minorHAnsi" w:hAnsiTheme="minorHAnsi" w:cstheme="minorHAnsi"/>
                  <w:sz w:val="18"/>
                  <w:szCs w:val="18"/>
                </w:rPr>
                <w:t xml:space="preserve">SCT </w:t>
              </w:r>
            </w:sdtContent>
          </w:sdt>
          <w:r w:rsidR="00D120D8">
            <w:rPr>
              <w:rFonts w:asciiTheme="minorHAnsi" w:hAnsiTheme="minorHAnsi" w:cstheme="minorHAnsi"/>
              <w:sz w:val="18"/>
              <w:szCs w:val="18"/>
              <w:lang w:val="es-ES"/>
            </w:rPr>
            <w:t>2010</w:t>
          </w:r>
        </w:p>
      </w:tc>
      <w:tc>
        <w:tcPr>
          <w:tcW w:w="4383" w:type="dxa"/>
          <w:vAlign w:val="center"/>
        </w:tcPr>
        <w:p w:rsidR="007215AD" w:rsidRPr="00061A51" w:rsidRDefault="007215AD" w:rsidP="00A64B36">
          <w:pPr>
            <w:jc w:val="center"/>
            <w:rPr>
              <w:rFonts w:ascii="Tahoma" w:hAnsi="Tahoma" w:cs="Tahoma"/>
              <w:sz w:val="18"/>
              <w:szCs w:val="18"/>
              <w:lang w:val="es-ES"/>
            </w:rPr>
          </w:pPr>
        </w:p>
      </w:tc>
    </w:tr>
  </w:tbl>
  <w:p w:rsidR="007215AD" w:rsidRDefault="007215AD">
    <w:pPr>
      <w:pStyle w:val="Piedepgina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15AD" w:rsidRDefault="007215AD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07529" w:rsidRDefault="00107529">
      <w:r>
        <w:separator/>
      </w:r>
    </w:p>
  </w:footnote>
  <w:footnote w:type="continuationSeparator" w:id="0">
    <w:p w:rsidR="00107529" w:rsidRDefault="0010752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15AD" w:rsidRDefault="007215AD" w:rsidP="00A74EEA">
    <w:pPr>
      <w:pBdr>
        <w:top w:val="single" w:sz="4" w:space="2" w:color="auto"/>
        <w:bottom w:val="single" w:sz="6" w:space="1" w:color="auto"/>
      </w:pBdr>
    </w:pPr>
    <w:r>
      <w:rPr>
        <w:noProof/>
        <w:lang w:eastAsia="es-MX"/>
      </w:rPr>
      <w:drawing>
        <wp:inline distT="0" distB="0" distL="0" distR="0" wp14:anchorId="0DC785C9" wp14:editId="3A64218C">
          <wp:extent cx="1066800" cy="685800"/>
          <wp:effectExtent l="19050" t="0" r="0" b="0"/>
          <wp:docPr id="10" name="Imagen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66800" cy="6858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profesional"/>
      <w:tblW w:w="13467" w:type="dxa"/>
      <w:tblInd w:w="-318" w:type="dxa"/>
      <w:tblBorders>
        <w:top w:val="single" w:sz="6" w:space="0" w:color="4F6228" w:themeColor="accent3" w:themeShade="80"/>
        <w:left w:val="single" w:sz="6" w:space="0" w:color="4F6228" w:themeColor="accent3" w:themeShade="80"/>
        <w:bottom w:val="single" w:sz="6" w:space="0" w:color="4F6228" w:themeColor="accent3" w:themeShade="80"/>
        <w:right w:val="single" w:sz="6" w:space="0" w:color="4F6228" w:themeColor="accent3" w:themeShade="80"/>
        <w:insideH w:val="single" w:sz="6" w:space="0" w:color="4F6228" w:themeColor="accent3" w:themeShade="80"/>
        <w:insideV w:val="single" w:sz="6" w:space="0" w:color="4F6228" w:themeColor="accent3" w:themeShade="80"/>
      </w:tblBorders>
      <w:tblLayout w:type="fixed"/>
      <w:tblLook w:val="0000" w:firstRow="0" w:lastRow="0" w:firstColumn="0" w:lastColumn="0" w:noHBand="0" w:noVBand="0"/>
    </w:tblPr>
    <w:tblGrid>
      <w:gridCol w:w="1702"/>
      <w:gridCol w:w="7371"/>
      <w:gridCol w:w="2126"/>
      <w:gridCol w:w="2268"/>
    </w:tblGrid>
    <w:tr w:rsidR="006441E9" w:rsidRPr="005E6EAF" w:rsidTr="00600EC5">
      <w:trPr>
        <w:trHeight w:val="249"/>
      </w:trPr>
      <w:tc>
        <w:tcPr>
          <w:tcW w:w="1702" w:type="dxa"/>
          <w:vMerge w:val="restart"/>
          <w:vAlign w:val="center"/>
        </w:tcPr>
        <w:p w:rsidR="006441E9" w:rsidRPr="005E6EAF" w:rsidRDefault="006441E9" w:rsidP="002977C5">
          <w:pPr>
            <w:jc w:val="center"/>
            <w:rPr>
              <w:rFonts w:cs="Arial"/>
              <w:noProof/>
              <w:sz w:val="18"/>
              <w:szCs w:val="18"/>
            </w:rPr>
          </w:pPr>
          <w:r w:rsidRPr="005E6EAF">
            <w:rPr>
              <w:rFonts w:cs="Arial"/>
              <w:noProof/>
              <w:sz w:val="18"/>
              <w:szCs w:val="18"/>
              <w:lang w:eastAsia="es-MX"/>
            </w:rPr>
            <w:drawing>
              <wp:inline distT="0" distB="0" distL="0" distR="0" wp14:anchorId="4D818309" wp14:editId="7C8CD592">
                <wp:extent cx="841118" cy="540000"/>
                <wp:effectExtent l="19050" t="0" r="0" b="0"/>
                <wp:docPr id="2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41118" cy="540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371" w:type="dxa"/>
          <w:vMerge w:val="restart"/>
          <w:vAlign w:val="center"/>
        </w:tcPr>
        <w:p w:rsidR="006441E9" w:rsidRPr="005E6EAF" w:rsidRDefault="00107529" w:rsidP="002977C5">
          <w:pPr>
            <w:spacing w:after="240"/>
            <w:rPr>
              <w:rFonts w:cs="Arial"/>
              <w:sz w:val="18"/>
              <w:szCs w:val="18"/>
            </w:rPr>
          </w:pPr>
          <w:sdt>
            <w:sdtPr>
              <w:rPr>
                <w:rFonts w:cs="Arial"/>
                <w:sz w:val="18"/>
                <w:szCs w:val="18"/>
                <w:lang w:eastAsia="es-MX"/>
              </w:rPr>
              <w:alias w:val="Autor"/>
              <w:id w:val="2185922"/>
              <w:placeholder>
                <w:docPart w:val="5DCD51716CD74D04894B89723E3B4845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="006441E9" w:rsidRPr="005E6EAF">
                <w:rPr>
                  <w:rFonts w:cs="Arial"/>
                  <w:sz w:val="18"/>
                  <w:szCs w:val="18"/>
                  <w:lang w:eastAsia="es-MX"/>
                </w:rPr>
                <w:t>SCT</w:t>
              </w:r>
            </w:sdtContent>
          </w:sdt>
          <w:r w:rsidR="006441E9" w:rsidRPr="005E6EAF">
            <w:rPr>
              <w:rFonts w:cs="Arial"/>
              <w:sz w:val="18"/>
              <w:szCs w:val="18"/>
              <w:lang w:eastAsia="es-MX"/>
            </w:rPr>
            <w:t xml:space="preserve"> </w:t>
          </w:r>
        </w:p>
        <w:sdt>
          <w:sdtPr>
            <w:rPr>
              <w:rFonts w:cs="Arial"/>
              <w:sz w:val="18"/>
              <w:szCs w:val="18"/>
            </w:rPr>
            <w:alias w:val="Palabras clave"/>
            <w:tag w:val=""/>
            <w:id w:val="1080110809"/>
            <w:placeholder>
              <w:docPart w:val="010A9DA224954F3B92A26079A88B8964"/>
            </w:placeholder>
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<w:text/>
          </w:sdtPr>
          <w:sdtContent>
            <w:p w:rsidR="006441E9" w:rsidRPr="005E6EAF" w:rsidRDefault="008158DC" w:rsidP="002977C5">
              <w:pPr>
                <w:rPr>
                  <w:rFonts w:cs="Arial"/>
                  <w:b/>
                  <w:sz w:val="18"/>
                  <w:szCs w:val="18"/>
                </w:rPr>
              </w:pPr>
              <w:r w:rsidRPr="008158DC">
                <w:rPr>
                  <w:rFonts w:cs="Arial"/>
                  <w:sz w:val="18"/>
                  <w:szCs w:val="18"/>
                </w:rPr>
                <w:t>&lt;Nombre del Proyecto&gt;</w:t>
              </w:r>
            </w:p>
          </w:sdtContent>
        </w:sdt>
      </w:tc>
      <w:tc>
        <w:tcPr>
          <w:tcW w:w="2126" w:type="dxa"/>
          <w:vAlign w:val="center"/>
        </w:tcPr>
        <w:p w:rsidR="006441E9" w:rsidRPr="005E6EAF" w:rsidRDefault="006441E9" w:rsidP="002977C5">
          <w:pPr>
            <w:jc w:val="right"/>
            <w:rPr>
              <w:rFonts w:cs="Arial"/>
              <w:sz w:val="18"/>
              <w:szCs w:val="18"/>
            </w:rPr>
          </w:pPr>
          <w:r w:rsidRPr="005E6EAF">
            <w:rPr>
              <w:rFonts w:cs="Arial"/>
              <w:sz w:val="18"/>
              <w:szCs w:val="18"/>
            </w:rPr>
            <w:t>Hoja</w:t>
          </w:r>
        </w:p>
      </w:tc>
      <w:tc>
        <w:tcPr>
          <w:tcW w:w="2268" w:type="dxa"/>
          <w:vAlign w:val="center"/>
        </w:tcPr>
        <w:p w:rsidR="006441E9" w:rsidRPr="005E6EAF" w:rsidRDefault="00F36777" w:rsidP="002977C5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5E6EAF">
            <w:rPr>
              <w:rFonts w:cs="Arial"/>
              <w:snapToGrid w:val="0"/>
              <w:sz w:val="18"/>
              <w:szCs w:val="18"/>
            </w:rPr>
            <w:fldChar w:fldCharType="begin"/>
          </w:r>
          <w:r w:rsidR="006441E9" w:rsidRPr="005E6EAF">
            <w:rPr>
              <w:rFonts w:cs="Arial"/>
              <w:snapToGrid w:val="0"/>
              <w:sz w:val="18"/>
              <w:szCs w:val="18"/>
            </w:rPr>
            <w:instrText xml:space="preserve"> PAGE </w:instrText>
          </w:r>
          <w:r w:rsidRPr="005E6EAF">
            <w:rPr>
              <w:rFonts w:cs="Arial"/>
              <w:snapToGrid w:val="0"/>
              <w:sz w:val="18"/>
              <w:szCs w:val="18"/>
            </w:rPr>
            <w:fldChar w:fldCharType="separate"/>
          </w:r>
          <w:r w:rsidR="00C243AC">
            <w:rPr>
              <w:rFonts w:cs="Arial"/>
              <w:noProof/>
              <w:snapToGrid w:val="0"/>
              <w:sz w:val="18"/>
              <w:szCs w:val="18"/>
            </w:rPr>
            <w:t>4</w:t>
          </w:r>
          <w:r w:rsidRPr="005E6EAF">
            <w:rPr>
              <w:rFonts w:cs="Arial"/>
              <w:snapToGrid w:val="0"/>
              <w:sz w:val="18"/>
              <w:szCs w:val="18"/>
            </w:rPr>
            <w:fldChar w:fldCharType="end"/>
          </w:r>
          <w:r w:rsidR="006441E9" w:rsidRPr="005E6EAF">
            <w:rPr>
              <w:rFonts w:cs="Arial"/>
              <w:snapToGrid w:val="0"/>
              <w:sz w:val="18"/>
              <w:szCs w:val="18"/>
            </w:rPr>
            <w:t xml:space="preserve"> de </w:t>
          </w:r>
          <w:r w:rsidRPr="005E6EAF">
            <w:rPr>
              <w:rFonts w:cs="Arial"/>
              <w:snapToGrid w:val="0"/>
              <w:sz w:val="18"/>
              <w:szCs w:val="18"/>
            </w:rPr>
            <w:fldChar w:fldCharType="begin"/>
          </w:r>
          <w:r w:rsidR="006441E9" w:rsidRPr="005E6EAF">
            <w:rPr>
              <w:rFonts w:cs="Arial"/>
              <w:snapToGrid w:val="0"/>
              <w:sz w:val="18"/>
              <w:szCs w:val="18"/>
            </w:rPr>
            <w:instrText xml:space="preserve"> NUMPAGES </w:instrText>
          </w:r>
          <w:r w:rsidRPr="005E6EAF">
            <w:rPr>
              <w:rFonts w:cs="Arial"/>
              <w:snapToGrid w:val="0"/>
              <w:sz w:val="18"/>
              <w:szCs w:val="18"/>
            </w:rPr>
            <w:fldChar w:fldCharType="separate"/>
          </w:r>
          <w:r w:rsidR="00C243AC">
            <w:rPr>
              <w:rFonts w:cs="Arial"/>
              <w:noProof/>
              <w:snapToGrid w:val="0"/>
              <w:sz w:val="18"/>
              <w:szCs w:val="18"/>
            </w:rPr>
            <w:t>7</w:t>
          </w:r>
          <w:r w:rsidRPr="005E6EAF">
            <w:rPr>
              <w:rFonts w:cs="Arial"/>
              <w:snapToGrid w:val="0"/>
              <w:sz w:val="18"/>
              <w:szCs w:val="18"/>
            </w:rPr>
            <w:fldChar w:fldCharType="end"/>
          </w:r>
        </w:p>
      </w:tc>
    </w:tr>
    <w:tr w:rsidR="006441E9" w:rsidRPr="005E6EAF" w:rsidTr="00600EC5">
      <w:trPr>
        <w:trHeight w:val="249"/>
      </w:trPr>
      <w:tc>
        <w:tcPr>
          <w:tcW w:w="1702" w:type="dxa"/>
          <w:vMerge/>
          <w:vAlign w:val="center"/>
        </w:tcPr>
        <w:p w:rsidR="006441E9" w:rsidRPr="005E6EAF" w:rsidRDefault="006441E9" w:rsidP="002977C5">
          <w:pPr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7371" w:type="dxa"/>
          <w:vMerge/>
          <w:vAlign w:val="center"/>
        </w:tcPr>
        <w:p w:rsidR="006441E9" w:rsidRPr="005E6EAF" w:rsidRDefault="006441E9" w:rsidP="002977C5">
          <w:pPr>
            <w:rPr>
              <w:rFonts w:cs="Arial"/>
              <w:b/>
              <w:sz w:val="18"/>
              <w:szCs w:val="18"/>
            </w:rPr>
          </w:pPr>
        </w:p>
      </w:tc>
      <w:tc>
        <w:tcPr>
          <w:tcW w:w="2126" w:type="dxa"/>
          <w:vAlign w:val="center"/>
        </w:tcPr>
        <w:p w:rsidR="006441E9" w:rsidRPr="005E6EAF" w:rsidRDefault="006441E9" w:rsidP="002977C5">
          <w:pPr>
            <w:jc w:val="right"/>
            <w:rPr>
              <w:rFonts w:cs="Arial"/>
              <w:sz w:val="18"/>
              <w:szCs w:val="18"/>
            </w:rPr>
          </w:pPr>
          <w:r w:rsidRPr="005E6EAF">
            <w:rPr>
              <w:rFonts w:cs="Arial"/>
              <w:sz w:val="18"/>
              <w:szCs w:val="18"/>
            </w:rPr>
            <w:t>Proceso-</w:t>
          </w:r>
          <w:proofErr w:type="spellStart"/>
          <w:r w:rsidRPr="005E6EAF">
            <w:rPr>
              <w:rFonts w:cs="Arial"/>
              <w:sz w:val="18"/>
              <w:szCs w:val="18"/>
            </w:rPr>
            <w:t>Act</w:t>
          </w:r>
          <w:proofErr w:type="spellEnd"/>
        </w:p>
      </w:tc>
      <w:tc>
        <w:tcPr>
          <w:tcW w:w="2268" w:type="dxa"/>
          <w:vAlign w:val="center"/>
        </w:tcPr>
        <w:p w:rsidR="006441E9" w:rsidRPr="005E6EAF" w:rsidRDefault="006441E9" w:rsidP="007764E1">
          <w:pPr>
            <w:ind w:right="58"/>
            <w:jc w:val="right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DST-01</w:t>
          </w:r>
        </w:p>
      </w:tc>
    </w:tr>
    <w:tr w:rsidR="006441E9" w:rsidRPr="005E6EAF" w:rsidTr="00600EC5">
      <w:trPr>
        <w:trHeight w:val="249"/>
      </w:trPr>
      <w:tc>
        <w:tcPr>
          <w:tcW w:w="1702" w:type="dxa"/>
          <w:vMerge/>
          <w:vAlign w:val="center"/>
        </w:tcPr>
        <w:p w:rsidR="006441E9" w:rsidRPr="005E6EAF" w:rsidRDefault="006441E9" w:rsidP="002977C5">
          <w:pPr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7371" w:type="dxa"/>
          <w:vMerge/>
          <w:vAlign w:val="center"/>
        </w:tcPr>
        <w:p w:rsidR="006441E9" w:rsidRPr="005E6EAF" w:rsidRDefault="006441E9" w:rsidP="002977C5">
          <w:pPr>
            <w:rPr>
              <w:rFonts w:cs="Arial"/>
              <w:b/>
              <w:sz w:val="18"/>
              <w:szCs w:val="18"/>
            </w:rPr>
          </w:pPr>
        </w:p>
      </w:tc>
      <w:tc>
        <w:tcPr>
          <w:tcW w:w="2126" w:type="dxa"/>
          <w:vAlign w:val="center"/>
        </w:tcPr>
        <w:p w:rsidR="006441E9" w:rsidRPr="005E6EAF" w:rsidRDefault="006441E9" w:rsidP="002977C5">
          <w:pPr>
            <w:jc w:val="right"/>
            <w:rPr>
              <w:rFonts w:cs="Arial"/>
              <w:sz w:val="18"/>
              <w:szCs w:val="18"/>
            </w:rPr>
          </w:pPr>
          <w:r w:rsidRPr="005E6EAF">
            <w:rPr>
              <w:rFonts w:cs="Arial"/>
              <w:sz w:val="18"/>
              <w:szCs w:val="18"/>
            </w:rPr>
            <w:t>Versión</w:t>
          </w:r>
        </w:p>
      </w:tc>
      <w:tc>
        <w:tcPr>
          <w:tcW w:w="2268" w:type="dxa"/>
          <w:vAlign w:val="center"/>
        </w:tcPr>
        <w:p w:rsidR="006441E9" w:rsidRPr="005E6EAF" w:rsidRDefault="006441E9" w:rsidP="002977C5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5E6EAF">
            <w:rPr>
              <w:rFonts w:cs="Arial"/>
              <w:sz w:val="18"/>
              <w:szCs w:val="18"/>
            </w:rPr>
            <w:t>1.0</w:t>
          </w:r>
        </w:p>
      </w:tc>
    </w:tr>
    <w:tr w:rsidR="006441E9" w:rsidRPr="005E6EAF" w:rsidTr="00600EC5">
      <w:trPr>
        <w:trHeight w:val="249"/>
      </w:trPr>
      <w:tc>
        <w:tcPr>
          <w:tcW w:w="1702" w:type="dxa"/>
          <w:vMerge/>
          <w:vAlign w:val="center"/>
        </w:tcPr>
        <w:p w:rsidR="006441E9" w:rsidRPr="005E6EAF" w:rsidRDefault="006441E9" w:rsidP="002977C5">
          <w:pPr>
            <w:rPr>
              <w:rFonts w:cs="Arial"/>
              <w:sz w:val="18"/>
              <w:szCs w:val="18"/>
            </w:rPr>
          </w:pPr>
        </w:p>
      </w:tc>
      <w:tc>
        <w:tcPr>
          <w:tcW w:w="7371" w:type="dxa"/>
          <w:vMerge/>
          <w:vAlign w:val="center"/>
        </w:tcPr>
        <w:p w:rsidR="006441E9" w:rsidRPr="005E6EAF" w:rsidRDefault="006441E9" w:rsidP="002977C5">
          <w:pPr>
            <w:rPr>
              <w:rFonts w:cs="Arial"/>
              <w:b/>
              <w:sz w:val="18"/>
              <w:szCs w:val="18"/>
            </w:rPr>
          </w:pPr>
        </w:p>
      </w:tc>
      <w:tc>
        <w:tcPr>
          <w:tcW w:w="2126" w:type="dxa"/>
          <w:vAlign w:val="center"/>
        </w:tcPr>
        <w:p w:rsidR="006441E9" w:rsidRPr="005E6EAF" w:rsidRDefault="006441E9" w:rsidP="002977C5">
          <w:pPr>
            <w:jc w:val="right"/>
            <w:rPr>
              <w:rFonts w:cs="Arial"/>
              <w:sz w:val="18"/>
              <w:szCs w:val="18"/>
            </w:rPr>
          </w:pPr>
          <w:r w:rsidRPr="005E6EAF">
            <w:rPr>
              <w:rFonts w:cs="Arial"/>
              <w:sz w:val="18"/>
              <w:szCs w:val="18"/>
            </w:rPr>
            <w:t>Fecha</w:t>
          </w:r>
        </w:p>
      </w:tc>
      <w:tc>
        <w:tcPr>
          <w:tcW w:w="2268" w:type="dxa"/>
          <w:vAlign w:val="center"/>
        </w:tcPr>
        <w:p w:rsidR="006441E9" w:rsidRPr="005E6EAF" w:rsidRDefault="006441E9" w:rsidP="002977C5">
          <w:pPr>
            <w:ind w:right="58"/>
            <w:jc w:val="right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Nov</w:t>
          </w:r>
          <w:r w:rsidRPr="005E6EAF">
            <w:rPr>
              <w:rFonts w:cs="Arial"/>
              <w:sz w:val="18"/>
              <w:szCs w:val="18"/>
            </w:rPr>
            <w:t>-2010</w:t>
          </w:r>
        </w:p>
      </w:tc>
    </w:tr>
    <w:tr w:rsidR="006441E9" w:rsidRPr="005E6EAF" w:rsidTr="00600EC5">
      <w:trPr>
        <w:trHeight w:val="285"/>
      </w:trPr>
      <w:tc>
        <w:tcPr>
          <w:tcW w:w="1702" w:type="dxa"/>
          <w:vMerge/>
          <w:vAlign w:val="center"/>
        </w:tcPr>
        <w:p w:rsidR="006441E9" w:rsidRPr="005E6EAF" w:rsidRDefault="006441E9" w:rsidP="002977C5">
          <w:pPr>
            <w:rPr>
              <w:rFonts w:cs="Arial"/>
              <w:sz w:val="18"/>
              <w:szCs w:val="18"/>
            </w:rPr>
          </w:pPr>
        </w:p>
      </w:tc>
      <w:tc>
        <w:tcPr>
          <w:tcW w:w="7371" w:type="dxa"/>
          <w:vMerge w:val="restart"/>
          <w:vAlign w:val="center"/>
        </w:tcPr>
        <w:p w:rsidR="006441E9" w:rsidRPr="005E6EAF" w:rsidRDefault="008158DC" w:rsidP="002977C5">
          <w:pPr>
            <w:rPr>
              <w:rFonts w:cs="Arial"/>
              <w:sz w:val="18"/>
              <w:szCs w:val="18"/>
              <w:lang w:eastAsia="es-MX"/>
            </w:rPr>
          </w:pPr>
          <w:sdt>
            <w:sdtPr>
              <w:rPr>
                <w:rFonts w:cs="Arial"/>
                <w:sz w:val="18"/>
                <w:szCs w:val="18"/>
              </w:rPr>
              <w:alias w:val="Título"/>
              <w:id w:val="2185923"/>
              <w:placeholder>
                <w:docPart w:val="58B3030D9FE24476A5F261CD45931DCE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>
                <w:rPr>
                  <w:rFonts w:cs="Arial"/>
                  <w:sz w:val="18"/>
                  <w:szCs w:val="18"/>
                </w:rPr>
                <w:t>Diagrama SIPOC</w:t>
              </w:r>
            </w:sdtContent>
          </w:sdt>
        </w:p>
      </w:tc>
      <w:tc>
        <w:tcPr>
          <w:tcW w:w="4394" w:type="dxa"/>
          <w:gridSpan w:val="2"/>
          <w:vAlign w:val="center"/>
        </w:tcPr>
        <w:p w:rsidR="006441E9" w:rsidRPr="005E6EAF" w:rsidRDefault="006441E9" w:rsidP="00EA6240">
          <w:pPr>
            <w:ind w:right="58"/>
            <w:jc w:val="center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N/A</w:t>
          </w:r>
        </w:p>
      </w:tc>
    </w:tr>
    <w:tr w:rsidR="006441E9" w:rsidRPr="005E6EAF" w:rsidTr="00600EC5">
      <w:trPr>
        <w:trHeight w:val="284"/>
      </w:trPr>
      <w:tc>
        <w:tcPr>
          <w:tcW w:w="1702" w:type="dxa"/>
          <w:vMerge/>
          <w:vAlign w:val="center"/>
        </w:tcPr>
        <w:p w:rsidR="006441E9" w:rsidRPr="005E6EAF" w:rsidRDefault="006441E9" w:rsidP="002977C5">
          <w:pPr>
            <w:rPr>
              <w:rFonts w:cs="Arial"/>
              <w:sz w:val="18"/>
              <w:szCs w:val="18"/>
            </w:rPr>
          </w:pPr>
        </w:p>
      </w:tc>
      <w:tc>
        <w:tcPr>
          <w:tcW w:w="7371" w:type="dxa"/>
          <w:vMerge/>
          <w:vAlign w:val="center"/>
        </w:tcPr>
        <w:p w:rsidR="006441E9" w:rsidRDefault="006441E9" w:rsidP="002977C5">
          <w:pPr>
            <w:rPr>
              <w:rFonts w:cs="Arial"/>
              <w:sz w:val="18"/>
              <w:szCs w:val="18"/>
              <w:lang w:eastAsia="es-MX"/>
            </w:rPr>
          </w:pPr>
        </w:p>
      </w:tc>
      <w:tc>
        <w:tcPr>
          <w:tcW w:w="4394" w:type="dxa"/>
          <w:gridSpan w:val="2"/>
          <w:vAlign w:val="center"/>
        </w:tcPr>
        <w:p w:rsidR="006441E9" w:rsidRDefault="006A16B9" w:rsidP="00EA6240">
          <w:pPr>
            <w:ind w:right="58"/>
            <w:jc w:val="center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DSTSIPOC</w:t>
          </w:r>
        </w:p>
      </w:tc>
    </w:tr>
  </w:tbl>
  <w:p w:rsidR="007215AD" w:rsidRDefault="007215AD">
    <w:pPr>
      <w:pStyle w:val="Encabezad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15AD" w:rsidRDefault="007215AD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96" type="#_x0000_t75" style="width:9.2pt;height:9.2pt" o:bullet="t">
        <v:imagedata r:id="rId1" o:title="clip_image001"/>
      </v:shape>
    </w:pict>
  </w:numPicBullet>
  <w:numPicBullet w:numPicBulletId="1">
    <w:pict>
      <v:shape id="_x0000_i1097" type="#_x0000_t75" style="width:9.2pt;height:9.2pt" o:bullet="t">
        <v:imagedata r:id="rId2" o:title="0e200wvp[1]"/>
      </v:shape>
    </w:pict>
  </w:numPicBullet>
  <w:abstractNum w:abstractNumId="0">
    <w:nsid w:val="FFFFFFFB"/>
    <w:multiLevelType w:val="multilevel"/>
    <w:tmpl w:val="32FE8C58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  <w:rPr>
        <w:rFonts w:ascii="Arial" w:hAnsi="Arial"/>
        <w:b/>
        <w:bCs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</w:rPr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">
    <w:nsid w:val="05720D32"/>
    <w:multiLevelType w:val="hybridMultilevel"/>
    <w:tmpl w:val="F1A0070E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>
    <w:nsid w:val="0D0C2581"/>
    <w:multiLevelType w:val="hybridMultilevel"/>
    <w:tmpl w:val="5044B102"/>
    <w:lvl w:ilvl="0" w:tplc="AC0483CA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6695F58"/>
    <w:multiLevelType w:val="hybridMultilevel"/>
    <w:tmpl w:val="94F63046"/>
    <w:lvl w:ilvl="0" w:tplc="08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25A310BF"/>
    <w:multiLevelType w:val="hybridMultilevel"/>
    <w:tmpl w:val="66A2D31E"/>
    <w:lvl w:ilvl="0" w:tplc="FFFFFFFF">
      <w:start w:val="1"/>
      <w:numFmt w:val="bullet"/>
      <w:pStyle w:val="Diarybullet1"/>
      <w:lvlText w:val=""/>
      <w:lvlJc w:val="left"/>
      <w:pPr>
        <w:tabs>
          <w:tab w:val="num" w:pos="502"/>
        </w:tabs>
        <w:ind w:left="425" w:hanging="283"/>
      </w:pPr>
      <w:rPr>
        <w:rFonts w:ascii="Symbol" w:hAnsi="Symbol" w:hint="default"/>
        <w:color w:val="0000FF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2B3662C2"/>
    <w:multiLevelType w:val="hybridMultilevel"/>
    <w:tmpl w:val="E782EA7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36A211CE"/>
    <w:multiLevelType w:val="hybridMultilevel"/>
    <w:tmpl w:val="4CBC21F6"/>
    <w:lvl w:ilvl="0" w:tplc="0C0A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C0A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C0A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>
    <w:nsid w:val="40E01378"/>
    <w:multiLevelType w:val="hybridMultilevel"/>
    <w:tmpl w:val="D4A40E8A"/>
    <w:lvl w:ilvl="0" w:tplc="A530AD46">
      <w:start w:val="1"/>
      <w:numFmt w:val="upperRoman"/>
      <w:lvlText w:val="%1."/>
      <w:lvlJc w:val="left"/>
      <w:pPr>
        <w:ind w:left="1800" w:hanging="720"/>
      </w:pPr>
      <w:rPr>
        <w:rFonts w:hint="default"/>
        <w:color w:val="000000"/>
      </w:rPr>
    </w:lvl>
    <w:lvl w:ilvl="1" w:tplc="0C0A0019" w:tentative="1">
      <w:start w:val="1"/>
      <w:numFmt w:val="lowerLetter"/>
      <w:lvlText w:val="%2."/>
      <w:lvlJc w:val="left"/>
      <w:pPr>
        <w:ind w:left="2160" w:hanging="360"/>
      </w:pPr>
    </w:lvl>
    <w:lvl w:ilvl="2" w:tplc="0C0A001B" w:tentative="1">
      <w:start w:val="1"/>
      <w:numFmt w:val="lowerRoman"/>
      <w:lvlText w:val="%3."/>
      <w:lvlJc w:val="right"/>
      <w:pPr>
        <w:ind w:left="2880" w:hanging="180"/>
      </w:pPr>
    </w:lvl>
    <w:lvl w:ilvl="3" w:tplc="0C0A000F" w:tentative="1">
      <w:start w:val="1"/>
      <w:numFmt w:val="decimal"/>
      <w:lvlText w:val="%4."/>
      <w:lvlJc w:val="left"/>
      <w:pPr>
        <w:ind w:left="3600" w:hanging="360"/>
      </w:pPr>
    </w:lvl>
    <w:lvl w:ilvl="4" w:tplc="0C0A0019" w:tentative="1">
      <w:start w:val="1"/>
      <w:numFmt w:val="lowerLetter"/>
      <w:lvlText w:val="%5."/>
      <w:lvlJc w:val="left"/>
      <w:pPr>
        <w:ind w:left="4320" w:hanging="360"/>
      </w:pPr>
    </w:lvl>
    <w:lvl w:ilvl="5" w:tplc="0C0A001B" w:tentative="1">
      <w:start w:val="1"/>
      <w:numFmt w:val="lowerRoman"/>
      <w:lvlText w:val="%6."/>
      <w:lvlJc w:val="right"/>
      <w:pPr>
        <w:ind w:left="5040" w:hanging="180"/>
      </w:pPr>
    </w:lvl>
    <w:lvl w:ilvl="6" w:tplc="0C0A000F" w:tentative="1">
      <w:start w:val="1"/>
      <w:numFmt w:val="decimal"/>
      <w:lvlText w:val="%7."/>
      <w:lvlJc w:val="left"/>
      <w:pPr>
        <w:ind w:left="5760" w:hanging="360"/>
      </w:pPr>
    </w:lvl>
    <w:lvl w:ilvl="7" w:tplc="0C0A0019" w:tentative="1">
      <w:start w:val="1"/>
      <w:numFmt w:val="lowerLetter"/>
      <w:lvlText w:val="%8."/>
      <w:lvlJc w:val="left"/>
      <w:pPr>
        <w:ind w:left="6480" w:hanging="360"/>
      </w:pPr>
    </w:lvl>
    <w:lvl w:ilvl="8" w:tplc="0C0A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8">
    <w:nsid w:val="42074D66"/>
    <w:multiLevelType w:val="hybridMultilevel"/>
    <w:tmpl w:val="56FEB258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9">
    <w:nsid w:val="48326312"/>
    <w:multiLevelType w:val="hybridMultilevel"/>
    <w:tmpl w:val="F690BE10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0">
    <w:nsid w:val="5C9B6A9B"/>
    <w:multiLevelType w:val="hybridMultilevel"/>
    <w:tmpl w:val="A6D85E16"/>
    <w:lvl w:ilvl="0" w:tplc="EEA0FD94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60F31358"/>
    <w:multiLevelType w:val="hybridMultilevel"/>
    <w:tmpl w:val="DCB48270"/>
    <w:lvl w:ilvl="0" w:tplc="AC0483CA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61762F47"/>
    <w:multiLevelType w:val="hybridMultilevel"/>
    <w:tmpl w:val="C340FE0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61CF20C6"/>
    <w:multiLevelType w:val="hybridMultilevel"/>
    <w:tmpl w:val="5044B102"/>
    <w:lvl w:ilvl="0" w:tplc="AC0483CA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6CBD63AE"/>
    <w:multiLevelType w:val="hybridMultilevel"/>
    <w:tmpl w:val="ACBA0EFC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75870DCA"/>
    <w:multiLevelType w:val="hybridMultilevel"/>
    <w:tmpl w:val="85F6CC9A"/>
    <w:lvl w:ilvl="0" w:tplc="0C0A0013">
      <w:start w:val="1"/>
      <w:numFmt w:val="upperRoman"/>
      <w:lvlText w:val="%1."/>
      <w:lvlJc w:val="righ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7BEA104E"/>
    <w:multiLevelType w:val="multilevel"/>
    <w:tmpl w:val="0C0A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>
    <w:nsid w:val="7E277143"/>
    <w:multiLevelType w:val="hybridMultilevel"/>
    <w:tmpl w:val="768EC076"/>
    <w:lvl w:ilvl="0" w:tplc="1F88F6AA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7"/>
  </w:num>
  <w:num w:numId="3">
    <w:abstractNumId w:val="14"/>
  </w:num>
  <w:num w:numId="4">
    <w:abstractNumId w:val="4"/>
  </w:num>
  <w:num w:numId="5">
    <w:abstractNumId w:val="5"/>
  </w:num>
  <w:num w:numId="6">
    <w:abstractNumId w:val="8"/>
  </w:num>
  <w:num w:numId="7">
    <w:abstractNumId w:val="12"/>
  </w:num>
  <w:num w:numId="8">
    <w:abstractNumId w:val="0"/>
  </w:num>
  <w:num w:numId="9">
    <w:abstractNumId w:val="6"/>
  </w:num>
  <w:num w:numId="10">
    <w:abstractNumId w:val="0"/>
  </w:num>
  <w:num w:numId="11">
    <w:abstractNumId w:val="0"/>
  </w:num>
  <w:num w:numId="12">
    <w:abstractNumId w:val="0"/>
  </w:num>
  <w:num w:numId="13">
    <w:abstractNumId w:val="0"/>
  </w:num>
  <w:num w:numId="14">
    <w:abstractNumId w:val="9"/>
  </w:num>
  <w:num w:numId="15">
    <w:abstractNumId w:val="1"/>
  </w:num>
  <w:num w:numId="16">
    <w:abstractNumId w:val="0"/>
  </w:num>
  <w:num w:numId="17">
    <w:abstractNumId w:val="0"/>
  </w:num>
  <w:num w:numId="18">
    <w:abstractNumId w:val="0"/>
  </w:num>
  <w:num w:numId="19">
    <w:abstractNumId w:val="0"/>
  </w:num>
  <w:num w:numId="20">
    <w:abstractNumId w:val="0"/>
  </w:num>
  <w:num w:numId="21">
    <w:abstractNumId w:val="0"/>
  </w:num>
  <w:num w:numId="22">
    <w:abstractNumId w:val="0"/>
  </w:num>
  <w:num w:numId="23">
    <w:abstractNumId w:val="0"/>
  </w:num>
  <w:num w:numId="24">
    <w:abstractNumId w:val="0"/>
  </w:num>
  <w:num w:numId="25">
    <w:abstractNumId w:val="0"/>
  </w:num>
  <w:num w:numId="26">
    <w:abstractNumId w:val="0"/>
  </w:num>
  <w:num w:numId="27">
    <w:abstractNumId w:val="0"/>
  </w:num>
  <w:num w:numId="28">
    <w:abstractNumId w:val="0"/>
  </w:num>
  <w:num w:numId="29">
    <w:abstractNumId w:val="0"/>
  </w:num>
  <w:num w:numId="30">
    <w:abstractNumId w:val="0"/>
  </w:num>
  <w:num w:numId="31">
    <w:abstractNumId w:val="0"/>
  </w:num>
  <w:num w:numId="32">
    <w:abstractNumId w:val="0"/>
  </w:num>
  <w:num w:numId="33">
    <w:abstractNumId w:val="3"/>
  </w:num>
  <w:num w:numId="34">
    <w:abstractNumId w:val="0"/>
  </w:num>
  <w:num w:numId="35">
    <w:abstractNumId w:val="0"/>
  </w:num>
  <w:num w:numId="36">
    <w:abstractNumId w:val="0"/>
  </w:num>
  <w:num w:numId="37">
    <w:abstractNumId w:val="15"/>
  </w:num>
  <w:num w:numId="38">
    <w:abstractNumId w:val="10"/>
  </w:num>
  <w:num w:numId="39">
    <w:abstractNumId w:val="2"/>
  </w:num>
  <w:num w:numId="40">
    <w:abstractNumId w:val="13"/>
  </w:num>
  <w:num w:numId="41">
    <w:abstractNumId w:val="11"/>
  </w:num>
  <w:num w:numId="42">
    <w:abstractNumId w:val="16"/>
  </w:num>
  <w:num w:numId="43">
    <w:abstractNumId w:val="7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drawingGridHorizontalSpacing w:val="100"/>
  <w:displayHorizontalDrawingGridEvery w:val="2"/>
  <w:noPunctuationKerning/>
  <w:characterSpacingControl w:val="doNotCompress"/>
  <w:hdrShapeDefaults>
    <o:shapedefaults v:ext="edit" spidmax="2049" style="mso-wrap-style:none;v-text-anchor:top-baseline" fill="f" fillcolor="#0c9">
      <v:fill color="#0c9" on="f"/>
      <v:textbox style="mso-fit-shape-to-text: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013BE2"/>
    <w:rsid w:val="00013BE2"/>
    <w:rsid w:val="00022976"/>
    <w:rsid w:val="000310C1"/>
    <w:rsid w:val="00037072"/>
    <w:rsid w:val="000528A4"/>
    <w:rsid w:val="00057D8B"/>
    <w:rsid w:val="00061A51"/>
    <w:rsid w:val="0007393D"/>
    <w:rsid w:val="000824E2"/>
    <w:rsid w:val="000860D1"/>
    <w:rsid w:val="00086D21"/>
    <w:rsid w:val="00087255"/>
    <w:rsid w:val="0009477A"/>
    <w:rsid w:val="000A122B"/>
    <w:rsid w:val="000A3E5E"/>
    <w:rsid w:val="000A66BF"/>
    <w:rsid w:val="000B2FBF"/>
    <w:rsid w:val="000B75ED"/>
    <w:rsid w:val="000C11E5"/>
    <w:rsid w:val="000C28C8"/>
    <w:rsid w:val="000E2011"/>
    <w:rsid w:val="00106E47"/>
    <w:rsid w:val="00107529"/>
    <w:rsid w:val="0011364C"/>
    <w:rsid w:val="00124E7C"/>
    <w:rsid w:val="00136371"/>
    <w:rsid w:val="00143F4F"/>
    <w:rsid w:val="001451EA"/>
    <w:rsid w:val="00155F41"/>
    <w:rsid w:val="00162D0C"/>
    <w:rsid w:val="001638D7"/>
    <w:rsid w:val="00181EC7"/>
    <w:rsid w:val="001850BE"/>
    <w:rsid w:val="001A18B3"/>
    <w:rsid w:val="001A681B"/>
    <w:rsid w:val="001A7F4D"/>
    <w:rsid w:val="001B469F"/>
    <w:rsid w:val="00200166"/>
    <w:rsid w:val="00200B5B"/>
    <w:rsid w:val="00211039"/>
    <w:rsid w:val="00213964"/>
    <w:rsid w:val="0022635D"/>
    <w:rsid w:val="00232262"/>
    <w:rsid w:val="002355A7"/>
    <w:rsid w:val="00242B29"/>
    <w:rsid w:val="00251E9B"/>
    <w:rsid w:val="00253A17"/>
    <w:rsid w:val="0026190E"/>
    <w:rsid w:val="00267E23"/>
    <w:rsid w:val="00271A81"/>
    <w:rsid w:val="00275198"/>
    <w:rsid w:val="00275631"/>
    <w:rsid w:val="00281A4C"/>
    <w:rsid w:val="00291596"/>
    <w:rsid w:val="00291AA6"/>
    <w:rsid w:val="00297207"/>
    <w:rsid w:val="002977C5"/>
    <w:rsid w:val="002C159C"/>
    <w:rsid w:val="002C44F1"/>
    <w:rsid w:val="002C68DB"/>
    <w:rsid w:val="002D7EB2"/>
    <w:rsid w:val="00304489"/>
    <w:rsid w:val="00311EA0"/>
    <w:rsid w:val="00314F29"/>
    <w:rsid w:val="00320E54"/>
    <w:rsid w:val="003252A8"/>
    <w:rsid w:val="00331A3C"/>
    <w:rsid w:val="00344C6C"/>
    <w:rsid w:val="003509E0"/>
    <w:rsid w:val="00364BCC"/>
    <w:rsid w:val="00371284"/>
    <w:rsid w:val="003725C0"/>
    <w:rsid w:val="00373D63"/>
    <w:rsid w:val="003804CB"/>
    <w:rsid w:val="00384797"/>
    <w:rsid w:val="00384B3E"/>
    <w:rsid w:val="0039375C"/>
    <w:rsid w:val="00395F84"/>
    <w:rsid w:val="003A42A8"/>
    <w:rsid w:val="003B70DB"/>
    <w:rsid w:val="003C4C10"/>
    <w:rsid w:val="00407B36"/>
    <w:rsid w:val="00451E4B"/>
    <w:rsid w:val="004548D8"/>
    <w:rsid w:val="00472B32"/>
    <w:rsid w:val="00474BAB"/>
    <w:rsid w:val="00476B9C"/>
    <w:rsid w:val="00494268"/>
    <w:rsid w:val="004B745E"/>
    <w:rsid w:val="004B74C9"/>
    <w:rsid w:val="004C0D91"/>
    <w:rsid w:val="004D5B44"/>
    <w:rsid w:val="004E58A0"/>
    <w:rsid w:val="004F5839"/>
    <w:rsid w:val="004F7C02"/>
    <w:rsid w:val="00510720"/>
    <w:rsid w:val="00511869"/>
    <w:rsid w:val="005178C0"/>
    <w:rsid w:val="0052168A"/>
    <w:rsid w:val="00521823"/>
    <w:rsid w:val="005308BC"/>
    <w:rsid w:val="005321B6"/>
    <w:rsid w:val="00534D3F"/>
    <w:rsid w:val="005352B3"/>
    <w:rsid w:val="00541F01"/>
    <w:rsid w:val="005550CA"/>
    <w:rsid w:val="00557FA1"/>
    <w:rsid w:val="005826CE"/>
    <w:rsid w:val="00583F69"/>
    <w:rsid w:val="005910A1"/>
    <w:rsid w:val="00594B12"/>
    <w:rsid w:val="005A2D1E"/>
    <w:rsid w:val="005B7566"/>
    <w:rsid w:val="005C0B31"/>
    <w:rsid w:val="005C2735"/>
    <w:rsid w:val="005D6478"/>
    <w:rsid w:val="005E6EAF"/>
    <w:rsid w:val="005F66A1"/>
    <w:rsid w:val="00600EC5"/>
    <w:rsid w:val="006067AB"/>
    <w:rsid w:val="0060752C"/>
    <w:rsid w:val="00624DB5"/>
    <w:rsid w:val="006441E9"/>
    <w:rsid w:val="0064635B"/>
    <w:rsid w:val="00654287"/>
    <w:rsid w:val="00660174"/>
    <w:rsid w:val="006657D7"/>
    <w:rsid w:val="006802C4"/>
    <w:rsid w:val="00682922"/>
    <w:rsid w:val="0069357B"/>
    <w:rsid w:val="006A0F3E"/>
    <w:rsid w:val="006A16B9"/>
    <w:rsid w:val="006A2147"/>
    <w:rsid w:val="006A32BF"/>
    <w:rsid w:val="006B52FE"/>
    <w:rsid w:val="006D3008"/>
    <w:rsid w:val="006E7356"/>
    <w:rsid w:val="006F4350"/>
    <w:rsid w:val="006F63D4"/>
    <w:rsid w:val="006F7731"/>
    <w:rsid w:val="00704D51"/>
    <w:rsid w:val="00712D88"/>
    <w:rsid w:val="00713087"/>
    <w:rsid w:val="00716C78"/>
    <w:rsid w:val="007215AD"/>
    <w:rsid w:val="007231E5"/>
    <w:rsid w:val="00730F0C"/>
    <w:rsid w:val="00736075"/>
    <w:rsid w:val="00757F46"/>
    <w:rsid w:val="00762F2E"/>
    <w:rsid w:val="007764E1"/>
    <w:rsid w:val="0078787D"/>
    <w:rsid w:val="007A13FB"/>
    <w:rsid w:val="007A31DB"/>
    <w:rsid w:val="007A6870"/>
    <w:rsid w:val="007B08BB"/>
    <w:rsid w:val="007B38D3"/>
    <w:rsid w:val="007D1974"/>
    <w:rsid w:val="007D26BD"/>
    <w:rsid w:val="007E4BA1"/>
    <w:rsid w:val="008041D4"/>
    <w:rsid w:val="00805512"/>
    <w:rsid w:val="00806679"/>
    <w:rsid w:val="008158DC"/>
    <w:rsid w:val="00816C88"/>
    <w:rsid w:val="00824F93"/>
    <w:rsid w:val="0083028A"/>
    <w:rsid w:val="008312CF"/>
    <w:rsid w:val="00834F57"/>
    <w:rsid w:val="00836786"/>
    <w:rsid w:val="00844417"/>
    <w:rsid w:val="0085100D"/>
    <w:rsid w:val="008511CF"/>
    <w:rsid w:val="00852302"/>
    <w:rsid w:val="00853BCE"/>
    <w:rsid w:val="008746A6"/>
    <w:rsid w:val="008903A7"/>
    <w:rsid w:val="008B2CF9"/>
    <w:rsid w:val="008C3330"/>
    <w:rsid w:val="008C7F84"/>
    <w:rsid w:val="008D3226"/>
    <w:rsid w:val="008E12DE"/>
    <w:rsid w:val="008F55E2"/>
    <w:rsid w:val="008F5B65"/>
    <w:rsid w:val="008F702F"/>
    <w:rsid w:val="00916167"/>
    <w:rsid w:val="00924EE7"/>
    <w:rsid w:val="00925221"/>
    <w:rsid w:val="009353D5"/>
    <w:rsid w:val="009643DF"/>
    <w:rsid w:val="00966813"/>
    <w:rsid w:val="00966868"/>
    <w:rsid w:val="00971133"/>
    <w:rsid w:val="009735AE"/>
    <w:rsid w:val="00982CE8"/>
    <w:rsid w:val="009A1A4B"/>
    <w:rsid w:val="009A4F94"/>
    <w:rsid w:val="009A6EC1"/>
    <w:rsid w:val="009B2686"/>
    <w:rsid w:val="009D58A1"/>
    <w:rsid w:val="009D6737"/>
    <w:rsid w:val="009D7A00"/>
    <w:rsid w:val="009F37C0"/>
    <w:rsid w:val="009F40C9"/>
    <w:rsid w:val="009F6A17"/>
    <w:rsid w:val="00A05A19"/>
    <w:rsid w:val="00A14D0F"/>
    <w:rsid w:val="00A43433"/>
    <w:rsid w:val="00A53DB0"/>
    <w:rsid w:val="00A54611"/>
    <w:rsid w:val="00A60A07"/>
    <w:rsid w:val="00A64B36"/>
    <w:rsid w:val="00A66080"/>
    <w:rsid w:val="00A70863"/>
    <w:rsid w:val="00A74EEA"/>
    <w:rsid w:val="00A839DC"/>
    <w:rsid w:val="00A85A49"/>
    <w:rsid w:val="00A87004"/>
    <w:rsid w:val="00A97324"/>
    <w:rsid w:val="00AA3873"/>
    <w:rsid w:val="00AA3DB3"/>
    <w:rsid w:val="00AA545A"/>
    <w:rsid w:val="00AC148C"/>
    <w:rsid w:val="00AC6392"/>
    <w:rsid w:val="00AD0922"/>
    <w:rsid w:val="00AD58A7"/>
    <w:rsid w:val="00AD6CFC"/>
    <w:rsid w:val="00AD6D72"/>
    <w:rsid w:val="00AE402F"/>
    <w:rsid w:val="00AE7A26"/>
    <w:rsid w:val="00B00396"/>
    <w:rsid w:val="00B204F7"/>
    <w:rsid w:val="00B25D54"/>
    <w:rsid w:val="00B2611F"/>
    <w:rsid w:val="00B301F6"/>
    <w:rsid w:val="00B34F32"/>
    <w:rsid w:val="00B404EF"/>
    <w:rsid w:val="00B44D15"/>
    <w:rsid w:val="00B475F9"/>
    <w:rsid w:val="00B71D7D"/>
    <w:rsid w:val="00B76551"/>
    <w:rsid w:val="00B776FD"/>
    <w:rsid w:val="00B77B46"/>
    <w:rsid w:val="00B80CC1"/>
    <w:rsid w:val="00B813E8"/>
    <w:rsid w:val="00BA208E"/>
    <w:rsid w:val="00BA23E8"/>
    <w:rsid w:val="00BB639C"/>
    <w:rsid w:val="00BB7814"/>
    <w:rsid w:val="00BC1662"/>
    <w:rsid w:val="00BD2E2D"/>
    <w:rsid w:val="00BD7ECB"/>
    <w:rsid w:val="00BF2F97"/>
    <w:rsid w:val="00C031CE"/>
    <w:rsid w:val="00C149A5"/>
    <w:rsid w:val="00C243AC"/>
    <w:rsid w:val="00C32DCA"/>
    <w:rsid w:val="00C32EE8"/>
    <w:rsid w:val="00C41627"/>
    <w:rsid w:val="00C42ECB"/>
    <w:rsid w:val="00C50BF4"/>
    <w:rsid w:val="00C56894"/>
    <w:rsid w:val="00C56BC9"/>
    <w:rsid w:val="00C5727F"/>
    <w:rsid w:val="00C6218F"/>
    <w:rsid w:val="00C71E7D"/>
    <w:rsid w:val="00C771F9"/>
    <w:rsid w:val="00C80B07"/>
    <w:rsid w:val="00CB3831"/>
    <w:rsid w:val="00CE0AC5"/>
    <w:rsid w:val="00CF1701"/>
    <w:rsid w:val="00CF4A1F"/>
    <w:rsid w:val="00CF7D75"/>
    <w:rsid w:val="00D114EC"/>
    <w:rsid w:val="00D120D8"/>
    <w:rsid w:val="00D13687"/>
    <w:rsid w:val="00D13A65"/>
    <w:rsid w:val="00D2227A"/>
    <w:rsid w:val="00D2314C"/>
    <w:rsid w:val="00D30E41"/>
    <w:rsid w:val="00D70D4D"/>
    <w:rsid w:val="00D826B0"/>
    <w:rsid w:val="00D85019"/>
    <w:rsid w:val="00D87181"/>
    <w:rsid w:val="00D878BF"/>
    <w:rsid w:val="00D90A81"/>
    <w:rsid w:val="00D936C8"/>
    <w:rsid w:val="00DA41E1"/>
    <w:rsid w:val="00DB0C31"/>
    <w:rsid w:val="00DC0CDB"/>
    <w:rsid w:val="00DC3D20"/>
    <w:rsid w:val="00DC65BC"/>
    <w:rsid w:val="00DE664D"/>
    <w:rsid w:val="00DF5453"/>
    <w:rsid w:val="00E140F2"/>
    <w:rsid w:val="00E251B7"/>
    <w:rsid w:val="00E332ED"/>
    <w:rsid w:val="00E36166"/>
    <w:rsid w:val="00E431F3"/>
    <w:rsid w:val="00E475FA"/>
    <w:rsid w:val="00E54E1E"/>
    <w:rsid w:val="00E72E6B"/>
    <w:rsid w:val="00E7596F"/>
    <w:rsid w:val="00EA0FFE"/>
    <w:rsid w:val="00EA45E0"/>
    <w:rsid w:val="00EA6240"/>
    <w:rsid w:val="00EC2B26"/>
    <w:rsid w:val="00ED2EB2"/>
    <w:rsid w:val="00EE30CF"/>
    <w:rsid w:val="00EE7316"/>
    <w:rsid w:val="00F14A9F"/>
    <w:rsid w:val="00F211F1"/>
    <w:rsid w:val="00F224DB"/>
    <w:rsid w:val="00F24D77"/>
    <w:rsid w:val="00F36777"/>
    <w:rsid w:val="00F51FC9"/>
    <w:rsid w:val="00F571B1"/>
    <w:rsid w:val="00F632D0"/>
    <w:rsid w:val="00F8166F"/>
    <w:rsid w:val="00F83619"/>
    <w:rsid w:val="00F96AC6"/>
    <w:rsid w:val="00FA3FC7"/>
    <w:rsid w:val="00FA784E"/>
    <w:rsid w:val="00FB3F94"/>
    <w:rsid w:val="00FB4194"/>
    <w:rsid w:val="00FB5C43"/>
    <w:rsid w:val="00FC734A"/>
    <w:rsid w:val="00FD3B05"/>
    <w:rsid w:val="00FE14B7"/>
    <w:rsid w:val="00FE63B2"/>
    <w:rsid w:val="00FF4EC4"/>
    <w:rsid w:val="00FF54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style="mso-wrap-style:none;v-text-anchor:top-baseline" fill="f" fillcolor="#0c9">
      <v:fill color="#0c9" on="f"/>
      <v:textbox style="mso-fit-shape-to-text: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MS Mincho" w:hAnsi="Times New Roman" w:cs="Times New Roman"/>
        <w:lang w:val="es-MX" w:eastAsia="es-MX" w:bidi="ar-SA"/>
      </w:rPr>
    </w:rPrDefault>
    <w:pPrDefault>
      <w:pPr>
        <w:jc w:val="both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1FC9"/>
    <w:rPr>
      <w:rFonts w:ascii="Arial" w:hAnsi="Arial"/>
      <w:szCs w:val="24"/>
      <w:lang w:eastAsia="en-US"/>
    </w:rPr>
  </w:style>
  <w:style w:type="paragraph" w:styleId="Ttulo1">
    <w:name w:val="heading 1"/>
    <w:basedOn w:val="Normal"/>
    <w:next w:val="Normal"/>
    <w:autoRedefine/>
    <w:qFormat/>
    <w:rsid w:val="00211039"/>
    <w:pPr>
      <w:keepNext/>
      <w:widowControl w:val="0"/>
      <w:numPr>
        <w:numId w:val="1"/>
      </w:numPr>
      <w:spacing w:before="120" w:after="60" w:line="240" w:lineRule="atLeast"/>
      <w:ind w:left="284" w:hanging="284"/>
      <w:outlineLvl w:val="0"/>
    </w:pPr>
    <w:rPr>
      <w:b/>
      <w:szCs w:val="20"/>
    </w:rPr>
  </w:style>
  <w:style w:type="paragraph" w:styleId="Ttulo2">
    <w:name w:val="heading 2"/>
    <w:basedOn w:val="Ttulo1"/>
    <w:next w:val="Normal"/>
    <w:autoRedefine/>
    <w:qFormat/>
    <w:rsid w:val="009D6737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autoRedefine/>
    <w:qFormat/>
    <w:rsid w:val="00836786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autoRedefine/>
    <w:qFormat/>
    <w:rsid w:val="00271A81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autoRedefine/>
    <w:qFormat/>
    <w:rsid w:val="00271A81"/>
    <w:pPr>
      <w:widowControl w:val="0"/>
      <w:numPr>
        <w:ilvl w:val="4"/>
        <w:numId w:val="1"/>
      </w:numPr>
      <w:spacing w:before="240" w:after="60" w:line="240" w:lineRule="atLeast"/>
      <w:outlineLvl w:val="4"/>
    </w:pPr>
    <w:rPr>
      <w:b/>
      <w:szCs w:val="18"/>
    </w:rPr>
  </w:style>
  <w:style w:type="paragraph" w:styleId="Ttulo6">
    <w:name w:val="heading 6"/>
    <w:basedOn w:val="Normal"/>
    <w:next w:val="Normal"/>
    <w:qFormat/>
    <w:rsid w:val="00271A81"/>
    <w:pPr>
      <w:widowControl w:val="0"/>
      <w:numPr>
        <w:ilvl w:val="5"/>
        <w:numId w:val="1"/>
      </w:numPr>
      <w:spacing w:before="240" w:after="60" w:line="240" w:lineRule="atLeast"/>
      <w:outlineLvl w:val="5"/>
    </w:pPr>
    <w:rPr>
      <w:b/>
      <w:szCs w:val="20"/>
    </w:rPr>
  </w:style>
  <w:style w:type="paragraph" w:styleId="Ttulo7">
    <w:name w:val="heading 7"/>
    <w:basedOn w:val="Normal"/>
    <w:next w:val="Normal"/>
    <w:autoRedefine/>
    <w:qFormat/>
    <w:rsid w:val="00271A81"/>
    <w:pPr>
      <w:widowControl w:val="0"/>
      <w:numPr>
        <w:ilvl w:val="6"/>
        <w:numId w:val="1"/>
      </w:numPr>
      <w:spacing w:before="240" w:after="60" w:line="240" w:lineRule="atLeast"/>
      <w:outlineLvl w:val="6"/>
    </w:pPr>
    <w:rPr>
      <w:b/>
      <w:szCs w:val="20"/>
    </w:rPr>
  </w:style>
  <w:style w:type="paragraph" w:styleId="Ttulo8">
    <w:name w:val="heading 8"/>
    <w:basedOn w:val="Normal"/>
    <w:next w:val="Normal"/>
    <w:autoRedefine/>
    <w:qFormat/>
    <w:rsid w:val="00271A81"/>
    <w:pPr>
      <w:widowControl w:val="0"/>
      <w:numPr>
        <w:ilvl w:val="7"/>
        <w:numId w:val="1"/>
      </w:numPr>
      <w:spacing w:before="240" w:after="60" w:line="240" w:lineRule="atLeast"/>
      <w:outlineLvl w:val="7"/>
    </w:pPr>
    <w:rPr>
      <w:b/>
      <w:szCs w:val="20"/>
    </w:rPr>
  </w:style>
  <w:style w:type="paragraph" w:styleId="Ttulo9">
    <w:name w:val="heading 9"/>
    <w:basedOn w:val="Normal"/>
    <w:next w:val="Normal"/>
    <w:autoRedefine/>
    <w:qFormat/>
    <w:rsid w:val="00271A81"/>
    <w:pPr>
      <w:widowControl w:val="0"/>
      <w:numPr>
        <w:ilvl w:val="8"/>
        <w:numId w:val="1"/>
      </w:numPr>
      <w:spacing w:before="240" w:after="60" w:line="240" w:lineRule="atLeast"/>
      <w:outlineLvl w:val="8"/>
    </w:pPr>
    <w:rPr>
      <w:b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InfoBlue">
    <w:name w:val="InfoBlue"/>
    <w:basedOn w:val="Normal"/>
    <w:next w:val="Textoindependiente"/>
    <w:autoRedefine/>
    <w:rsid w:val="000C28C8"/>
    <w:pPr>
      <w:widowControl w:val="0"/>
      <w:spacing w:before="240" w:after="120" w:line="240" w:lineRule="atLeast"/>
      <w:ind w:left="709" w:right="6"/>
    </w:pPr>
    <w:rPr>
      <w:rFonts w:eastAsia="Times New Roman" w:cs="Arial"/>
      <w:i/>
      <w:color w:val="0000FF"/>
      <w:szCs w:val="20"/>
    </w:rPr>
  </w:style>
  <w:style w:type="paragraph" w:styleId="Textoindependiente">
    <w:name w:val="Body Text"/>
    <w:basedOn w:val="Normal"/>
    <w:rsid w:val="007A13FB"/>
    <w:pPr>
      <w:keepLines/>
      <w:widowControl w:val="0"/>
      <w:spacing w:after="120" w:line="240" w:lineRule="atLeast"/>
      <w:ind w:left="720"/>
    </w:pPr>
    <w:rPr>
      <w:szCs w:val="20"/>
    </w:rPr>
  </w:style>
  <w:style w:type="paragraph" w:customStyle="1" w:styleId="Tabletext">
    <w:name w:val="Tabletext"/>
    <w:basedOn w:val="Normal"/>
    <w:rsid w:val="007A13FB"/>
    <w:pPr>
      <w:keepLines/>
      <w:widowControl w:val="0"/>
      <w:spacing w:after="120" w:line="240" w:lineRule="atLeast"/>
    </w:pPr>
    <w:rPr>
      <w:szCs w:val="20"/>
    </w:rPr>
  </w:style>
  <w:style w:type="paragraph" w:customStyle="1" w:styleId="Paragraph1">
    <w:name w:val="Paragraph1"/>
    <w:basedOn w:val="Normal"/>
    <w:rsid w:val="007A13FB"/>
    <w:pPr>
      <w:widowControl w:val="0"/>
      <w:spacing w:before="80"/>
    </w:pPr>
    <w:rPr>
      <w:szCs w:val="20"/>
    </w:rPr>
  </w:style>
  <w:style w:type="paragraph" w:styleId="Ttulo">
    <w:name w:val="Title"/>
    <w:basedOn w:val="Normal"/>
    <w:next w:val="Normal"/>
    <w:autoRedefine/>
    <w:qFormat/>
    <w:rsid w:val="00304489"/>
    <w:pPr>
      <w:widowControl w:val="0"/>
      <w:spacing w:before="240" w:after="240"/>
      <w:jc w:val="right"/>
    </w:pPr>
    <w:rPr>
      <w:b/>
      <w:sz w:val="36"/>
      <w:szCs w:val="20"/>
    </w:rPr>
  </w:style>
  <w:style w:type="paragraph" w:styleId="TDC1">
    <w:name w:val="toc 1"/>
    <w:basedOn w:val="Normal"/>
    <w:next w:val="Normal"/>
    <w:autoRedefine/>
    <w:uiPriority w:val="39"/>
    <w:rsid w:val="00200166"/>
    <w:pPr>
      <w:widowControl w:val="0"/>
      <w:spacing w:before="240" w:after="60" w:line="240" w:lineRule="atLeast"/>
    </w:pPr>
    <w:rPr>
      <w:szCs w:val="20"/>
    </w:rPr>
  </w:style>
  <w:style w:type="paragraph" w:styleId="TDC2">
    <w:name w:val="toc 2"/>
    <w:basedOn w:val="Normal"/>
    <w:next w:val="Normal"/>
    <w:autoRedefine/>
    <w:uiPriority w:val="39"/>
    <w:rsid w:val="00966813"/>
    <w:pPr>
      <w:widowControl w:val="0"/>
      <w:spacing w:line="240" w:lineRule="atLeast"/>
    </w:pPr>
    <w:rPr>
      <w:szCs w:val="20"/>
    </w:rPr>
  </w:style>
  <w:style w:type="paragraph" w:styleId="TDC3">
    <w:name w:val="toc 3"/>
    <w:basedOn w:val="Normal"/>
    <w:next w:val="Normal"/>
    <w:autoRedefine/>
    <w:uiPriority w:val="39"/>
    <w:rsid w:val="00200166"/>
    <w:pPr>
      <w:widowControl w:val="0"/>
      <w:tabs>
        <w:tab w:val="left" w:pos="1385"/>
        <w:tab w:val="right" w:leader="dot" w:pos="12950"/>
      </w:tabs>
      <w:spacing w:line="240" w:lineRule="atLeast"/>
      <w:ind w:left="720"/>
    </w:pPr>
    <w:rPr>
      <w:noProof/>
      <w:szCs w:val="20"/>
    </w:rPr>
  </w:style>
  <w:style w:type="character" w:styleId="Nmerodepgina">
    <w:name w:val="page number"/>
    <w:basedOn w:val="Fuentedeprrafopredeter"/>
    <w:rsid w:val="007A13FB"/>
  </w:style>
  <w:style w:type="paragraph" w:styleId="Piedepgina">
    <w:name w:val="foot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styleId="Encabezado">
    <w:name w:val="head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customStyle="1" w:styleId="Paragraph2">
    <w:name w:val="Paragraph2"/>
    <w:basedOn w:val="Normal"/>
    <w:rsid w:val="007A13FB"/>
    <w:pPr>
      <w:widowControl w:val="0"/>
      <w:spacing w:before="80" w:line="240" w:lineRule="atLeast"/>
      <w:ind w:left="720"/>
    </w:pPr>
    <w:rPr>
      <w:color w:val="000000"/>
      <w:szCs w:val="20"/>
      <w:lang w:val="en-AU"/>
    </w:rPr>
  </w:style>
  <w:style w:type="paragraph" w:styleId="Sangra2detindependiente">
    <w:name w:val="Body Text Indent 2"/>
    <w:basedOn w:val="Normal"/>
    <w:rsid w:val="007A13FB"/>
    <w:pPr>
      <w:ind w:left="720"/>
    </w:pPr>
    <w:rPr>
      <w:rFonts w:ascii="Tahoma" w:hAnsi="Tahoma" w:cs="Tahoma"/>
    </w:rPr>
  </w:style>
  <w:style w:type="paragraph" w:styleId="NormalWeb">
    <w:name w:val="Normal (Web)"/>
    <w:basedOn w:val="Normal"/>
    <w:rsid w:val="007A13FB"/>
    <w:pPr>
      <w:spacing w:before="100" w:beforeAutospacing="1" w:after="100" w:afterAutospacing="1"/>
    </w:pPr>
    <w:rPr>
      <w:rFonts w:eastAsia="Arial Unicode MS"/>
      <w:lang w:val="es-ES" w:eastAsia="es-ES"/>
    </w:rPr>
  </w:style>
  <w:style w:type="character" w:styleId="Hipervnculo">
    <w:name w:val="Hyperlink"/>
    <w:basedOn w:val="Fuentedeprrafopredeter"/>
    <w:uiPriority w:val="99"/>
    <w:rsid w:val="007A13FB"/>
    <w:rPr>
      <w:color w:val="0000FF"/>
      <w:u w:val="single"/>
    </w:rPr>
  </w:style>
  <w:style w:type="paragraph" w:styleId="TDC4">
    <w:name w:val="toc 4"/>
    <w:basedOn w:val="Normal"/>
    <w:next w:val="Normal"/>
    <w:autoRedefine/>
    <w:uiPriority w:val="39"/>
    <w:rsid w:val="00966813"/>
    <w:pPr>
      <w:ind w:left="720"/>
    </w:pPr>
  </w:style>
  <w:style w:type="paragraph" w:styleId="TDC5">
    <w:name w:val="toc 5"/>
    <w:basedOn w:val="Normal"/>
    <w:next w:val="Normal"/>
    <w:autoRedefine/>
    <w:semiHidden/>
    <w:rsid w:val="00966813"/>
    <w:pPr>
      <w:ind w:left="720"/>
    </w:pPr>
  </w:style>
  <w:style w:type="character" w:styleId="Hipervnculovisitado">
    <w:name w:val="FollowedHyperlink"/>
    <w:basedOn w:val="Fuentedeprrafopredeter"/>
    <w:rsid w:val="007A13FB"/>
    <w:rPr>
      <w:color w:val="800080"/>
      <w:u w:val="single"/>
    </w:rPr>
  </w:style>
  <w:style w:type="paragraph" w:styleId="TDC6">
    <w:name w:val="toc 6"/>
    <w:basedOn w:val="Normal"/>
    <w:next w:val="Normal"/>
    <w:autoRedefine/>
    <w:semiHidden/>
    <w:rsid w:val="00966813"/>
    <w:pPr>
      <w:ind w:left="720"/>
    </w:pPr>
  </w:style>
  <w:style w:type="character" w:customStyle="1" w:styleId="TabletextChar">
    <w:name w:val="Tabletext Char"/>
    <w:basedOn w:val="Fuentedeprrafopredeter"/>
    <w:rsid w:val="007A13FB"/>
    <w:rPr>
      <w:rFonts w:eastAsia="MS Mincho"/>
      <w:lang w:val="en-US" w:eastAsia="en-US" w:bidi="ar-SA"/>
    </w:rPr>
  </w:style>
  <w:style w:type="paragraph" w:styleId="Mapadeldocumento">
    <w:name w:val="Document Map"/>
    <w:basedOn w:val="Normal"/>
    <w:semiHidden/>
    <w:rsid w:val="007A13FB"/>
    <w:pPr>
      <w:shd w:val="clear" w:color="auto" w:fill="000080"/>
    </w:pPr>
    <w:rPr>
      <w:rFonts w:ascii="Tahoma" w:hAnsi="Tahoma" w:cs="Tahoma"/>
    </w:rPr>
  </w:style>
  <w:style w:type="paragraph" w:customStyle="1" w:styleId="infoblue0">
    <w:name w:val="infoblue"/>
    <w:basedOn w:val="Normal"/>
    <w:next w:val="Normal"/>
    <w:autoRedefine/>
    <w:rsid w:val="00F211F1"/>
    <w:pPr>
      <w:spacing w:after="120" w:line="240" w:lineRule="atLeast"/>
    </w:pPr>
    <w:rPr>
      <w:rFonts w:eastAsia="Times New Roman"/>
      <w:i/>
      <w:iCs/>
      <w:color w:val="0000FF"/>
      <w:szCs w:val="20"/>
      <w:lang w:val="es-ES" w:eastAsia="es-ES"/>
    </w:rPr>
  </w:style>
  <w:style w:type="paragraph" w:styleId="Textodeglobo">
    <w:name w:val="Balloon Text"/>
    <w:basedOn w:val="Normal"/>
    <w:semiHidden/>
    <w:rsid w:val="00736075"/>
    <w:rPr>
      <w:rFonts w:ascii="Tahoma" w:hAnsi="Tahoma" w:cs="Tahoma"/>
      <w:sz w:val="16"/>
      <w:szCs w:val="16"/>
    </w:rPr>
  </w:style>
  <w:style w:type="paragraph" w:customStyle="1" w:styleId="BBDNormal">
    <w:name w:val="BBD Normal"/>
    <w:rsid w:val="004B74C9"/>
    <w:pPr>
      <w:keepLines/>
    </w:pPr>
    <w:rPr>
      <w:rFonts w:ascii="Verdana" w:eastAsia="Times New Roman" w:hAnsi="Verdana"/>
      <w:color w:val="000000"/>
      <w:lang w:val="en-GB" w:eastAsia="en-US"/>
    </w:rPr>
  </w:style>
  <w:style w:type="paragraph" w:customStyle="1" w:styleId="Diarybullet1">
    <w:name w:val="Diary bullet 1"/>
    <w:basedOn w:val="Normal"/>
    <w:rsid w:val="004D5B44"/>
    <w:pPr>
      <w:numPr>
        <w:numId w:val="4"/>
      </w:numPr>
    </w:pPr>
    <w:rPr>
      <w:rFonts w:ascii="Verdana" w:eastAsia="Times New Roman" w:hAnsi="Verdana"/>
      <w:szCs w:val="20"/>
    </w:rPr>
  </w:style>
  <w:style w:type="table" w:styleId="Tablaconcuadrcula">
    <w:name w:val="Table Grid"/>
    <w:basedOn w:val="Tablanormal"/>
    <w:rsid w:val="005308B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bsica1">
    <w:name w:val="Table Simple 1"/>
    <w:basedOn w:val="Tablanormal"/>
    <w:rsid w:val="00FE14B7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paragraph" w:styleId="TDC7">
    <w:name w:val="toc 7"/>
    <w:basedOn w:val="Normal"/>
    <w:next w:val="Normal"/>
    <w:autoRedefine/>
    <w:rsid w:val="00966813"/>
    <w:pPr>
      <w:spacing w:after="100"/>
      <w:ind w:left="720"/>
    </w:pPr>
  </w:style>
  <w:style w:type="paragraph" w:styleId="TDC8">
    <w:name w:val="toc 8"/>
    <w:basedOn w:val="Normal"/>
    <w:next w:val="Normal"/>
    <w:autoRedefine/>
    <w:rsid w:val="00966813"/>
    <w:pPr>
      <w:spacing w:after="100"/>
      <w:ind w:left="720"/>
    </w:pPr>
  </w:style>
  <w:style w:type="paragraph" w:styleId="TDC9">
    <w:name w:val="toc 9"/>
    <w:basedOn w:val="Normal"/>
    <w:next w:val="Normal"/>
    <w:autoRedefine/>
    <w:rsid w:val="00966813"/>
    <w:pPr>
      <w:spacing w:after="100"/>
      <w:ind w:left="720"/>
    </w:pPr>
  </w:style>
  <w:style w:type="table" w:styleId="Tablaprofesional">
    <w:name w:val="Table Professional"/>
    <w:basedOn w:val="Tablanormal"/>
    <w:rsid w:val="007764E1"/>
    <w:rPr>
      <w:rFonts w:eastAsia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275198"/>
    <w:rPr>
      <w:color w:val="808080"/>
    </w:rPr>
  </w:style>
  <w:style w:type="paragraph" w:customStyle="1" w:styleId="Estilo2">
    <w:name w:val="Estilo2"/>
    <w:basedOn w:val="Normal"/>
    <w:rsid w:val="007D26BD"/>
    <w:pPr>
      <w:ind w:left="1134"/>
    </w:pPr>
    <w:rPr>
      <w:rFonts w:eastAsia="Times New Roman"/>
      <w:lang w:val="es-ES" w:eastAsia="es-ES"/>
    </w:rPr>
  </w:style>
  <w:style w:type="paragraph" w:styleId="Fecha">
    <w:name w:val="Date"/>
    <w:basedOn w:val="Normal"/>
    <w:next w:val="Normal"/>
    <w:link w:val="FechaCar"/>
    <w:rsid w:val="007D26BD"/>
    <w:rPr>
      <w:rFonts w:eastAsia="Times New Roman"/>
      <w:lang w:val="en-US"/>
    </w:rPr>
  </w:style>
  <w:style w:type="character" w:customStyle="1" w:styleId="FechaCar">
    <w:name w:val="Fecha Car"/>
    <w:basedOn w:val="Fuentedeprrafopredeter"/>
    <w:link w:val="Fecha"/>
    <w:rsid w:val="007D26BD"/>
    <w:rPr>
      <w:rFonts w:eastAsia="Times New Roman"/>
      <w:sz w:val="24"/>
      <w:szCs w:val="24"/>
      <w:lang w:val="en-US" w:eastAsia="en-US"/>
    </w:rPr>
  </w:style>
  <w:style w:type="paragraph" w:styleId="Subttulo">
    <w:name w:val="Subtitle"/>
    <w:basedOn w:val="Normal"/>
    <w:next w:val="Normal"/>
    <w:link w:val="SubttuloCar"/>
    <w:qFormat/>
    <w:rsid w:val="009A1A4B"/>
    <w:pPr>
      <w:numPr>
        <w:ilvl w:val="1"/>
      </w:numPr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</w:rPr>
  </w:style>
  <w:style w:type="character" w:customStyle="1" w:styleId="SubttuloCar">
    <w:name w:val="Subtítulo Car"/>
    <w:basedOn w:val="Fuentedeprrafopredeter"/>
    <w:link w:val="Subttulo"/>
    <w:rsid w:val="009A1A4B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  <w:lang w:eastAsia="en-US"/>
    </w:rPr>
  </w:style>
  <w:style w:type="paragraph" w:styleId="Prrafodelista">
    <w:name w:val="List Paragraph"/>
    <w:basedOn w:val="Normal"/>
    <w:uiPriority w:val="34"/>
    <w:qFormat/>
    <w:rsid w:val="00F8166F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84331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1341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5DCD51716CD74D04894B89723E3B48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EA4371-0C09-4888-A80D-C3BF7DCF3FD1}"/>
      </w:docPartPr>
      <w:docPartBody>
        <w:p w:rsidR="00AC1012" w:rsidRDefault="00C227F6">
          <w:pPr>
            <w:pStyle w:val="5DCD51716CD74D04894B89723E3B4845"/>
          </w:pPr>
          <w:r w:rsidRPr="00B56552">
            <w:rPr>
              <w:rStyle w:val="Textodelmarcadordeposicin"/>
            </w:rPr>
            <w:t>[Autor]</w:t>
          </w:r>
        </w:p>
      </w:docPartBody>
    </w:docPart>
    <w:docPart>
      <w:docPartPr>
        <w:name w:val="58B3030D9FE24476A5F261CD45931D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E2DCE3-91F2-429E-837B-A9E45276754A}"/>
      </w:docPartPr>
      <w:docPartBody>
        <w:p w:rsidR="00000000" w:rsidRDefault="00FD3AA8" w:rsidP="00FD3AA8">
          <w:pPr>
            <w:pStyle w:val="58B3030D9FE24476A5F261CD45931DCE"/>
          </w:pPr>
          <w:r w:rsidRPr="00B56552">
            <w:rPr>
              <w:rStyle w:val="Textodelmarcadordeposicin"/>
            </w:rPr>
            <w:t>[Título]</w:t>
          </w:r>
        </w:p>
      </w:docPartBody>
    </w:docPart>
    <w:docPart>
      <w:docPartPr>
        <w:name w:val="010A9DA224954F3B92A26079A88B89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63BADC-FFAC-457A-8E86-C959CC37C5A4}"/>
      </w:docPartPr>
      <w:docPartBody>
        <w:p w:rsidR="00000000" w:rsidRDefault="00FD3AA8">
          <w:r w:rsidRPr="004E71A8">
            <w:rPr>
              <w:rStyle w:val="Textodelmarcadordeposicin"/>
            </w:rPr>
            <w:t>[Palabras clave]</w:t>
          </w:r>
        </w:p>
      </w:docPartBody>
    </w:docPart>
    <w:docPart>
      <w:docPartPr>
        <w:name w:val="5F7D6281DC7A42BF9F365B23EC1F37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DD44A3-29D7-4979-A3A5-C1F811BE187B}"/>
      </w:docPartPr>
      <w:docPartBody>
        <w:p w:rsidR="00000000" w:rsidRDefault="00FD3AA8">
          <w:r w:rsidRPr="004E71A8">
            <w:rPr>
              <w:rStyle w:val="Textodelmarcadordeposicin"/>
            </w:rPr>
            <w:t>[Título]</w:t>
          </w:r>
        </w:p>
      </w:docPartBody>
    </w:docPart>
    <w:docPart>
      <w:docPartPr>
        <w:name w:val="C461C74D32BB4E99A8CD69339F4DF9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C50A39-2C21-498B-A386-418845F0AF35}"/>
      </w:docPartPr>
      <w:docPartBody>
        <w:p w:rsidR="00000000" w:rsidRDefault="00FD3AA8">
          <w:r w:rsidRPr="004E71A8">
            <w:rPr>
              <w:rStyle w:val="Textodelmarcadordeposicin"/>
            </w:rPr>
            <w:t>[Título]</w:t>
          </w:r>
        </w:p>
      </w:docPartBody>
    </w:docPart>
    <w:docPart>
      <w:docPartPr>
        <w:name w:val="1E11B6C5572341BAB2C6B12C6FED6F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91BAB0-2047-4FCE-9B3F-04620A3B5D19}"/>
      </w:docPartPr>
      <w:docPartBody>
        <w:p w:rsidR="00000000" w:rsidRDefault="00FD3AA8">
          <w:r w:rsidRPr="004E71A8">
            <w:rPr>
              <w:rStyle w:val="Textodelmarcadordeposicin"/>
            </w:rPr>
            <w:t>[Compañía]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2"/>
  </w:compat>
  <w:rsids>
    <w:rsidRoot w:val="00C227F6"/>
    <w:rsid w:val="001E1A7D"/>
    <w:rsid w:val="00AC1012"/>
    <w:rsid w:val="00C227F6"/>
    <w:rsid w:val="00FD3A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C1012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FD3AA8"/>
    <w:rPr>
      <w:color w:val="808080"/>
    </w:rPr>
  </w:style>
  <w:style w:type="paragraph" w:customStyle="1" w:styleId="507CFD8F2F294ECDAE0CC7D4E02A3030">
    <w:name w:val="507CFD8F2F294ECDAE0CC7D4E02A3030"/>
    <w:rsid w:val="00AC1012"/>
  </w:style>
  <w:style w:type="paragraph" w:customStyle="1" w:styleId="707B3C180ED74E6C9E2CED6C887F231B">
    <w:name w:val="707B3C180ED74E6C9E2CED6C887F231B"/>
    <w:rsid w:val="00AC1012"/>
  </w:style>
  <w:style w:type="paragraph" w:customStyle="1" w:styleId="5DCD51716CD74D04894B89723E3B4845">
    <w:name w:val="5DCD51716CD74D04894B89723E3B4845"/>
    <w:rsid w:val="00AC1012"/>
  </w:style>
  <w:style w:type="paragraph" w:customStyle="1" w:styleId="C54C9999D0C841C2AB90524848EFE1E2">
    <w:name w:val="C54C9999D0C841C2AB90524848EFE1E2"/>
    <w:rsid w:val="00AC1012"/>
  </w:style>
  <w:style w:type="paragraph" w:customStyle="1" w:styleId="1BF30ADC96244C2EA1C26164D2E4D230">
    <w:name w:val="1BF30ADC96244C2EA1C26164D2E4D230"/>
    <w:rsid w:val="00AC1012"/>
  </w:style>
  <w:style w:type="paragraph" w:customStyle="1" w:styleId="C737EF27841A462C90D79DC9EA595B1D">
    <w:name w:val="C737EF27841A462C90D79DC9EA595B1D"/>
    <w:rsid w:val="00AC1012"/>
  </w:style>
  <w:style w:type="paragraph" w:customStyle="1" w:styleId="58B3030D9FE24476A5F261CD45931DCE">
    <w:name w:val="58B3030D9FE24476A5F261CD45931DCE"/>
    <w:rsid w:val="00FD3AA8"/>
    <w:rPr>
      <w:lang w:val="es-MX" w:eastAsia="es-MX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lásico de Office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C4FD337-80BD-41F2-87AE-6229C668C3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DSTENT</Template>
  <TotalTime>191</TotalTime>
  <Pages>7</Pages>
  <Words>645</Words>
  <Characters>3553</Characters>
  <Application>Microsoft Office Word</Application>
  <DocSecurity>0</DocSecurity>
  <Lines>29</Lines>
  <Paragraphs>8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Diagrama SIPOC</vt:lpstr>
      <vt:lpstr>&lt;Nombre del Proyecto&gt;</vt:lpstr>
    </vt:vector>
  </TitlesOfParts>
  <Company>SCT </Company>
  <LinksUpToDate>false</LinksUpToDate>
  <CharactersWithSpaces>4190</CharactersWithSpaces>
  <SharedDoc>false</SharedDoc>
  <HLinks>
    <vt:vector size="312" baseType="variant">
      <vt:variant>
        <vt:i4>1966137</vt:i4>
      </vt:variant>
      <vt:variant>
        <vt:i4>308</vt:i4>
      </vt:variant>
      <vt:variant>
        <vt:i4>0</vt:i4>
      </vt:variant>
      <vt:variant>
        <vt:i4>5</vt:i4>
      </vt:variant>
      <vt:variant>
        <vt:lpwstr/>
      </vt:variant>
      <vt:variant>
        <vt:lpwstr>_Toc95111805</vt:lpwstr>
      </vt:variant>
      <vt:variant>
        <vt:i4>2031673</vt:i4>
      </vt:variant>
      <vt:variant>
        <vt:i4>302</vt:i4>
      </vt:variant>
      <vt:variant>
        <vt:i4>0</vt:i4>
      </vt:variant>
      <vt:variant>
        <vt:i4>5</vt:i4>
      </vt:variant>
      <vt:variant>
        <vt:lpwstr/>
      </vt:variant>
      <vt:variant>
        <vt:lpwstr>_Toc95111804</vt:lpwstr>
      </vt:variant>
      <vt:variant>
        <vt:i4>1638457</vt:i4>
      </vt:variant>
      <vt:variant>
        <vt:i4>296</vt:i4>
      </vt:variant>
      <vt:variant>
        <vt:i4>0</vt:i4>
      </vt:variant>
      <vt:variant>
        <vt:i4>5</vt:i4>
      </vt:variant>
      <vt:variant>
        <vt:lpwstr/>
      </vt:variant>
      <vt:variant>
        <vt:lpwstr>_Toc95111802</vt:lpwstr>
      </vt:variant>
      <vt:variant>
        <vt:i4>1769529</vt:i4>
      </vt:variant>
      <vt:variant>
        <vt:i4>290</vt:i4>
      </vt:variant>
      <vt:variant>
        <vt:i4>0</vt:i4>
      </vt:variant>
      <vt:variant>
        <vt:i4>5</vt:i4>
      </vt:variant>
      <vt:variant>
        <vt:lpwstr/>
      </vt:variant>
      <vt:variant>
        <vt:lpwstr>_Toc95111800</vt:lpwstr>
      </vt:variant>
      <vt:variant>
        <vt:i4>1835056</vt:i4>
      </vt:variant>
      <vt:variant>
        <vt:i4>284</vt:i4>
      </vt:variant>
      <vt:variant>
        <vt:i4>0</vt:i4>
      </vt:variant>
      <vt:variant>
        <vt:i4>5</vt:i4>
      </vt:variant>
      <vt:variant>
        <vt:lpwstr/>
      </vt:variant>
      <vt:variant>
        <vt:lpwstr>_Toc95111798</vt:lpwstr>
      </vt:variant>
      <vt:variant>
        <vt:i4>1179696</vt:i4>
      </vt:variant>
      <vt:variant>
        <vt:i4>278</vt:i4>
      </vt:variant>
      <vt:variant>
        <vt:i4>0</vt:i4>
      </vt:variant>
      <vt:variant>
        <vt:i4>5</vt:i4>
      </vt:variant>
      <vt:variant>
        <vt:lpwstr/>
      </vt:variant>
      <vt:variant>
        <vt:lpwstr>_Toc95111796</vt:lpwstr>
      </vt:variant>
      <vt:variant>
        <vt:i4>1048624</vt:i4>
      </vt:variant>
      <vt:variant>
        <vt:i4>272</vt:i4>
      </vt:variant>
      <vt:variant>
        <vt:i4>0</vt:i4>
      </vt:variant>
      <vt:variant>
        <vt:i4>5</vt:i4>
      </vt:variant>
      <vt:variant>
        <vt:lpwstr/>
      </vt:variant>
      <vt:variant>
        <vt:lpwstr>_Toc95111794</vt:lpwstr>
      </vt:variant>
      <vt:variant>
        <vt:i4>1507376</vt:i4>
      </vt:variant>
      <vt:variant>
        <vt:i4>266</vt:i4>
      </vt:variant>
      <vt:variant>
        <vt:i4>0</vt:i4>
      </vt:variant>
      <vt:variant>
        <vt:i4>5</vt:i4>
      </vt:variant>
      <vt:variant>
        <vt:lpwstr/>
      </vt:variant>
      <vt:variant>
        <vt:lpwstr>_Toc95111793</vt:lpwstr>
      </vt:variant>
      <vt:variant>
        <vt:i4>1441840</vt:i4>
      </vt:variant>
      <vt:variant>
        <vt:i4>260</vt:i4>
      </vt:variant>
      <vt:variant>
        <vt:i4>0</vt:i4>
      </vt:variant>
      <vt:variant>
        <vt:i4>5</vt:i4>
      </vt:variant>
      <vt:variant>
        <vt:lpwstr/>
      </vt:variant>
      <vt:variant>
        <vt:lpwstr>_Toc95111792</vt:lpwstr>
      </vt:variant>
      <vt:variant>
        <vt:i4>1376304</vt:i4>
      </vt:variant>
      <vt:variant>
        <vt:i4>254</vt:i4>
      </vt:variant>
      <vt:variant>
        <vt:i4>0</vt:i4>
      </vt:variant>
      <vt:variant>
        <vt:i4>5</vt:i4>
      </vt:variant>
      <vt:variant>
        <vt:lpwstr/>
      </vt:variant>
      <vt:variant>
        <vt:lpwstr>_Toc95111791</vt:lpwstr>
      </vt:variant>
      <vt:variant>
        <vt:i4>1310768</vt:i4>
      </vt:variant>
      <vt:variant>
        <vt:i4>248</vt:i4>
      </vt:variant>
      <vt:variant>
        <vt:i4>0</vt:i4>
      </vt:variant>
      <vt:variant>
        <vt:i4>5</vt:i4>
      </vt:variant>
      <vt:variant>
        <vt:lpwstr/>
      </vt:variant>
      <vt:variant>
        <vt:lpwstr>_Toc95111790</vt:lpwstr>
      </vt:variant>
      <vt:variant>
        <vt:i4>1900593</vt:i4>
      </vt:variant>
      <vt:variant>
        <vt:i4>242</vt:i4>
      </vt:variant>
      <vt:variant>
        <vt:i4>0</vt:i4>
      </vt:variant>
      <vt:variant>
        <vt:i4>5</vt:i4>
      </vt:variant>
      <vt:variant>
        <vt:lpwstr/>
      </vt:variant>
      <vt:variant>
        <vt:lpwstr>_Toc95111789</vt:lpwstr>
      </vt:variant>
      <vt:variant>
        <vt:i4>1835057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_Toc95111788</vt:lpwstr>
      </vt:variant>
      <vt:variant>
        <vt:i4>1245233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_Toc95111787</vt:lpwstr>
      </vt:variant>
      <vt:variant>
        <vt:i4>1179697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_Toc95111786</vt:lpwstr>
      </vt:variant>
      <vt:variant>
        <vt:i4>1114161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_Toc95111785</vt:lpwstr>
      </vt:variant>
      <vt:variant>
        <vt:i4>1048625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_Toc95111784</vt:lpwstr>
      </vt:variant>
      <vt:variant>
        <vt:i4>1507377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_Toc95111783</vt:lpwstr>
      </vt:variant>
      <vt:variant>
        <vt:i4>1441841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_Toc95111782</vt:lpwstr>
      </vt:variant>
      <vt:variant>
        <vt:i4>1376305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_Toc95111781</vt:lpwstr>
      </vt:variant>
      <vt:variant>
        <vt:i4>1310769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_Toc95111780</vt:lpwstr>
      </vt:variant>
      <vt:variant>
        <vt:i4>1900606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_Toc95111779</vt:lpwstr>
      </vt:variant>
      <vt:variant>
        <vt:i4>1835070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_Toc95111778</vt:lpwstr>
      </vt:variant>
      <vt:variant>
        <vt:i4>1245246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_Toc95111777</vt:lpwstr>
      </vt:variant>
      <vt:variant>
        <vt:i4>1179710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_Toc95111776</vt:lpwstr>
      </vt:variant>
      <vt:variant>
        <vt:i4>1114174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_Toc95111775</vt:lpwstr>
      </vt:variant>
      <vt:variant>
        <vt:i4>1048638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_Toc95111774</vt:lpwstr>
      </vt:variant>
      <vt:variant>
        <vt:i4>1507390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_Toc95111773</vt:lpwstr>
      </vt:variant>
      <vt:variant>
        <vt:i4>1441854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_Toc95111772</vt:lpwstr>
      </vt:variant>
      <vt:variant>
        <vt:i4>1376318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_Toc95111771</vt:lpwstr>
      </vt:variant>
      <vt:variant>
        <vt:i4>1310782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_Toc95111770</vt:lpwstr>
      </vt:variant>
      <vt:variant>
        <vt:i4>1900607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_Toc95111769</vt:lpwstr>
      </vt:variant>
      <vt:variant>
        <vt:i4>1835071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_Toc95111768</vt:lpwstr>
      </vt:variant>
      <vt:variant>
        <vt:i4>1245247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_Toc95111767</vt:lpwstr>
      </vt:variant>
      <vt:variant>
        <vt:i4>1179711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_Toc95111766</vt:lpwstr>
      </vt:variant>
      <vt:variant>
        <vt:i4>1114175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_Toc95111765</vt:lpwstr>
      </vt:variant>
      <vt:variant>
        <vt:i4>1048639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_Toc95111764</vt:lpwstr>
      </vt:variant>
      <vt:variant>
        <vt:i4>1507391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_Toc95111763</vt:lpwstr>
      </vt:variant>
      <vt:variant>
        <vt:i4>1441855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_Toc95111762</vt:lpwstr>
      </vt:variant>
      <vt:variant>
        <vt:i4>1376319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_Toc95111761</vt:lpwstr>
      </vt:variant>
      <vt:variant>
        <vt:i4>1310783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_Toc95111760</vt:lpwstr>
      </vt:variant>
      <vt:variant>
        <vt:i4>1900604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_Toc95111759</vt:lpwstr>
      </vt:variant>
      <vt:variant>
        <vt:i4>1835068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_Toc95111758</vt:lpwstr>
      </vt:variant>
      <vt:variant>
        <vt:i4>1245244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_Toc95111757</vt:lpwstr>
      </vt:variant>
      <vt:variant>
        <vt:i4>1179708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_Toc95111756</vt:lpwstr>
      </vt:variant>
      <vt:variant>
        <vt:i4>1114172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_Toc95111755</vt:lpwstr>
      </vt:variant>
      <vt:variant>
        <vt:i4>1048636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_Toc95111754</vt:lpwstr>
      </vt:variant>
      <vt:variant>
        <vt:i4>1507388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_Toc95111753</vt:lpwstr>
      </vt:variant>
      <vt:variant>
        <vt:i4>1441852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_Toc95111752</vt:lpwstr>
      </vt:variant>
      <vt:variant>
        <vt:i4>1376316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_Toc95111751</vt:lpwstr>
      </vt:variant>
      <vt:variant>
        <vt:i4>1310780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_Toc95111750</vt:lpwstr>
      </vt:variant>
      <vt:variant>
        <vt:i4>1900605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_Toc95111749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Diagrama SIPOC</dc:title>
  <dc:subject/>
  <dc:creator>SCT</dc:creator>
  <cp:keywords>&lt;Nombre del Proyecto&gt;</cp:keywords>
  <cp:lastModifiedBy>admin</cp:lastModifiedBy>
  <cp:revision>7</cp:revision>
  <cp:lastPrinted>2010-12-22T02:44:00Z</cp:lastPrinted>
  <dcterms:created xsi:type="dcterms:W3CDTF">2010-12-22T02:47:00Z</dcterms:created>
  <dcterms:modified xsi:type="dcterms:W3CDTF">2011-02-04T00:31:00Z</dcterms:modified>
</cp:coreProperties>
</file>