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3B3657" w:rsidP="009A1A4B">
          <w:pPr>
            <w:pStyle w:val="Ttulo"/>
            <w:rPr>
              <w:rFonts w:cs="Arial"/>
              <w:lang w:val="es-ES"/>
            </w:rPr>
          </w:pPr>
          <w:r>
            <w:rPr>
              <w:rFonts w:cs="Arial"/>
            </w:rPr>
            <w:t>Gestión de Trámites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3C1C18" w:rsidP="009A1A4B">
          <w:pPr>
            <w:pStyle w:val="Ttulo"/>
            <w:rPr>
              <w:rFonts w:cs="Arial"/>
            </w:rPr>
          </w:pPr>
          <w:r>
            <w:rPr>
              <w:rFonts w:cs="Arial"/>
            </w:rPr>
            <w:t xml:space="preserve">Especificación de Caso de Uso de Negocio: </w:t>
          </w:r>
          <w:r w:rsidR="003F58CB">
            <w:rPr>
              <w:rFonts w:cs="Arial"/>
            </w:rPr>
            <w:t xml:space="preserve">DSTCUN-04 </w:t>
          </w:r>
          <w:proofErr w:type="spellStart"/>
          <w:r w:rsidR="003F58CB">
            <w:rPr>
              <w:rFonts w:cs="Arial"/>
            </w:rPr>
            <w:t>RegistrarPNC</w:t>
          </w:r>
          <w:proofErr w:type="spellEnd"/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16659E">
        <w:rPr>
          <w:rFonts w:cs="Arial"/>
        </w:rPr>
        <w:t>1.2</w:t>
      </w:r>
    </w:p>
    <w:p w:rsidR="00DE664D" w:rsidRPr="0004119B" w:rsidRDefault="0016659E" w:rsidP="009A1A4B">
      <w:pPr>
        <w:pStyle w:val="Ttulo"/>
        <w:rPr>
          <w:rFonts w:cs="Arial"/>
        </w:rPr>
      </w:pPr>
      <w:r>
        <w:rPr>
          <w:rFonts w:cs="Arial"/>
        </w:rPr>
        <w:t>22/02/2012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11"/>
        <w:gridCol w:w="88"/>
        <w:gridCol w:w="1421"/>
        <w:gridCol w:w="173"/>
        <w:gridCol w:w="3347"/>
        <w:gridCol w:w="376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gridSpan w:val="2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gridSpan w:val="2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gridSpan w:val="2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16659E" w:rsidTr="0016659E">
        <w:tblPrEx>
          <w:tblLook w:val="04A0" w:firstRow="1" w:lastRow="0" w:firstColumn="1" w:lastColumn="0" w:noHBand="0" w:noVBand="1"/>
        </w:tblPrEx>
        <w:trPr>
          <w:trHeight w:val="23"/>
        </w:trPr>
        <w:tc>
          <w:tcPr>
            <w:tcW w:w="7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6659E" w:rsidRDefault="0016659E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08/09/2011</w:t>
            </w:r>
          </w:p>
        </w:tc>
        <w:tc>
          <w:tcPr>
            <w:tcW w:w="7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6659E" w:rsidRDefault="0016659E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80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6659E" w:rsidRDefault="0016659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Generación de proceso de negocio</w:t>
            </w:r>
          </w:p>
        </w:tc>
        <w:tc>
          <w:tcPr>
            <w:tcW w:w="164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6659E" w:rsidRDefault="0016659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16659E" w:rsidTr="0016659E">
        <w:tblPrEx>
          <w:tblLook w:val="04A0" w:firstRow="1" w:lastRow="0" w:firstColumn="1" w:lastColumn="0" w:noHBand="0" w:noVBand="1"/>
        </w:tblPrEx>
        <w:trPr>
          <w:trHeight w:val="23"/>
        </w:trPr>
        <w:tc>
          <w:tcPr>
            <w:tcW w:w="7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6659E" w:rsidRDefault="001665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31/10/2011</w:t>
            </w:r>
          </w:p>
        </w:tc>
        <w:tc>
          <w:tcPr>
            <w:tcW w:w="7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6659E" w:rsidRDefault="001665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80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6659E" w:rsidRDefault="0016659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del proceso</w:t>
            </w:r>
          </w:p>
        </w:tc>
        <w:tc>
          <w:tcPr>
            <w:tcW w:w="164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6659E" w:rsidRDefault="0016659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Patricia Vázquez </w:t>
            </w:r>
            <w:proofErr w:type="spellStart"/>
            <w:r>
              <w:rPr>
                <w:rFonts w:cs="Arial"/>
              </w:rPr>
              <w:t>Montellano</w:t>
            </w:r>
            <w:proofErr w:type="spellEnd"/>
          </w:p>
        </w:tc>
      </w:tr>
      <w:tr w:rsidR="0016659E" w:rsidTr="0016659E">
        <w:tblPrEx>
          <w:tblLook w:val="04A0" w:firstRow="1" w:lastRow="0" w:firstColumn="1" w:lastColumn="0" w:noHBand="0" w:noVBand="1"/>
        </w:tblPrEx>
        <w:trPr>
          <w:trHeight w:val="23"/>
        </w:trPr>
        <w:tc>
          <w:tcPr>
            <w:tcW w:w="7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9E" w:rsidRDefault="001665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22/02/2012</w:t>
            </w:r>
          </w:p>
        </w:tc>
        <w:tc>
          <w:tcPr>
            <w:tcW w:w="7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659E" w:rsidRDefault="0016659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80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59E" w:rsidRDefault="0016659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Generación de proceso de negocio</w:t>
            </w:r>
          </w:p>
        </w:tc>
        <w:tc>
          <w:tcPr>
            <w:tcW w:w="164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659E" w:rsidRDefault="0016659E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</w:tbl>
    <w:p w:rsidR="000310C1" w:rsidRPr="0004119B" w:rsidRDefault="0016659E">
      <w:pPr>
        <w:rPr>
          <w:rFonts w:cs="Arial"/>
          <w:b/>
          <w:sz w:val="16"/>
          <w:szCs w:val="16"/>
        </w:rPr>
      </w:pPr>
      <w:r w:rsidRPr="0004119B">
        <w:rPr>
          <w:rFonts w:cs="Arial"/>
        </w:rPr>
        <w:t xml:space="preserve"> </w:t>
      </w:r>
      <w:r w:rsidR="000310C1" w:rsidRPr="0004119B">
        <w:rPr>
          <w:rFonts w:cs="Arial"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16659E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17776944" w:history="1">
        <w:r w:rsidR="0016659E" w:rsidRPr="00B7545E">
          <w:rPr>
            <w:rStyle w:val="Hipervnculo"/>
            <w:noProof/>
          </w:rPr>
          <w:t>1.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Introducción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_Toc317776944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4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45" w:history="1">
        <w:r w:rsidR="0016659E" w:rsidRPr="00B7545E">
          <w:rPr>
            <w:rStyle w:val="Hipervnculo"/>
            <w:bCs/>
            <w:noProof/>
          </w:rPr>
          <w:t>1.1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Objetivo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_Toc317776945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4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46" w:history="1">
        <w:r w:rsidR="0016659E" w:rsidRPr="00B7545E">
          <w:rPr>
            <w:rStyle w:val="Hipervnculo"/>
            <w:bCs/>
            <w:noProof/>
          </w:rPr>
          <w:t>1.2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Definiciones, acrónimos y abreviaturas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_Toc317776946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4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47" w:history="1">
        <w:r w:rsidR="0016659E" w:rsidRPr="00B7545E">
          <w:rPr>
            <w:rStyle w:val="Hipervnculo"/>
            <w:bCs/>
            <w:noProof/>
          </w:rPr>
          <w:t>1.3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Referencias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_Toc317776947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4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48" w:history="1">
        <w:r w:rsidR="0016659E" w:rsidRPr="00B7545E">
          <w:rPr>
            <w:rStyle w:val="Hipervnculo"/>
            <w:noProof/>
          </w:rPr>
          <w:t>2.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  <w:lang w:val="es-ES"/>
          </w:rPr>
          <w:t>Registrar datos de la solicitud del trámite para su seguimiento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_Toc317776948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4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49" w:history="1">
        <w:r w:rsidR="0016659E" w:rsidRPr="00B7545E">
          <w:rPr>
            <w:rStyle w:val="Hipervnculo"/>
            <w:bCs/>
            <w:noProof/>
          </w:rPr>
          <w:t>2.1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Breve descripción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_Toc317776949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4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50" w:history="1">
        <w:r w:rsidR="0016659E" w:rsidRPr="00B7545E">
          <w:rPr>
            <w:rStyle w:val="Hipervnculo"/>
            <w:noProof/>
          </w:rPr>
          <w:t>3.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Flujo de trabajo o eventos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_Toc317776950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6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51" w:history="1">
        <w:r w:rsidR="0016659E" w:rsidRPr="00B7545E">
          <w:rPr>
            <w:rStyle w:val="Hipervnculo"/>
            <w:bCs/>
            <w:noProof/>
          </w:rPr>
          <w:t>3.1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Flujo básico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_Toc317776951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6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52" w:history="1">
        <w:r w:rsidR="0016659E" w:rsidRPr="00B7545E">
          <w:rPr>
            <w:rStyle w:val="Hipervnculo"/>
            <w:noProof/>
          </w:rPr>
          <w:t>3.1.1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Registrar Producto No Conforme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_Toc317776952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6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53" w:history="1">
        <w:r w:rsidR="0016659E" w:rsidRPr="00B7545E">
          <w:rPr>
            <w:rStyle w:val="Hipervnculo"/>
            <w:bCs/>
            <w:noProof/>
          </w:rPr>
          <w:t>3.2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Flujos Alternos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_Toc317776953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6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54" w:history="1">
        <w:r w:rsidR="0016659E" w:rsidRPr="00B7545E">
          <w:rPr>
            <w:rStyle w:val="Hipervnculo"/>
            <w:noProof/>
          </w:rPr>
          <w:t>3.2.1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FA01 Acción Correctiva/Preventiva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_Toc317776954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6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55" w:history="1">
        <w:r w:rsidR="0016659E" w:rsidRPr="00B7545E">
          <w:rPr>
            <w:rStyle w:val="Hipervnculo"/>
            <w:noProof/>
          </w:rPr>
          <w:t>4.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Categoría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_Toc317776955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7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56" w:history="1">
        <w:r w:rsidR="0016659E" w:rsidRPr="00B7545E">
          <w:rPr>
            <w:rStyle w:val="Hipervnculo"/>
            <w:noProof/>
          </w:rPr>
          <w:t>5.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Riesgo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_Toc317776956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7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57" w:history="1">
        <w:r w:rsidR="0016659E" w:rsidRPr="00B7545E">
          <w:rPr>
            <w:rStyle w:val="Hipervnculo"/>
            <w:noProof/>
          </w:rPr>
          <w:t>6.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Requerimientos especiales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_Toc317776957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7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58" w:history="1">
        <w:r w:rsidR="0016659E" w:rsidRPr="00B7545E">
          <w:rPr>
            <w:rStyle w:val="Hipervnculo"/>
            <w:bCs/>
            <w:noProof/>
          </w:rPr>
          <w:t>6.1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Registro de usuarios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_Toc317776958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7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59" w:history="1">
        <w:r w:rsidR="0016659E" w:rsidRPr="00B7545E">
          <w:rPr>
            <w:rStyle w:val="Hipervnculo"/>
            <w:bCs/>
            <w:noProof/>
          </w:rPr>
          <w:t>6.2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Registro de oficinas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_Toc317776959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7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60" w:history="1">
        <w:r w:rsidR="0016659E" w:rsidRPr="00B7545E">
          <w:rPr>
            <w:rStyle w:val="Hipervnculo"/>
            <w:bCs/>
            <w:noProof/>
          </w:rPr>
          <w:t>6.3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Consulta del Registro de Producto No Conforme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_Toc317776960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7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61" w:history="1">
        <w:r w:rsidR="0016659E" w:rsidRPr="00B7545E">
          <w:rPr>
            <w:rStyle w:val="Hipervnculo"/>
            <w:noProof/>
          </w:rPr>
          <w:t>7.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Puntos de extensión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_Toc317776961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7</w:t>
        </w:r>
        <w:r w:rsidR="0016659E">
          <w:rPr>
            <w:noProof/>
            <w:webHidden/>
          </w:rPr>
          <w:fldChar w:fldCharType="end"/>
        </w:r>
      </w:hyperlink>
    </w:p>
    <w:p w:rsidR="0016659E" w:rsidRDefault="00B02F5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776962" w:history="1">
        <w:r w:rsidR="0016659E" w:rsidRPr="00B7545E">
          <w:rPr>
            <w:rStyle w:val="Hipervnculo"/>
            <w:noProof/>
          </w:rPr>
          <w:t>8.</w:t>
        </w:r>
        <w:r w:rsidR="0016659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16659E" w:rsidRPr="00B7545E">
          <w:rPr>
            <w:rStyle w:val="Hipervnculo"/>
            <w:noProof/>
          </w:rPr>
          <w:t>Firmas de elaboración, revisión y aprobación</w:t>
        </w:r>
        <w:r w:rsidR="0016659E">
          <w:rPr>
            <w:noProof/>
            <w:webHidden/>
          </w:rPr>
          <w:tab/>
        </w:r>
        <w:r w:rsidR="0016659E">
          <w:rPr>
            <w:noProof/>
            <w:webHidden/>
          </w:rPr>
          <w:fldChar w:fldCharType="begin"/>
        </w:r>
        <w:r w:rsidR="0016659E">
          <w:rPr>
            <w:noProof/>
            <w:webHidden/>
          </w:rPr>
          <w:instrText xml:space="preserve"> PAGEREF _Toc317776962 \h </w:instrText>
        </w:r>
        <w:r w:rsidR="0016659E">
          <w:rPr>
            <w:noProof/>
            <w:webHidden/>
          </w:rPr>
        </w:r>
        <w:r w:rsidR="0016659E">
          <w:rPr>
            <w:noProof/>
            <w:webHidden/>
          </w:rPr>
          <w:fldChar w:fldCharType="separate"/>
        </w:r>
        <w:r w:rsidR="0016659E">
          <w:rPr>
            <w:noProof/>
            <w:webHidden/>
          </w:rPr>
          <w:t>7</w:t>
        </w:r>
        <w:r w:rsidR="0016659E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3F58CB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Negocio: DSTCUN-04 </w:t>
          </w:r>
          <w:proofErr w:type="spellStart"/>
          <w:r>
            <w:rPr>
              <w:rFonts w:cs="Arial"/>
              <w:b/>
              <w:sz w:val="36"/>
              <w:szCs w:val="36"/>
            </w:rPr>
            <w:t>RegistrarPNC</w:t>
          </w:r>
          <w:proofErr w:type="spellEnd"/>
        </w:p>
      </w:sdtContent>
    </w:sdt>
    <w:p w:rsidR="006F058E" w:rsidRPr="0004119B" w:rsidRDefault="00DE664D" w:rsidP="00B57438">
      <w:pPr>
        <w:pStyle w:val="Ttulo1"/>
      </w:pPr>
      <w:bookmarkStart w:id="0" w:name="_Toc317776944"/>
      <w:r w:rsidRPr="0004119B">
        <w:t>Introduc</w:t>
      </w:r>
      <w:r w:rsidR="006F058E" w:rsidRPr="0004119B">
        <w:t>ción</w:t>
      </w:r>
      <w:bookmarkEnd w:id="0"/>
    </w:p>
    <w:p w:rsidR="005E68B4" w:rsidRPr="0004119B" w:rsidRDefault="005E68B4" w:rsidP="005E68B4">
      <w:pPr>
        <w:pStyle w:val="Ttulo2"/>
        <w:spacing w:line="240" w:lineRule="auto"/>
      </w:pPr>
      <w:bookmarkStart w:id="1" w:name="_Toc288661800"/>
      <w:bookmarkStart w:id="2" w:name="_Toc317776945"/>
      <w:bookmarkStart w:id="3" w:name="_Toc94609180"/>
      <w:r w:rsidRPr="0004119B">
        <w:t>Objetivo</w:t>
      </w:r>
      <w:bookmarkEnd w:id="1"/>
      <w:bookmarkEnd w:id="2"/>
    </w:p>
    <w:p w:rsidR="00FC16DC" w:rsidRDefault="00FC16DC" w:rsidP="00FC16DC">
      <w:pPr>
        <w:rPr>
          <w:rFonts w:cs="Arial"/>
        </w:rPr>
      </w:pPr>
      <w:r w:rsidRPr="0004119B">
        <w:rPr>
          <w:rFonts w:cs="Arial"/>
        </w:rPr>
        <w:t xml:space="preserve">El presente producto tiene como objetivo definir el procedimiento </w:t>
      </w:r>
      <w:r w:rsidR="0030185A">
        <w:rPr>
          <w:rFonts w:cs="Arial"/>
        </w:rPr>
        <w:t>para registrar</w:t>
      </w:r>
      <w:r w:rsidR="00000AA0">
        <w:rPr>
          <w:rFonts w:cs="Arial"/>
        </w:rPr>
        <w:t xml:space="preserve"> </w:t>
      </w:r>
      <w:r w:rsidR="00D446C6">
        <w:rPr>
          <w:rFonts w:cs="Arial"/>
        </w:rPr>
        <w:t xml:space="preserve">la detección de un </w:t>
      </w:r>
      <w:r w:rsidR="00162426">
        <w:rPr>
          <w:rFonts w:cs="Arial"/>
        </w:rPr>
        <w:t xml:space="preserve"> Producto No C</w:t>
      </w:r>
      <w:r w:rsidR="00AC607E">
        <w:rPr>
          <w:rFonts w:cs="Arial"/>
        </w:rPr>
        <w:t xml:space="preserve">onforme </w:t>
      </w:r>
      <w:r w:rsidR="00D446C6">
        <w:rPr>
          <w:rFonts w:cs="Arial"/>
        </w:rPr>
        <w:t>en los</w:t>
      </w:r>
      <w:r w:rsidRPr="0004119B">
        <w:rPr>
          <w:rFonts w:cs="Arial"/>
        </w:rPr>
        <w:t xml:space="preserve"> trámites </w:t>
      </w:r>
      <w:r w:rsidR="00D446C6">
        <w:rPr>
          <w:rFonts w:cs="Arial"/>
        </w:rPr>
        <w:t xml:space="preserve">que fueron solicitados </w:t>
      </w:r>
      <w:r w:rsidRPr="0004119B">
        <w:rPr>
          <w:rFonts w:cs="Arial"/>
        </w:rPr>
        <w:t>en ventanilla única</w:t>
      </w:r>
      <w:r w:rsidR="00D446C6">
        <w:rPr>
          <w:rFonts w:cs="Arial"/>
        </w:rPr>
        <w:t xml:space="preserve"> y no cumplieron con los requisitos mínimos para su exitosa resolución</w:t>
      </w:r>
      <w:r w:rsidRPr="0004119B">
        <w:rPr>
          <w:rFonts w:cs="Arial"/>
        </w:rPr>
        <w:t>.</w:t>
      </w:r>
    </w:p>
    <w:p w:rsidR="00D446C6" w:rsidRDefault="00D446C6" w:rsidP="00FC16DC">
      <w:pPr>
        <w:rPr>
          <w:rFonts w:cs="Arial"/>
        </w:rPr>
      </w:pPr>
    </w:p>
    <w:p w:rsidR="00D446C6" w:rsidRPr="00D446C6" w:rsidRDefault="00D446C6" w:rsidP="00D446C6">
      <w:pPr>
        <w:spacing w:after="240"/>
        <w:rPr>
          <w:rFonts w:cs="Arial"/>
          <w:szCs w:val="20"/>
        </w:rPr>
      </w:pPr>
      <w:r>
        <w:rPr>
          <w:rFonts w:cs="Arial"/>
        </w:rPr>
        <w:t>S</w:t>
      </w:r>
      <w:r>
        <w:t xml:space="preserve">e describen y modelan las actividades que los actores ejecutan para </w:t>
      </w:r>
      <w:r>
        <w:rPr>
          <w:rFonts w:cs="Arial"/>
          <w:color w:val="000000"/>
          <w:szCs w:val="20"/>
          <w:shd w:val="clear" w:color="auto" w:fill="FFFFFF"/>
        </w:rPr>
        <w:t>alcanzar la meta y la interacción entre ellos.</w:t>
      </w:r>
    </w:p>
    <w:p w:rsidR="005E68B4" w:rsidRPr="0004119B" w:rsidRDefault="005E68B4" w:rsidP="005E68B4">
      <w:pPr>
        <w:pStyle w:val="Ttulo2"/>
        <w:spacing w:line="240" w:lineRule="auto"/>
      </w:pPr>
      <w:bookmarkStart w:id="4" w:name="_Toc288661801"/>
      <w:bookmarkStart w:id="5" w:name="_Toc317776946"/>
      <w:r w:rsidRPr="0004119B">
        <w:t>Definiciones, acrónimos y abreviaturas</w:t>
      </w:r>
      <w:bookmarkEnd w:id="4"/>
      <w:bookmarkEnd w:id="5"/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99"/>
        <w:gridCol w:w="8277"/>
      </w:tblGrid>
      <w:tr w:rsidR="004A141B" w:rsidRPr="0004119B" w:rsidTr="00781AC2">
        <w:trPr>
          <w:trHeight w:val="267"/>
        </w:trPr>
        <w:tc>
          <w:tcPr>
            <w:tcW w:w="678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Acrónimo</w:t>
            </w:r>
          </w:p>
        </w:tc>
        <w:tc>
          <w:tcPr>
            <w:tcW w:w="4322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Definición</w:t>
            </w:r>
          </w:p>
        </w:tc>
      </w:tr>
      <w:tr w:rsidR="004A141B" w:rsidRPr="0004119B" w:rsidTr="00781AC2">
        <w:trPr>
          <w:trHeight w:val="267"/>
        </w:trPr>
        <w:tc>
          <w:tcPr>
            <w:tcW w:w="678" w:type="pct"/>
          </w:tcPr>
          <w:p w:rsidR="004A141B" w:rsidRPr="0004119B" w:rsidRDefault="004A141B" w:rsidP="006C1530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PNC</w:t>
            </w:r>
          </w:p>
        </w:tc>
        <w:tc>
          <w:tcPr>
            <w:tcW w:w="4322" w:type="pct"/>
          </w:tcPr>
          <w:p w:rsidR="004A141B" w:rsidRPr="0004119B" w:rsidRDefault="004A141B" w:rsidP="006C1530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Producto No Conforme</w:t>
            </w:r>
            <w:r w:rsidR="00251AC5">
              <w:rPr>
                <w:rFonts w:cs="Arial"/>
              </w:rPr>
              <w:t>.</w:t>
            </w:r>
          </w:p>
        </w:tc>
      </w:tr>
    </w:tbl>
    <w:p w:rsidR="005E68B4" w:rsidRPr="0004119B" w:rsidRDefault="005E68B4" w:rsidP="00BC5261">
      <w:pPr>
        <w:pStyle w:val="Ttulo2"/>
        <w:spacing w:line="240" w:lineRule="auto"/>
      </w:pPr>
      <w:bookmarkStart w:id="6" w:name="_Toc288661802"/>
      <w:bookmarkStart w:id="7" w:name="_Toc317776947"/>
      <w:r w:rsidRPr="0004119B">
        <w:t>Referencias</w:t>
      </w:r>
      <w:bookmarkEnd w:id="6"/>
      <w:bookmarkEnd w:id="7"/>
    </w:p>
    <w:p w:rsidR="00D446C6" w:rsidRPr="009F08C1" w:rsidRDefault="00D446C6" w:rsidP="00D446C6">
      <w:pPr>
        <w:rPr>
          <w:rFonts w:cs="Arial"/>
          <w:lang w:val="es-ES"/>
        </w:rPr>
      </w:pPr>
      <w:r w:rsidRPr="00793AD9">
        <w:rPr>
          <w:rFonts w:cs="Arial"/>
          <w:lang w:val="es-ES"/>
        </w:rPr>
        <w:t>Para conocer el detalle de los flujos de los Casos de Uso que</w:t>
      </w:r>
      <w:r>
        <w:rPr>
          <w:rFonts w:cs="Arial"/>
          <w:lang w:val="es-ES"/>
        </w:rPr>
        <w:t xml:space="preserve"> tienen relación con</w:t>
      </w:r>
      <w:r w:rsidRPr="00793AD9">
        <w:rPr>
          <w:rFonts w:cs="Arial"/>
          <w:lang w:val="es-ES"/>
        </w:rPr>
        <w:t xml:space="preserve"> las actividades de este proceso:</w:t>
      </w:r>
    </w:p>
    <w:p w:rsidR="00D446C6" w:rsidRPr="009F08C1" w:rsidRDefault="00D446C6" w:rsidP="00D446C6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Refiérase al </w:t>
      </w:r>
      <w:r w:rsidRPr="00C67A68">
        <w:rPr>
          <w:rFonts w:cs="Arial"/>
          <w:lang w:val="es-ES"/>
        </w:rPr>
        <w:t xml:space="preserve">Documento  </w:t>
      </w:r>
      <w:r w:rsidRPr="00C67A68">
        <w:rPr>
          <w:rFonts w:cs="Arial"/>
        </w:rPr>
        <w:t>&lt;&lt;</w:t>
      </w:r>
      <w:r w:rsidRPr="00972557">
        <w:t xml:space="preserve"> </w:t>
      </w:r>
      <w:r w:rsidRPr="00C67A68">
        <w:rPr>
          <w:rFonts w:cs="Arial"/>
        </w:rPr>
        <w:t>DSTRN-ReglasDeNegocio.docx&gt;&gt;</w:t>
      </w:r>
      <w:r w:rsidRPr="009F08C1">
        <w:rPr>
          <w:rFonts w:cs="Arial"/>
          <w:lang w:val="es-ES"/>
        </w:rPr>
        <w:t>.</w:t>
      </w:r>
    </w:p>
    <w:p w:rsidR="00960753" w:rsidRPr="0004119B" w:rsidRDefault="00BB3A47" w:rsidP="00B57438">
      <w:pPr>
        <w:pStyle w:val="Ttulo1"/>
      </w:pPr>
      <w:bookmarkStart w:id="8" w:name="_Toc317776948"/>
      <w:r w:rsidRPr="0004119B">
        <w:rPr>
          <w:lang w:val="es-ES"/>
        </w:rPr>
        <w:t xml:space="preserve">Registrar </w:t>
      </w:r>
      <w:r w:rsidR="00B2043C">
        <w:rPr>
          <w:lang w:val="es-ES"/>
        </w:rPr>
        <w:t xml:space="preserve">datos de la solicitud del </w:t>
      </w:r>
      <w:r w:rsidR="006D3D8D">
        <w:rPr>
          <w:lang w:val="es-ES"/>
        </w:rPr>
        <w:t>trámite</w:t>
      </w:r>
      <w:r w:rsidR="00B2043C">
        <w:rPr>
          <w:lang w:val="es-ES"/>
        </w:rPr>
        <w:t xml:space="preserve"> para su seguimiento</w:t>
      </w:r>
      <w:bookmarkEnd w:id="8"/>
    </w:p>
    <w:p w:rsidR="00960753" w:rsidRPr="0004119B" w:rsidRDefault="00195BDC" w:rsidP="00B57438">
      <w:pPr>
        <w:pStyle w:val="Ttulo2"/>
      </w:pPr>
      <w:bookmarkStart w:id="9" w:name="_Toc94609181"/>
      <w:bookmarkStart w:id="10" w:name="_Toc317776949"/>
      <w:r w:rsidRPr="0004119B">
        <w:t>Breve d</w:t>
      </w:r>
      <w:r w:rsidR="00960753" w:rsidRPr="0004119B">
        <w:t>escripción</w:t>
      </w:r>
      <w:bookmarkEnd w:id="3"/>
      <w:bookmarkEnd w:id="9"/>
      <w:bookmarkEnd w:id="10"/>
    </w:p>
    <w:p w:rsidR="004B51BE" w:rsidRPr="0004119B" w:rsidRDefault="004B51BE" w:rsidP="004B51BE">
      <w:pPr>
        <w:rPr>
          <w:rFonts w:cs="Arial"/>
        </w:rPr>
      </w:pPr>
      <w:r w:rsidRPr="0004119B">
        <w:rPr>
          <w:rFonts w:cs="Arial"/>
        </w:rPr>
        <w:t xml:space="preserve">Este caso de uso de negocio describe el proceso </w:t>
      </w:r>
      <w:r w:rsidR="00515FA8">
        <w:rPr>
          <w:rFonts w:cs="Arial"/>
        </w:rPr>
        <w:t xml:space="preserve">donde se le da control y seguimiento </w:t>
      </w:r>
      <w:r w:rsidR="00AC607E">
        <w:rPr>
          <w:rFonts w:cs="Arial"/>
        </w:rPr>
        <w:t>del Producto No Conforme.</w:t>
      </w:r>
    </w:p>
    <w:p w:rsidR="004A4804" w:rsidRDefault="007D7EAD" w:rsidP="007D7EAD">
      <w:pPr>
        <w:jc w:val="center"/>
        <w:rPr>
          <w:rFonts w:cs="Arial"/>
          <w:lang w:val="es-ES" w:eastAsia="es-ES"/>
        </w:rPr>
      </w:pPr>
      <w:r>
        <w:rPr>
          <w:rFonts w:cs="Arial"/>
          <w:noProof/>
          <w:lang w:eastAsia="es-MX"/>
        </w:rPr>
        <w:lastRenderedPageBreak/>
        <w:drawing>
          <wp:inline distT="0" distB="0" distL="0" distR="0">
            <wp:extent cx="5581650" cy="568642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N-04 RegistrarPNC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804" w:rsidRDefault="004A4804">
      <w:pPr>
        <w:rPr>
          <w:rFonts w:cs="Arial"/>
          <w:lang w:val="es-ES" w:eastAsia="es-ES"/>
        </w:rPr>
      </w:pPr>
    </w:p>
    <w:p w:rsidR="004A4804" w:rsidRDefault="004A4804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7D7EAD">
      <w:pPr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br w:type="page"/>
      </w:r>
    </w:p>
    <w:p w:rsidR="00B57438" w:rsidRPr="0004119B" w:rsidRDefault="00195BDC" w:rsidP="007F2377">
      <w:pPr>
        <w:pStyle w:val="Ttulo1"/>
      </w:pPr>
      <w:bookmarkStart w:id="11" w:name="_Toc317776950"/>
      <w:r w:rsidRPr="0004119B">
        <w:lastRenderedPageBreak/>
        <w:t>Flujo de trabajo o e</w:t>
      </w:r>
      <w:r w:rsidR="00B57438" w:rsidRPr="0004119B">
        <w:t>ventos</w:t>
      </w:r>
      <w:bookmarkEnd w:id="11"/>
    </w:p>
    <w:p w:rsidR="002372F7" w:rsidRDefault="00195BDC" w:rsidP="005359B1">
      <w:pPr>
        <w:pStyle w:val="Ttulo2"/>
      </w:pPr>
      <w:bookmarkStart w:id="12" w:name="_Toc317776951"/>
      <w:r w:rsidRPr="0004119B">
        <w:t>Flujo b</w:t>
      </w:r>
      <w:r w:rsidR="00636BDF" w:rsidRPr="0004119B">
        <w:t>ásico</w:t>
      </w:r>
      <w:bookmarkEnd w:id="12"/>
    </w:p>
    <w:p w:rsidR="005359B1" w:rsidRPr="005C5B65" w:rsidRDefault="00B2043C" w:rsidP="007C7AE8">
      <w:pPr>
        <w:pStyle w:val="Ttulo2"/>
        <w:numPr>
          <w:ilvl w:val="2"/>
          <w:numId w:val="1"/>
        </w:numPr>
      </w:pPr>
      <w:bookmarkStart w:id="13" w:name="_Toc317776952"/>
      <w:r w:rsidRPr="005C5B65">
        <w:t>Registrar</w:t>
      </w:r>
      <w:r w:rsidR="00515FA8" w:rsidRPr="005C5B65">
        <w:t xml:space="preserve"> </w:t>
      </w:r>
      <w:r w:rsidR="00343EC5">
        <w:t xml:space="preserve">Producto No </w:t>
      </w:r>
      <w:r w:rsidR="00140F91">
        <w:t>C</w:t>
      </w:r>
      <w:r w:rsidR="00343EC5">
        <w:t>onforme</w:t>
      </w:r>
      <w:bookmarkEnd w:id="1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5359B1" w:rsidRPr="0004119B" w:rsidTr="003615F9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5359B1" w:rsidRPr="0004119B" w:rsidRDefault="007B186D" w:rsidP="003615F9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04119B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 Básico</w:t>
            </w:r>
          </w:p>
        </w:tc>
      </w:tr>
      <w:tr w:rsidR="005359B1" w:rsidRPr="0004119B" w:rsidTr="0064372B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5359B1" w:rsidRPr="0004119B" w:rsidRDefault="005359B1" w:rsidP="003615F9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85285A" w:rsidRPr="0085285A" w:rsidTr="0064372B">
        <w:trPr>
          <w:trHeight w:val="23"/>
        </w:trPr>
        <w:tc>
          <w:tcPr>
            <w:tcW w:w="834" w:type="pct"/>
            <w:vAlign w:val="center"/>
          </w:tcPr>
          <w:p w:rsidR="0085285A" w:rsidRDefault="0085285A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01</w:t>
            </w:r>
          </w:p>
        </w:tc>
        <w:tc>
          <w:tcPr>
            <w:tcW w:w="1667" w:type="pct"/>
            <w:vAlign w:val="center"/>
          </w:tcPr>
          <w:p w:rsidR="0085285A" w:rsidRDefault="0085285A" w:rsidP="003615F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Área responsable</w:t>
            </w:r>
          </w:p>
        </w:tc>
        <w:tc>
          <w:tcPr>
            <w:tcW w:w="2499" w:type="pct"/>
            <w:vAlign w:val="center"/>
          </w:tcPr>
          <w:p w:rsidR="0085285A" w:rsidRPr="00F7298B" w:rsidRDefault="0085285A" w:rsidP="00CE5BA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Recibe documentación del trámite que presentó inconsistencias durante su registro.</w:t>
            </w:r>
          </w:p>
        </w:tc>
      </w:tr>
      <w:tr w:rsidR="0085285A" w:rsidRPr="0085285A" w:rsidTr="0064372B">
        <w:trPr>
          <w:trHeight w:val="23"/>
        </w:trPr>
        <w:tc>
          <w:tcPr>
            <w:tcW w:w="834" w:type="pct"/>
            <w:vAlign w:val="center"/>
          </w:tcPr>
          <w:p w:rsidR="0085285A" w:rsidRDefault="0085285A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02</w:t>
            </w:r>
          </w:p>
        </w:tc>
        <w:tc>
          <w:tcPr>
            <w:tcW w:w="1667" w:type="pct"/>
            <w:vAlign w:val="center"/>
          </w:tcPr>
          <w:p w:rsidR="0085285A" w:rsidRDefault="0085285A" w:rsidP="003615F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de la resolución del trámite.</w:t>
            </w:r>
          </w:p>
        </w:tc>
        <w:tc>
          <w:tcPr>
            <w:tcW w:w="2499" w:type="pct"/>
            <w:vAlign w:val="center"/>
          </w:tcPr>
          <w:p w:rsidR="0085285A" w:rsidRPr="00F7298B" w:rsidRDefault="0085285A" w:rsidP="0085285A">
            <w:pPr>
              <w:rPr>
                <w:rFonts w:cs="Arial"/>
                <w:lang w:val="es-ES"/>
              </w:rPr>
            </w:pPr>
            <w:r w:rsidRPr="00F7298B">
              <w:rPr>
                <w:rFonts w:cs="Arial"/>
                <w:lang w:val="es-ES"/>
              </w:rPr>
              <w:t>Detecta una No Conformidad en caso de que:</w:t>
            </w:r>
          </w:p>
          <w:p w:rsidR="0085285A" w:rsidRPr="00F7298B" w:rsidRDefault="0085285A" w:rsidP="0085285A">
            <w:pPr>
              <w:pStyle w:val="Prrafodelista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 w:rsidRPr="00F7298B">
              <w:rPr>
                <w:lang w:val="es-ES"/>
              </w:rPr>
              <w:t>Incumplimiento de los requisitos del trámite.</w:t>
            </w:r>
          </w:p>
          <w:p w:rsidR="0085285A" w:rsidRPr="00F7298B" w:rsidRDefault="0085285A" w:rsidP="0085285A">
            <w:pPr>
              <w:pStyle w:val="Paragraph1"/>
              <w:numPr>
                <w:ilvl w:val="0"/>
                <w:numId w:val="30"/>
              </w:numPr>
              <w:spacing w:before="0"/>
              <w:rPr>
                <w:lang w:val="es-ES"/>
              </w:rPr>
            </w:pPr>
            <w:r w:rsidRPr="00F7298B">
              <w:rPr>
                <w:lang w:val="es-ES"/>
              </w:rPr>
              <w:t>El producto no es conforme a los requisitos</w:t>
            </w:r>
            <w:r w:rsidRPr="00F7298B">
              <w:rPr>
                <w:rFonts w:cs="Arial"/>
                <w:lang w:val="es-ES"/>
              </w:rPr>
              <w:t>.</w:t>
            </w:r>
          </w:p>
          <w:p w:rsidR="0085285A" w:rsidRPr="00F7298B" w:rsidRDefault="0085285A" w:rsidP="0085285A">
            <w:pPr>
              <w:pStyle w:val="Paragraph1"/>
              <w:numPr>
                <w:ilvl w:val="0"/>
                <w:numId w:val="30"/>
              </w:numPr>
              <w:spacing w:before="0"/>
              <w:rPr>
                <w:lang w:val="es-ES"/>
              </w:rPr>
            </w:pPr>
            <w:r>
              <w:rPr>
                <w:lang w:val="es-ES"/>
              </w:rPr>
              <w:t>Ventanilla ú</w:t>
            </w:r>
            <w:r w:rsidRPr="00F7298B">
              <w:rPr>
                <w:lang w:val="es-ES"/>
              </w:rPr>
              <w:t>nica turna el trámite al área operativa un día después de su recepción.</w:t>
            </w:r>
          </w:p>
          <w:p w:rsidR="0085285A" w:rsidRPr="00F7298B" w:rsidRDefault="0085285A" w:rsidP="0085285A">
            <w:pPr>
              <w:pStyle w:val="Prrafodelista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Ventanilla ú</w:t>
            </w:r>
            <w:r w:rsidRPr="00F7298B">
              <w:rPr>
                <w:lang w:val="es-ES"/>
              </w:rPr>
              <w:t>nica recibe después del tiempo límite.</w:t>
            </w:r>
          </w:p>
          <w:p w:rsidR="0085285A" w:rsidRPr="00F7298B" w:rsidRDefault="0085285A" w:rsidP="0085285A">
            <w:pPr>
              <w:pStyle w:val="Paragraph1"/>
              <w:numPr>
                <w:ilvl w:val="0"/>
                <w:numId w:val="30"/>
              </w:numPr>
              <w:spacing w:before="0"/>
              <w:rPr>
                <w:lang w:val="es-ES"/>
              </w:rPr>
            </w:pPr>
            <w:r w:rsidRPr="00F7298B">
              <w:rPr>
                <w:lang w:val="es-ES"/>
              </w:rPr>
              <w:t>Los requisitos no cumplen con la normatividad.</w:t>
            </w:r>
          </w:p>
          <w:p w:rsidR="0085285A" w:rsidRPr="0085285A" w:rsidRDefault="0085285A" w:rsidP="0085285A">
            <w:pPr>
              <w:pStyle w:val="Prrafodelista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 w:rsidRPr="0085285A">
              <w:rPr>
                <w:lang w:val="es-ES"/>
              </w:rPr>
              <w:t>El producto no es aprobado para firma.</w:t>
            </w:r>
          </w:p>
        </w:tc>
      </w:tr>
      <w:tr w:rsidR="008308E9" w:rsidRPr="0004119B" w:rsidTr="0064372B">
        <w:trPr>
          <w:trHeight w:val="23"/>
        </w:trPr>
        <w:tc>
          <w:tcPr>
            <w:tcW w:w="834" w:type="pct"/>
            <w:vAlign w:val="center"/>
          </w:tcPr>
          <w:p w:rsidR="008308E9" w:rsidRPr="0004119B" w:rsidRDefault="008308E9" w:rsidP="003615F9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85285A">
              <w:rPr>
                <w:rFonts w:cs="Arial"/>
                <w:lang w:val="es-ES"/>
              </w:rPr>
              <w:t>3</w:t>
            </w:r>
          </w:p>
        </w:tc>
        <w:tc>
          <w:tcPr>
            <w:tcW w:w="1667" w:type="pct"/>
            <w:vAlign w:val="center"/>
          </w:tcPr>
          <w:p w:rsidR="008308E9" w:rsidRPr="00A31075" w:rsidRDefault="008308E9" w:rsidP="0021748D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>Responsable de la resolución del trámite.</w:t>
            </w:r>
          </w:p>
        </w:tc>
        <w:tc>
          <w:tcPr>
            <w:tcW w:w="2499" w:type="pct"/>
            <w:vAlign w:val="center"/>
          </w:tcPr>
          <w:p w:rsidR="008308E9" w:rsidRPr="00B227E5" w:rsidRDefault="008308E9" w:rsidP="0089799D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A31075">
              <w:rPr>
                <w:lang w:val="es-ES"/>
              </w:rPr>
              <w:t>arca o segrega dentro de un f</w:t>
            </w:r>
            <w:r>
              <w:rPr>
                <w:lang w:val="es-ES"/>
              </w:rPr>
              <w:t>o</w:t>
            </w:r>
            <w:r w:rsidRPr="00A31075">
              <w:rPr>
                <w:lang w:val="es-ES"/>
              </w:rPr>
              <w:t>lder la documentación relacionada con la No Conformidad</w:t>
            </w:r>
            <w:r>
              <w:rPr>
                <w:lang w:val="es-ES"/>
              </w:rPr>
              <w:t>.</w:t>
            </w:r>
          </w:p>
        </w:tc>
      </w:tr>
      <w:tr w:rsidR="008308E9" w:rsidRPr="0004119B" w:rsidTr="0064372B">
        <w:trPr>
          <w:trHeight w:val="23"/>
        </w:trPr>
        <w:tc>
          <w:tcPr>
            <w:tcW w:w="834" w:type="pct"/>
            <w:vAlign w:val="center"/>
          </w:tcPr>
          <w:p w:rsidR="008308E9" w:rsidRPr="0004119B" w:rsidRDefault="008308E9" w:rsidP="003615F9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</w:t>
            </w:r>
            <w:r w:rsidR="002E77A7">
              <w:rPr>
                <w:rFonts w:cs="Arial"/>
                <w:lang w:val="es-ES"/>
              </w:rPr>
              <w:t>4</w:t>
            </w:r>
          </w:p>
        </w:tc>
        <w:tc>
          <w:tcPr>
            <w:tcW w:w="1667" w:type="pct"/>
            <w:vAlign w:val="center"/>
          </w:tcPr>
          <w:p w:rsidR="008308E9" w:rsidRPr="00A31075" w:rsidRDefault="008308E9" w:rsidP="0021748D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>Responsable de la resolución del trámite.</w:t>
            </w:r>
          </w:p>
        </w:tc>
        <w:tc>
          <w:tcPr>
            <w:tcW w:w="2499" w:type="pct"/>
            <w:vAlign w:val="center"/>
          </w:tcPr>
          <w:p w:rsidR="008308E9" w:rsidRPr="00315596" w:rsidRDefault="008308E9" w:rsidP="00936466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Pr="00936466">
              <w:rPr>
                <w:lang w:val="es-ES"/>
              </w:rPr>
              <w:t xml:space="preserve">oma acciones para eliminar la </w:t>
            </w:r>
            <w:r w:rsidRPr="00315596">
              <w:rPr>
                <w:lang w:val="es-ES"/>
              </w:rPr>
              <w:t>No Conformidad, detectada.</w:t>
            </w:r>
          </w:p>
          <w:p w:rsidR="00315596" w:rsidRPr="00315596" w:rsidRDefault="008308E9" w:rsidP="00315596">
            <w:pPr>
              <w:pStyle w:val="Prrafodelista"/>
              <w:numPr>
                <w:ilvl w:val="0"/>
                <w:numId w:val="39"/>
              </w:numPr>
              <w:rPr>
                <w:lang w:val="es-ES"/>
              </w:rPr>
            </w:pPr>
            <w:r w:rsidRPr="00315596">
              <w:rPr>
                <w:lang w:val="es-ES"/>
              </w:rPr>
              <w:t>Ver</w:t>
            </w:r>
            <w:r w:rsidR="00315596">
              <w:rPr>
                <w:lang w:val="es-ES"/>
              </w:rPr>
              <w:t xml:space="preserve"> </w:t>
            </w:r>
            <w:r w:rsidR="00315596" w:rsidRPr="00315596">
              <w:rPr>
                <w:rFonts w:cs="Arial"/>
              </w:rPr>
              <w:t>&lt;&lt;</w:t>
            </w:r>
            <w:r w:rsidR="00315596" w:rsidRPr="00972557">
              <w:t xml:space="preserve"> </w:t>
            </w:r>
            <w:r w:rsidR="00315596" w:rsidRPr="00315596">
              <w:rPr>
                <w:lang w:val="es-ES"/>
              </w:rPr>
              <w:t>FA01 Acción Correctiva/Preventiva</w:t>
            </w:r>
            <w:r w:rsidR="00315596" w:rsidRPr="00315596">
              <w:rPr>
                <w:rFonts w:cs="Arial"/>
              </w:rPr>
              <w:t xml:space="preserve"> &gt;&gt;</w:t>
            </w:r>
            <w:r w:rsidR="00315596" w:rsidRPr="00315596">
              <w:rPr>
                <w:rFonts w:cs="Arial"/>
                <w:lang w:val="es-ES"/>
              </w:rPr>
              <w:t>.</w:t>
            </w:r>
          </w:p>
        </w:tc>
      </w:tr>
      <w:tr w:rsidR="005F2711" w:rsidRPr="0004119B" w:rsidTr="0064372B">
        <w:trPr>
          <w:trHeight w:val="23"/>
        </w:trPr>
        <w:tc>
          <w:tcPr>
            <w:tcW w:w="834" w:type="pct"/>
            <w:vAlign w:val="center"/>
          </w:tcPr>
          <w:p w:rsidR="005F2711" w:rsidRPr="003E38E1" w:rsidRDefault="005F2711" w:rsidP="005F2711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2E77A7">
              <w:rPr>
                <w:rFonts w:cs="Arial"/>
                <w:lang w:val="es-ES"/>
              </w:rPr>
              <w:t>5</w:t>
            </w:r>
          </w:p>
        </w:tc>
        <w:tc>
          <w:tcPr>
            <w:tcW w:w="1667" w:type="pct"/>
            <w:vAlign w:val="center"/>
          </w:tcPr>
          <w:p w:rsidR="005F2711" w:rsidRDefault="005F2711" w:rsidP="006C1530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flujo básico.</w:t>
            </w:r>
          </w:p>
        </w:tc>
        <w:tc>
          <w:tcPr>
            <w:tcW w:w="2499" w:type="pct"/>
            <w:vAlign w:val="center"/>
          </w:tcPr>
          <w:p w:rsidR="005F2711" w:rsidRDefault="005F2711" w:rsidP="003615F9">
            <w:pPr>
              <w:rPr>
                <w:rFonts w:cs="Arial"/>
              </w:rPr>
            </w:pPr>
          </w:p>
        </w:tc>
      </w:tr>
    </w:tbl>
    <w:p w:rsidR="005F3529" w:rsidRDefault="004E1A3C" w:rsidP="005C5B65">
      <w:pPr>
        <w:pStyle w:val="Ttulo2"/>
      </w:pPr>
      <w:bookmarkStart w:id="14" w:name="_Toc317776953"/>
      <w:r>
        <w:t>Flujos A</w:t>
      </w:r>
      <w:r w:rsidR="00636BDF" w:rsidRPr="0004119B">
        <w:t>lte</w:t>
      </w:r>
      <w:r w:rsidR="00D17324" w:rsidRPr="0004119B">
        <w:t>rnos</w:t>
      </w:r>
      <w:bookmarkEnd w:id="14"/>
    </w:p>
    <w:p w:rsidR="00F63C1E" w:rsidRPr="00EB7E78" w:rsidRDefault="00860740" w:rsidP="007C7AE8">
      <w:pPr>
        <w:pStyle w:val="Ttulo2"/>
        <w:numPr>
          <w:ilvl w:val="2"/>
          <w:numId w:val="1"/>
        </w:numPr>
      </w:pPr>
      <w:bookmarkStart w:id="15" w:name="_Toc317776954"/>
      <w:r>
        <w:t>FA01</w:t>
      </w:r>
      <w:r w:rsidR="00F63C1E" w:rsidRPr="00EB7E78">
        <w:t xml:space="preserve"> Acción Correctiva</w:t>
      </w:r>
      <w:r w:rsidR="00343EC5">
        <w:t>/Preventiva</w:t>
      </w:r>
      <w:bookmarkEnd w:id="1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F63C1E" w:rsidRPr="0004119B" w:rsidTr="003F7D73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04119B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Flujos Alternos</w:t>
            </w:r>
          </w:p>
        </w:tc>
      </w:tr>
      <w:tr w:rsidR="00F63C1E" w:rsidRPr="0004119B" w:rsidTr="003F7D73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F63C1E" w:rsidRPr="0004119B" w:rsidTr="003F7D73">
        <w:trPr>
          <w:trHeight w:val="23"/>
        </w:trPr>
        <w:tc>
          <w:tcPr>
            <w:tcW w:w="834" w:type="pct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</w:t>
            </w:r>
            <w:r w:rsidR="005A0215">
              <w:rPr>
                <w:rFonts w:cs="Arial"/>
                <w:lang w:val="es-ES"/>
              </w:rPr>
              <w:t>1</w:t>
            </w:r>
          </w:p>
        </w:tc>
        <w:tc>
          <w:tcPr>
            <w:tcW w:w="1667" w:type="pct"/>
            <w:vAlign w:val="center"/>
          </w:tcPr>
          <w:p w:rsidR="00F63C1E" w:rsidRPr="0004119B" w:rsidRDefault="00310438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de la resolución del trámite.</w:t>
            </w:r>
          </w:p>
        </w:tc>
        <w:tc>
          <w:tcPr>
            <w:tcW w:w="2499" w:type="pct"/>
            <w:vAlign w:val="center"/>
          </w:tcPr>
          <w:p w:rsidR="00F63C1E" w:rsidRPr="00B227E5" w:rsidRDefault="00CF406D" w:rsidP="00CF406D">
            <w:pPr>
              <w:rPr>
                <w:lang w:val="es-ES"/>
              </w:rPr>
            </w:pPr>
            <w:r>
              <w:rPr>
                <w:lang w:val="es-ES"/>
              </w:rPr>
              <w:t>Notifica al Responsable del proceso la emisión de una Acción Correctiva</w:t>
            </w:r>
            <w:r w:rsidR="004F52A1">
              <w:rPr>
                <w:lang w:val="es-ES"/>
              </w:rPr>
              <w:t>/Preventiva</w:t>
            </w:r>
            <w:r w:rsidR="00CC4641">
              <w:rPr>
                <w:lang w:val="es-ES"/>
              </w:rPr>
              <w:t>.</w:t>
            </w:r>
          </w:p>
        </w:tc>
      </w:tr>
      <w:tr w:rsidR="00F63C1E" w:rsidRPr="0004119B" w:rsidTr="003F7D73">
        <w:trPr>
          <w:trHeight w:val="23"/>
        </w:trPr>
        <w:tc>
          <w:tcPr>
            <w:tcW w:w="834" w:type="pct"/>
            <w:vAlign w:val="center"/>
          </w:tcPr>
          <w:p w:rsidR="00F63C1E" w:rsidRPr="0004119B" w:rsidRDefault="00F63C1E" w:rsidP="003F7D73">
            <w:pPr>
              <w:jc w:val="center"/>
              <w:rPr>
                <w:rFonts w:cs="Arial"/>
              </w:rPr>
            </w:pPr>
            <w:r w:rsidRPr="0004119B">
              <w:rPr>
                <w:rFonts w:cs="Arial"/>
              </w:rPr>
              <w:t>0</w:t>
            </w:r>
            <w:r w:rsidR="005A0215">
              <w:rPr>
                <w:rFonts w:cs="Arial"/>
              </w:rPr>
              <w:t>2</w:t>
            </w:r>
          </w:p>
        </w:tc>
        <w:tc>
          <w:tcPr>
            <w:tcW w:w="1667" w:type="pct"/>
            <w:vAlign w:val="center"/>
          </w:tcPr>
          <w:p w:rsidR="00F63C1E" w:rsidRPr="0004119B" w:rsidRDefault="00CF406D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del proceso</w:t>
            </w:r>
          </w:p>
        </w:tc>
        <w:tc>
          <w:tcPr>
            <w:tcW w:w="2499" w:type="pct"/>
            <w:vAlign w:val="center"/>
          </w:tcPr>
          <w:p w:rsidR="00F63C1E" w:rsidRPr="0004119B" w:rsidRDefault="00CF406D" w:rsidP="003F7D73">
            <w:pPr>
              <w:rPr>
                <w:rFonts w:cs="Arial"/>
              </w:rPr>
            </w:pPr>
            <w:r>
              <w:rPr>
                <w:rFonts w:cs="Arial"/>
                <w:lang w:val="es-ES"/>
              </w:rPr>
              <w:t>Recibe notificación</w:t>
            </w:r>
            <w:r w:rsidR="00C749D3">
              <w:rPr>
                <w:rFonts w:cs="Arial"/>
                <w:lang w:val="es-ES"/>
              </w:rPr>
              <w:t>.</w:t>
            </w:r>
          </w:p>
        </w:tc>
      </w:tr>
      <w:tr w:rsidR="003F7D73" w:rsidRPr="0004119B" w:rsidTr="003F7D73">
        <w:trPr>
          <w:trHeight w:val="23"/>
        </w:trPr>
        <w:tc>
          <w:tcPr>
            <w:tcW w:w="834" w:type="pct"/>
            <w:vAlign w:val="center"/>
          </w:tcPr>
          <w:p w:rsidR="003F7D73" w:rsidRPr="0004119B" w:rsidRDefault="005A0215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1667" w:type="pct"/>
            <w:vAlign w:val="center"/>
          </w:tcPr>
          <w:p w:rsidR="003F7D73" w:rsidRDefault="003F7D73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del proceso</w:t>
            </w:r>
          </w:p>
        </w:tc>
        <w:tc>
          <w:tcPr>
            <w:tcW w:w="2499" w:type="pct"/>
            <w:vAlign w:val="center"/>
          </w:tcPr>
          <w:p w:rsidR="003F7D73" w:rsidRPr="008308E9" w:rsidRDefault="003F7D73" w:rsidP="008308E9">
            <w:pPr>
              <w:rPr>
                <w:lang w:val="es-ES"/>
              </w:rPr>
            </w:pPr>
            <w:r w:rsidRPr="008308E9">
              <w:rPr>
                <w:lang w:val="es-ES"/>
              </w:rPr>
              <w:t>Asigna a un responsable para ejecutar el reproceso o corrección.</w:t>
            </w:r>
          </w:p>
        </w:tc>
      </w:tr>
      <w:tr w:rsidR="003F7D73" w:rsidRPr="0004119B" w:rsidTr="003F7D73">
        <w:trPr>
          <w:trHeight w:val="23"/>
        </w:trPr>
        <w:tc>
          <w:tcPr>
            <w:tcW w:w="834" w:type="pct"/>
            <w:vAlign w:val="center"/>
          </w:tcPr>
          <w:p w:rsidR="003F7D73" w:rsidRPr="0004119B" w:rsidRDefault="00DC1426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5A0215">
              <w:rPr>
                <w:rFonts w:cs="Arial"/>
              </w:rPr>
              <w:t>4</w:t>
            </w:r>
          </w:p>
        </w:tc>
        <w:tc>
          <w:tcPr>
            <w:tcW w:w="1667" w:type="pct"/>
            <w:vAlign w:val="center"/>
          </w:tcPr>
          <w:p w:rsidR="003F7D73" w:rsidRDefault="003F7D73" w:rsidP="0098361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Responsable </w:t>
            </w:r>
            <w:r w:rsidR="006F0A0C">
              <w:rPr>
                <w:rFonts w:cs="Arial"/>
                <w:lang w:val="es-ES"/>
              </w:rPr>
              <w:t>asignado</w:t>
            </w:r>
          </w:p>
        </w:tc>
        <w:tc>
          <w:tcPr>
            <w:tcW w:w="2499" w:type="pct"/>
            <w:vAlign w:val="center"/>
          </w:tcPr>
          <w:p w:rsidR="00861416" w:rsidRPr="00B227E5" w:rsidRDefault="000444D0" w:rsidP="00983615">
            <w:pPr>
              <w:rPr>
                <w:lang w:val="es-ES"/>
              </w:rPr>
            </w:pPr>
            <w:r>
              <w:rPr>
                <w:lang w:val="es-ES"/>
              </w:rPr>
              <w:t xml:space="preserve">Reprocesa, </w:t>
            </w:r>
            <w:r w:rsidR="006F0A0C">
              <w:rPr>
                <w:lang w:val="es-ES"/>
              </w:rPr>
              <w:t>corrige y entrega</w:t>
            </w:r>
            <w:r>
              <w:rPr>
                <w:lang w:val="es-ES"/>
              </w:rPr>
              <w:t xml:space="preserve"> resolución </w:t>
            </w:r>
            <w:r w:rsidR="006F0A0C">
              <w:rPr>
                <w:lang w:val="es-ES"/>
              </w:rPr>
              <w:t xml:space="preserve"> al Responsable del Proceso</w:t>
            </w:r>
            <w:r w:rsidR="00983615">
              <w:rPr>
                <w:lang w:val="es-ES"/>
              </w:rPr>
              <w:t>.</w:t>
            </w:r>
          </w:p>
        </w:tc>
      </w:tr>
      <w:tr w:rsidR="003F7D73" w:rsidRPr="0004119B" w:rsidTr="003F7D73">
        <w:trPr>
          <w:trHeight w:val="23"/>
        </w:trPr>
        <w:tc>
          <w:tcPr>
            <w:tcW w:w="834" w:type="pct"/>
            <w:vAlign w:val="center"/>
          </w:tcPr>
          <w:p w:rsidR="003F7D73" w:rsidRPr="0004119B" w:rsidRDefault="00DC1426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5A0215">
              <w:rPr>
                <w:rFonts w:cs="Arial"/>
              </w:rPr>
              <w:t>5</w:t>
            </w:r>
          </w:p>
        </w:tc>
        <w:tc>
          <w:tcPr>
            <w:tcW w:w="1667" w:type="pct"/>
            <w:vAlign w:val="center"/>
          </w:tcPr>
          <w:p w:rsidR="003F7D73" w:rsidRDefault="003F7D73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del proceso</w:t>
            </w:r>
          </w:p>
        </w:tc>
        <w:tc>
          <w:tcPr>
            <w:tcW w:w="2499" w:type="pct"/>
            <w:vAlign w:val="center"/>
          </w:tcPr>
          <w:p w:rsidR="00DC1426" w:rsidRPr="00B227E5" w:rsidRDefault="00DC1426" w:rsidP="00B227E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Verifica el proceso</w:t>
            </w:r>
            <w:r w:rsidR="00F04EE1">
              <w:rPr>
                <w:rFonts w:cs="Arial"/>
                <w:lang w:val="es-ES"/>
              </w:rPr>
              <w:t>, si éste</w:t>
            </w:r>
            <w:r w:rsidR="00983615">
              <w:rPr>
                <w:rFonts w:cs="Arial"/>
                <w:lang w:val="es-ES"/>
              </w:rPr>
              <w:t xml:space="preserve"> n</w:t>
            </w:r>
            <w:r>
              <w:rPr>
                <w:rFonts w:cs="Arial"/>
                <w:lang w:val="es-ES"/>
              </w:rPr>
              <w:t>o es correcto</w:t>
            </w:r>
            <w:r w:rsidR="00F04EE1">
              <w:rPr>
                <w:rFonts w:cs="Arial"/>
                <w:lang w:val="es-ES"/>
              </w:rPr>
              <w:t xml:space="preserve"> nuevamente asigna a </w:t>
            </w:r>
            <w:r w:rsidR="00F04EE1">
              <w:rPr>
                <w:lang w:val="es-ES"/>
              </w:rPr>
              <w:t>un responsable para ejecutar el reproceso o corrección.</w:t>
            </w:r>
          </w:p>
        </w:tc>
      </w:tr>
      <w:tr w:rsidR="000444D0" w:rsidRPr="0004119B" w:rsidTr="003F7D73">
        <w:trPr>
          <w:trHeight w:val="23"/>
        </w:trPr>
        <w:tc>
          <w:tcPr>
            <w:tcW w:w="834" w:type="pct"/>
            <w:vAlign w:val="center"/>
          </w:tcPr>
          <w:p w:rsidR="000444D0" w:rsidRDefault="000444D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1667" w:type="pct"/>
            <w:vAlign w:val="center"/>
          </w:tcPr>
          <w:p w:rsidR="000444D0" w:rsidRDefault="000444D0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asignado</w:t>
            </w:r>
          </w:p>
        </w:tc>
        <w:tc>
          <w:tcPr>
            <w:tcW w:w="2499" w:type="pct"/>
            <w:vAlign w:val="center"/>
          </w:tcPr>
          <w:p w:rsidR="000444D0" w:rsidRPr="000444D0" w:rsidRDefault="000444D0" w:rsidP="00B227E5">
            <w:pPr>
              <w:rPr>
                <w:lang w:val="es-ES"/>
              </w:rPr>
            </w:pPr>
            <w:r>
              <w:rPr>
                <w:lang w:val="es-ES"/>
              </w:rPr>
              <w:t>Reprocesa, corrige y entrega resolución  al Responsable del Proceso</w:t>
            </w:r>
            <w:r w:rsidRPr="00FA7DA3">
              <w:rPr>
                <w:color w:val="000000" w:themeColor="text1"/>
                <w:lang w:val="es-ES"/>
              </w:rPr>
              <w:t xml:space="preserve"> </w:t>
            </w:r>
          </w:p>
        </w:tc>
      </w:tr>
      <w:tr w:rsidR="003F7D73" w:rsidRPr="0004119B" w:rsidTr="003F7D73">
        <w:trPr>
          <w:trHeight w:val="23"/>
        </w:trPr>
        <w:tc>
          <w:tcPr>
            <w:tcW w:w="834" w:type="pct"/>
            <w:vAlign w:val="center"/>
          </w:tcPr>
          <w:p w:rsidR="003F7D73" w:rsidRPr="0004119B" w:rsidRDefault="00861416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0444D0">
              <w:rPr>
                <w:rFonts w:cs="Arial"/>
              </w:rPr>
              <w:t>7</w:t>
            </w:r>
          </w:p>
        </w:tc>
        <w:tc>
          <w:tcPr>
            <w:tcW w:w="1667" w:type="pct"/>
            <w:vAlign w:val="center"/>
          </w:tcPr>
          <w:p w:rsidR="003F7D73" w:rsidRPr="00DC1426" w:rsidRDefault="00DC1426" w:rsidP="003F7D73">
            <w:pPr>
              <w:rPr>
                <w:rFonts w:cs="Arial"/>
              </w:rPr>
            </w:pPr>
            <w:r>
              <w:rPr>
                <w:rFonts w:cs="Arial"/>
                <w:lang w:val="es-ES"/>
              </w:rPr>
              <w:t>Responsable del proceso</w:t>
            </w:r>
          </w:p>
        </w:tc>
        <w:tc>
          <w:tcPr>
            <w:tcW w:w="2499" w:type="pct"/>
            <w:vAlign w:val="center"/>
          </w:tcPr>
          <w:p w:rsidR="004C07FF" w:rsidRPr="00862637" w:rsidRDefault="000444D0" w:rsidP="00862637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>Verifica</w:t>
            </w:r>
            <w:r w:rsidR="00862637">
              <w:rPr>
                <w:rFonts w:cs="Arial"/>
                <w:lang w:val="es-ES"/>
              </w:rPr>
              <w:t xml:space="preserve"> valida.</w:t>
            </w:r>
          </w:p>
        </w:tc>
      </w:tr>
      <w:tr w:rsidR="000444D0" w:rsidRPr="0004119B" w:rsidTr="003F7D73">
        <w:trPr>
          <w:trHeight w:val="23"/>
        </w:trPr>
        <w:tc>
          <w:tcPr>
            <w:tcW w:w="834" w:type="pct"/>
            <w:vAlign w:val="center"/>
          </w:tcPr>
          <w:p w:rsidR="000444D0" w:rsidRDefault="000444D0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</w:t>
            </w:r>
          </w:p>
        </w:tc>
        <w:tc>
          <w:tcPr>
            <w:tcW w:w="1667" w:type="pct"/>
            <w:vAlign w:val="center"/>
          </w:tcPr>
          <w:p w:rsidR="000444D0" w:rsidRDefault="000444D0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asignado</w:t>
            </w:r>
          </w:p>
        </w:tc>
        <w:tc>
          <w:tcPr>
            <w:tcW w:w="2499" w:type="pct"/>
            <w:vAlign w:val="center"/>
          </w:tcPr>
          <w:p w:rsidR="00605A33" w:rsidRPr="00605A33" w:rsidRDefault="000444D0" w:rsidP="003F7D73">
            <w:pPr>
              <w:rPr>
                <w:color w:val="000000" w:themeColor="text1"/>
                <w:lang w:val="es-ES"/>
              </w:rPr>
            </w:pPr>
            <w:r w:rsidRPr="00FA7DA3">
              <w:rPr>
                <w:color w:val="000000" w:themeColor="text1"/>
                <w:lang w:val="es-ES"/>
              </w:rPr>
              <w:t xml:space="preserve">Registra </w:t>
            </w:r>
            <w:r>
              <w:rPr>
                <w:color w:val="000000" w:themeColor="text1"/>
                <w:lang w:val="es-ES"/>
              </w:rPr>
              <w:t xml:space="preserve">en el sistema la No Conformidad de cada uno de los requisitos que presentaron </w:t>
            </w:r>
            <w:r>
              <w:rPr>
                <w:color w:val="000000" w:themeColor="text1"/>
                <w:lang w:val="es-ES"/>
              </w:rPr>
              <w:lastRenderedPageBreak/>
              <w:t>inconsistencias.</w:t>
            </w:r>
          </w:p>
        </w:tc>
      </w:tr>
      <w:tr w:rsidR="00862637" w:rsidRPr="0004119B" w:rsidTr="003F7D73">
        <w:trPr>
          <w:trHeight w:val="23"/>
        </w:trPr>
        <w:tc>
          <w:tcPr>
            <w:tcW w:w="834" w:type="pct"/>
            <w:vAlign w:val="center"/>
          </w:tcPr>
          <w:p w:rsidR="00862637" w:rsidRDefault="007229BE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09</w:t>
            </w:r>
          </w:p>
        </w:tc>
        <w:tc>
          <w:tcPr>
            <w:tcW w:w="1667" w:type="pct"/>
            <w:vAlign w:val="center"/>
          </w:tcPr>
          <w:p w:rsidR="00862637" w:rsidRDefault="00862637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del proceso</w:t>
            </w:r>
          </w:p>
        </w:tc>
        <w:tc>
          <w:tcPr>
            <w:tcW w:w="2499" w:type="pct"/>
            <w:vAlign w:val="center"/>
          </w:tcPr>
          <w:p w:rsidR="00862637" w:rsidRPr="00FA7DA3" w:rsidRDefault="00862637" w:rsidP="003F7D73">
            <w:pPr>
              <w:rPr>
                <w:color w:val="000000" w:themeColor="text1"/>
                <w:lang w:val="es-ES"/>
              </w:rPr>
            </w:pPr>
            <w:r>
              <w:rPr>
                <w:lang w:val="es-ES"/>
              </w:rPr>
              <w:t>Elabora Informe de Producto No Conforme</w:t>
            </w:r>
            <w:r w:rsidR="00605A33">
              <w:rPr>
                <w:lang w:val="es-ES"/>
              </w:rPr>
              <w:t xml:space="preserve"> con la resolución positiva </w:t>
            </w:r>
            <w:proofErr w:type="spellStart"/>
            <w:r w:rsidR="00605A33">
              <w:rPr>
                <w:lang w:val="es-ES"/>
              </w:rPr>
              <w:t>ó</w:t>
            </w:r>
            <w:proofErr w:type="spellEnd"/>
            <w:r w:rsidR="00605A33">
              <w:rPr>
                <w:lang w:val="es-ES"/>
              </w:rPr>
              <w:t xml:space="preserve"> negativa.</w:t>
            </w:r>
          </w:p>
        </w:tc>
      </w:tr>
      <w:tr w:rsidR="003F7D73" w:rsidRPr="0004119B" w:rsidTr="003F7D73">
        <w:trPr>
          <w:trHeight w:val="23"/>
        </w:trPr>
        <w:tc>
          <w:tcPr>
            <w:tcW w:w="834" w:type="pct"/>
            <w:vAlign w:val="center"/>
          </w:tcPr>
          <w:p w:rsidR="003F7D73" w:rsidRPr="0004119B" w:rsidRDefault="007229BE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667" w:type="pct"/>
            <w:vAlign w:val="center"/>
          </w:tcPr>
          <w:p w:rsidR="003F7D73" w:rsidRDefault="00861416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Responsable del proceso</w:t>
            </w:r>
          </w:p>
        </w:tc>
        <w:tc>
          <w:tcPr>
            <w:tcW w:w="2499" w:type="pct"/>
            <w:vAlign w:val="center"/>
          </w:tcPr>
          <w:p w:rsidR="00861416" w:rsidRPr="00B227E5" w:rsidRDefault="00861416" w:rsidP="00862637">
            <w:pPr>
              <w:rPr>
                <w:lang w:val="es-ES"/>
              </w:rPr>
            </w:pPr>
            <w:r>
              <w:rPr>
                <w:lang w:val="es-ES"/>
              </w:rPr>
              <w:t xml:space="preserve">Turna Informe de Producto No Conforme al </w:t>
            </w:r>
            <w:r w:rsidR="00862637">
              <w:rPr>
                <w:lang w:val="es-ES"/>
              </w:rPr>
              <w:t>Responsable de la solución del trámite.</w:t>
            </w:r>
          </w:p>
        </w:tc>
      </w:tr>
      <w:tr w:rsidR="003F7D73" w:rsidRPr="0004119B" w:rsidTr="003F7D73">
        <w:trPr>
          <w:trHeight w:val="23"/>
        </w:trPr>
        <w:tc>
          <w:tcPr>
            <w:tcW w:w="834" w:type="pct"/>
            <w:vAlign w:val="center"/>
          </w:tcPr>
          <w:p w:rsidR="003F7D73" w:rsidRPr="0004119B" w:rsidRDefault="007229BE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667" w:type="pct"/>
            <w:vAlign w:val="center"/>
          </w:tcPr>
          <w:p w:rsidR="003F7D73" w:rsidRDefault="001E2F42" w:rsidP="003F7D73">
            <w:pPr>
              <w:rPr>
                <w:rFonts w:cs="Arial"/>
                <w:lang w:val="es-ES"/>
              </w:rPr>
            </w:pPr>
            <w:r>
              <w:rPr>
                <w:lang w:val="es-ES"/>
              </w:rPr>
              <w:t>Responsable de la solución del trámite.</w:t>
            </w:r>
          </w:p>
        </w:tc>
        <w:tc>
          <w:tcPr>
            <w:tcW w:w="2499" w:type="pct"/>
            <w:vAlign w:val="center"/>
          </w:tcPr>
          <w:p w:rsidR="003F7D73" w:rsidRDefault="00F34BBF" w:rsidP="00F34BBF">
            <w:pPr>
              <w:rPr>
                <w:rFonts w:cs="Arial"/>
                <w:lang w:val="es-ES"/>
              </w:rPr>
            </w:pPr>
            <w:r>
              <w:rPr>
                <w:lang w:val="es-ES"/>
              </w:rPr>
              <w:t xml:space="preserve">Recibe </w:t>
            </w:r>
            <w:r w:rsidR="003360C5">
              <w:rPr>
                <w:lang w:val="es-ES"/>
              </w:rPr>
              <w:t xml:space="preserve">información sobre </w:t>
            </w:r>
            <w:r>
              <w:rPr>
                <w:lang w:val="es-ES"/>
              </w:rPr>
              <w:t>Informe de Producto No Conforme.</w:t>
            </w:r>
          </w:p>
        </w:tc>
      </w:tr>
      <w:tr w:rsidR="00F34BBF" w:rsidRPr="0004119B" w:rsidTr="003F7D73">
        <w:trPr>
          <w:trHeight w:val="23"/>
        </w:trPr>
        <w:tc>
          <w:tcPr>
            <w:tcW w:w="834" w:type="pct"/>
            <w:vAlign w:val="center"/>
          </w:tcPr>
          <w:p w:rsidR="00F34BBF" w:rsidRPr="0004119B" w:rsidRDefault="007229BE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667" w:type="pct"/>
            <w:vAlign w:val="center"/>
          </w:tcPr>
          <w:p w:rsidR="00F34BBF" w:rsidRDefault="001E2F42" w:rsidP="003F7D73">
            <w:pPr>
              <w:rPr>
                <w:rFonts w:cs="Arial"/>
                <w:lang w:val="es-ES"/>
              </w:rPr>
            </w:pPr>
            <w:r>
              <w:rPr>
                <w:lang w:val="es-ES"/>
              </w:rPr>
              <w:t>Responsable de la solución del trámite.</w:t>
            </w:r>
          </w:p>
        </w:tc>
        <w:tc>
          <w:tcPr>
            <w:tcW w:w="2499" w:type="pct"/>
            <w:vAlign w:val="center"/>
          </w:tcPr>
          <w:p w:rsidR="00F34BBF" w:rsidRDefault="00F34BBF" w:rsidP="001E2F42">
            <w:pPr>
              <w:rPr>
                <w:lang w:val="es-ES"/>
              </w:rPr>
            </w:pPr>
            <w:r>
              <w:rPr>
                <w:lang w:val="es-ES"/>
              </w:rPr>
              <w:t xml:space="preserve">Elabora informe </w:t>
            </w:r>
            <w:r w:rsidR="001E2F42">
              <w:rPr>
                <w:lang w:val="es-ES"/>
              </w:rPr>
              <w:t>con las especificaciones indicadas al trámite y área responsable.</w:t>
            </w:r>
          </w:p>
        </w:tc>
      </w:tr>
      <w:tr w:rsidR="00F34BBF" w:rsidRPr="0004119B" w:rsidTr="003F7D73">
        <w:trPr>
          <w:trHeight w:val="23"/>
        </w:trPr>
        <w:tc>
          <w:tcPr>
            <w:tcW w:w="834" w:type="pct"/>
            <w:vAlign w:val="center"/>
          </w:tcPr>
          <w:p w:rsidR="00F34BBF" w:rsidRPr="0004119B" w:rsidRDefault="007229BE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1667" w:type="pct"/>
            <w:vAlign w:val="center"/>
          </w:tcPr>
          <w:p w:rsidR="00F34BBF" w:rsidRDefault="001E2F42" w:rsidP="003F7D73">
            <w:pPr>
              <w:rPr>
                <w:rFonts w:cs="Arial"/>
                <w:lang w:val="es-ES"/>
              </w:rPr>
            </w:pPr>
            <w:r>
              <w:rPr>
                <w:lang w:val="es-ES"/>
              </w:rPr>
              <w:t>Responsable de la solución del trámite.</w:t>
            </w:r>
          </w:p>
        </w:tc>
        <w:tc>
          <w:tcPr>
            <w:tcW w:w="2499" w:type="pct"/>
            <w:vAlign w:val="center"/>
          </w:tcPr>
          <w:p w:rsidR="00F34BBF" w:rsidRDefault="003360C5" w:rsidP="001E2F42">
            <w:pPr>
              <w:rPr>
                <w:lang w:val="es-ES"/>
              </w:rPr>
            </w:pPr>
            <w:r>
              <w:rPr>
                <w:lang w:val="es-ES"/>
              </w:rPr>
              <w:t xml:space="preserve">Turna informe  </w:t>
            </w:r>
            <w:r w:rsidR="001E2F42">
              <w:rPr>
                <w:lang w:val="es-ES"/>
              </w:rPr>
              <w:t xml:space="preserve">del PNC </w:t>
            </w:r>
            <w:r w:rsidR="008308E9">
              <w:rPr>
                <w:lang w:val="es-ES"/>
              </w:rPr>
              <w:t>al Representante de nivel s</w:t>
            </w:r>
            <w:r>
              <w:rPr>
                <w:lang w:val="es-ES"/>
              </w:rPr>
              <w:t>uperior</w:t>
            </w:r>
            <w:r w:rsidR="008308E9">
              <w:rPr>
                <w:lang w:val="es-ES"/>
              </w:rPr>
              <w:t>.</w:t>
            </w:r>
          </w:p>
        </w:tc>
      </w:tr>
      <w:tr w:rsidR="00F34BBF" w:rsidRPr="0004119B" w:rsidTr="003F7D73">
        <w:trPr>
          <w:trHeight w:val="23"/>
        </w:trPr>
        <w:tc>
          <w:tcPr>
            <w:tcW w:w="834" w:type="pct"/>
            <w:vAlign w:val="center"/>
          </w:tcPr>
          <w:p w:rsidR="00F34BBF" w:rsidRPr="0004119B" w:rsidRDefault="007229BE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1667" w:type="pct"/>
            <w:vAlign w:val="center"/>
          </w:tcPr>
          <w:p w:rsidR="00F34BBF" w:rsidRDefault="008308E9" w:rsidP="003F7D73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Representante de nivel s</w:t>
            </w:r>
            <w:r w:rsidR="003360C5">
              <w:rPr>
                <w:rFonts w:cs="Arial"/>
                <w:lang w:val="es-ES"/>
              </w:rPr>
              <w:t>uperior</w:t>
            </w:r>
          </w:p>
        </w:tc>
        <w:tc>
          <w:tcPr>
            <w:tcW w:w="2499" w:type="pct"/>
            <w:vAlign w:val="center"/>
          </w:tcPr>
          <w:p w:rsidR="00F34BBF" w:rsidRDefault="003360C5" w:rsidP="001E2F42">
            <w:pPr>
              <w:rPr>
                <w:lang w:val="es-ES"/>
              </w:rPr>
            </w:pPr>
            <w:r>
              <w:rPr>
                <w:lang w:val="es-ES"/>
              </w:rPr>
              <w:t xml:space="preserve">Recibe información sobre </w:t>
            </w:r>
            <w:r w:rsidR="001E2F42">
              <w:rPr>
                <w:lang w:val="es-ES"/>
              </w:rPr>
              <w:t>el resultado del PNC.</w:t>
            </w:r>
          </w:p>
        </w:tc>
      </w:tr>
      <w:tr w:rsidR="00F34BBF" w:rsidRPr="0004119B" w:rsidTr="003F7D73">
        <w:trPr>
          <w:trHeight w:val="23"/>
        </w:trPr>
        <w:tc>
          <w:tcPr>
            <w:tcW w:w="834" w:type="pct"/>
            <w:vAlign w:val="center"/>
          </w:tcPr>
          <w:p w:rsidR="00F34BBF" w:rsidRPr="0004119B" w:rsidRDefault="007229BE" w:rsidP="003F7D7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667" w:type="pct"/>
            <w:vAlign w:val="center"/>
          </w:tcPr>
          <w:p w:rsidR="00F34BBF" w:rsidRDefault="008308E9" w:rsidP="003F7D73">
            <w:pPr>
              <w:rPr>
                <w:rFonts w:cs="Arial"/>
                <w:lang w:val="es-ES"/>
              </w:rPr>
            </w:pPr>
            <w:r>
              <w:rPr>
                <w:lang w:val="es-ES"/>
              </w:rPr>
              <w:t>Representante de n</w:t>
            </w:r>
            <w:r w:rsidR="003360C5">
              <w:rPr>
                <w:lang w:val="es-ES"/>
              </w:rPr>
              <w:t>ivel</w:t>
            </w:r>
          </w:p>
        </w:tc>
        <w:tc>
          <w:tcPr>
            <w:tcW w:w="2499" w:type="pct"/>
            <w:vAlign w:val="center"/>
          </w:tcPr>
          <w:p w:rsidR="00F34BBF" w:rsidRDefault="003360C5" w:rsidP="003F58CB">
            <w:pPr>
              <w:rPr>
                <w:lang w:val="es-ES"/>
              </w:rPr>
            </w:pPr>
            <w:r>
              <w:rPr>
                <w:lang w:val="es-ES"/>
              </w:rPr>
              <w:t>Integra</w:t>
            </w:r>
            <w:r w:rsidR="001E2F42">
              <w:rPr>
                <w:lang w:val="es-ES"/>
              </w:rPr>
              <w:t xml:space="preserve"> la documentación generada en la emisión de la acción correctiva/preventiva realizada al trámite en el Informe Institucional</w:t>
            </w:r>
            <w:r w:rsidR="003F58CB">
              <w:rPr>
                <w:lang w:val="es-ES"/>
              </w:rPr>
              <w:t>.</w:t>
            </w:r>
          </w:p>
        </w:tc>
      </w:tr>
      <w:tr w:rsidR="00B8096E" w:rsidRPr="0004119B" w:rsidTr="00C849EC">
        <w:trPr>
          <w:trHeight w:val="23"/>
        </w:trPr>
        <w:tc>
          <w:tcPr>
            <w:tcW w:w="834" w:type="pct"/>
            <w:vAlign w:val="center"/>
          </w:tcPr>
          <w:p w:rsidR="00B8096E" w:rsidRDefault="00B8096E" w:rsidP="00C849E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>
              <w:rPr>
                <w:rFonts w:cs="Arial"/>
              </w:rPr>
              <w:t>6</w:t>
            </w:r>
          </w:p>
        </w:tc>
        <w:tc>
          <w:tcPr>
            <w:tcW w:w="1667" w:type="pct"/>
            <w:vAlign w:val="center"/>
          </w:tcPr>
          <w:p w:rsidR="00B8096E" w:rsidRDefault="00B8096E" w:rsidP="00C849EC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>Fin el flujo alterno.</w:t>
            </w:r>
          </w:p>
        </w:tc>
        <w:tc>
          <w:tcPr>
            <w:tcW w:w="2499" w:type="pct"/>
            <w:vAlign w:val="center"/>
          </w:tcPr>
          <w:p w:rsidR="00B8096E" w:rsidRDefault="00B8096E" w:rsidP="00C849EC">
            <w:pPr>
              <w:rPr>
                <w:lang w:val="es-ES"/>
              </w:rPr>
            </w:pPr>
          </w:p>
        </w:tc>
      </w:tr>
    </w:tbl>
    <w:p w:rsidR="00D17324" w:rsidRPr="0004119B" w:rsidRDefault="00D17324" w:rsidP="00A16F23">
      <w:pPr>
        <w:pStyle w:val="Ttulo1"/>
      </w:pPr>
      <w:bookmarkStart w:id="16" w:name="_Toc317776955"/>
      <w:r w:rsidRPr="0004119B">
        <w:t>Categoría</w:t>
      </w:r>
      <w:bookmarkStart w:id="17" w:name="_GoBack"/>
      <w:bookmarkEnd w:id="16"/>
      <w:bookmarkEnd w:id="17"/>
    </w:p>
    <w:p w:rsidR="006C1530" w:rsidRPr="0004119B" w:rsidRDefault="006C1530" w:rsidP="0004119B">
      <w:pPr>
        <w:pStyle w:val="InfoBlue"/>
      </w:pPr>
      <w:r w:rsidRPr="0004119B">
        <w:t>Este caso de uso de negocio se clasifica como Administrativo.</w:t>
      </w:r>
    </w:p>
    <w:p w:rsidR="003C19C4" w:rsidRPr="0004119B" w:rsidRDefault="00030199" w:rsidP="003C19C4">
      <w:pPr>
        <w:pStyle w:val="Ttulo1"/>
      </w:pPr>
      <w:bookmarkStart w:id="18" w:name="_Toc317776956"/>
      <w:r w:rsidRPr="0004119B">
        <w:t>Riesgo</w:t>
      </w:r>
      <w:bookmarkEnd w:id="18"/>
    </w:p>
    <w:p w:rsidR="004E5DB8" w:rsidRPr="00266AC9" w:rsidRDefault="004E5DB8" w:rsidP="004E5DB8">
      <w:pPr>
        <w:rPr>
          <w:rFonts w:cs="Arial"/>
          <w:szCs w:val="20"/>
          <w:lang w:val="es-ES" w:eastAsia="es-ES"/>
        </w:rPr>
      </w:pPr>
      <w:r w:rsidRPr="00266AC9">
        <w:rPr>
          <w:rFonts w:cs="Arial"/>
          <w:szCs w:val="20"/>
        </w:rPr>
        <w:t>Mantener consistencia entre múltiples vías de documentos generados y distribuidos</w:t>
      </w:r>
      <w:r>
        <w:rPr>
          <w:rFonts w:cs="Arial"/>
          <w:szCs w:val="20"/>
        </w:rPr>
        <w:t xml:space="preserve"> para evitar duplicidad en </w:t>
      </w:r>
      <w:r w:rsidRPr="0004119B">
        <w:rPr>
          <w:rFonts w:cs="Arial"/>
        </w:rPr>
        <w:t>el contenido de acuerdo a la norma</w:t>
      </w:r>
      <w:r>
        <w:rPr>
          <w:rFonts w:cs="Arial"/>
        </w:rPr>
        <w:t>.</w:t>
      </w:r>
    </w:p>
    <w:p w:rsidR="00982934" w:rsidRDefault="00030199" w:rsidP="00576828">
      <w:pPr>
        <w:pStyle w:val="Ttulo1"/>
      </w:pPr>
      <w:bookmarkStart w:id="19" w:name="_Toc317776957"/>
      <w:r w:rsidRPr="0004119B">
        <w:t>Requeri</w:t>
      </w:r>
      <w:r w:rsidR="00195BDC" w:rsidRPr="0004119B">
        <w:t>mientos e</w:t>
      </w:r>
      <w:r w:rsidR="00AB5CE9" w:rsidRPr="0004119B">
        <w:t>speciales</w:t>
      </w:r>
      <w:bookmarkEnd w:id="19"/>
    </w:p>
    <w:p w:rsidR="002C323D" w:rsidRPr="0004119B" w:rsidRDefault="002C323D" w:rsidP="002C323D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20" w:name="_Toc115671517"/>
      <w:bookmarkStart w:id="21" w:name="_Toc317776958"/>
      <w:r w:rsidRPr="0004119B">
        <w:rPr>
          <w:lang w:val="es-MX"/>
        </w:rPr>
        <w:t>Registro de usuarios</w:t>
      </w:r>
      <w:bookmarkEnd w:id="20"/>
      <w:bookmarkEnd w:id="21"/>
    </w:p>
    <w:p w:rsidR="002C323D" w:rsidRPr="0004119B" w:rsidRDefault="002C323D" w:rsidP="0004119B">
      <w:pPr>
        <w:pStyle w:val="InfoBlue"/>
      </w:pPr>
      <w:r w:rsidRPr="0004119B">
        <w:t>Requerimiento para administrar base de datos centralizada para usuarios, de manera que se registre quien realiza las operaciones.</w:t>
      </w:r>
    </w:p>
    <w:p w:rsidR="002C323D" w:rsidRPr="0004119B" w:rsidRDefault="002C323D" w:rsidP="002C323D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22" w:name="_Toc115671518"/>
      <w:bookmarkStart w:id="23" w:name="_Toc317776959"/>
      <w:r w:rsidRPr="0004119B">
        <w:rPr>
          <w:lang w:val="es-MX"/>
        </w:rPr>
        <w:t>Registro de oficinas</w:t>
      </w:r>
      <w:bookmarkEnd w:id="22"/>
      <w:bookmarkEnd w:id="23"/>
    </w:p>
    <w:p w:rsidR="002C323D" w:rsidRPr="0004119B" w:rsidRDefault="002C323D" w:rsidP="0004119B">
      <w:pPr>
        <w:pStyle w:val="InfoBlue"/>
      </w:pPr>
      <w:r w:rsidRPr="0004119B">
        <w:t>Requerimiento para administrar base de datos centralizada para oficinas de ventanilla ú</w:t>
      </w:r>
      <w:r w:rsidR="00C83F1A">
        <w:t>nica</w:t>
      </w:r>
      <w:r w:rsidRPr="0004119B">
        <w:t>.</w:t>
      </w:r>
    </w:p>
    <w:p w:rsidR="002C323D" w:rsidRPr="0004119B" w:rsidRDefault="002C323D" w:rsidP="002C323D">
      <w:pPr>
        <w:pStyle w:val="Ttulo2"/>
        <w:keepNext w:val="0"/>
        <w:tabs>
          <w:tab w:val="num" w:pos="360"/>
        </w:tabs>
        <w:spacing w:after="60"/>
        <w:jc w:val="left"/>
        <w:rPr>
          <w:lang w:val="es-MX"/>
        </w:rPr>
      </w:pPr>
      <w:bookmarkStart w:id="24" w:name="_Toc115671521"/>
      <w:bookmarkStart w:id="25" w:name="_Toc317776960"/>
      <w:r w:rsidRPr="0004119B">
        <w:rPr>
          <w:lang w:val="es-MX"/>
        </w:rPr>
        <w:t>Con</w:t>
      </w:r>
      <w:r w:rsidR="00221295">
        <w:rPr>
          <w:lang w:val="es-MX"/>
        </w:rPr>
        <w:t>sulta del Registro de Producto N</w:t>
      </w:r>
      <w:r w:rsidRPr="0004119B">
        <w:rPr>
          <w:lang w:val="es-MX"/>
        </w:rPr>
        <w:t>o Conforme</w:t>
      </w:r>
      <w:bookmarkEnd w:id="24"/>
      <w:bookmarkEnd w:id="25"/>
      <w:r w:rsidRPr="0004119B">
        <w:rPr>
          <w:lang w:val="es-MX"/>
        </w:rPr>
        <w:t xml:space="preserve"> </w:t>
      </w:r>
    </w:p>
    <w:p w:rsidR="00A11143" w:rsidRPr="0004119B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en el producto no conforme para el seguimiento de estos.</w:t>
      </w:r>
    </w:p>
    <w:p w:rsidR="00AB5CE9" w:rsidRPr="0004119B" w:rsidRDefault="00030199" w:rsidP="001623F1">
      <w:pPr>
        <w:pStyle w:val="Ttulo1"/>
      </w:pPr>
      <w:bookmarkStart w:id="26" w:name="_Toc317776961"/>
      <w:r w:rsidRPr="0004119B">
        <w:t>Puntos</w:t>
      </w:r>
      <w:r w:rsidR="00195BDC" w:rsidRPr="0004119B">
        <w:t xml:space="preserve"> de e</w:t>
      </w:r>
      <w:r w:rsidR="00AB5CE9" w:rsidRPr="0004119B">
        <w:t>xtensión</w:t>
      </w:r>
      <w:bookmarkEnd w:id="26"/>
    </w:p>
    <w:p w:rsidR="0004119B" w:rsidRDefault="007A51AE" w:rsidP="007A51AE">
      <w:pPr>
        <w:rPr>
          <w:rFonts w:cs="Arial"/>
        </w:rPr>
      </w:pPr>
      <w:r w:rsidRPr="0004119B">
        <w:rPr>
          <w:rFonts w:cs="Arial"/>
        </w:rPr>
        <w:t>N/A.</w:t>
      </w:r>
    </w:p>
    <w:p w:rsidR="00B751C1" w:rsidRPr="0004119B" w:rsidRDefault="00B751C1" w:rsidP="00B751C1">
      <w:pPr>
        <w:pStyle w:val="Ttulo1"/>
        <w:spacing w:line="240" w:lineRule="auto"/>
      </w:pPr>
      <w:bookmarkStart w:id="27" w:name="_Toc288154824"/>
      <w:bookmarkStart w:id="28" w:name="_Toc288210691"/>
      <w:bookmarkStart w:id="29" w:name="_Toc288661805"/>
      <w:bookmarkStart w:id="30" w:name="_Toc317776962"/>
      <w:r w:rsidRPr="0004119B">
        <w:t>Firmas de elaboración, revisión y aprobación</w:t>
      </w:r>
      <w:bookmarkEnd w:id="27"/>
      <w:bookmarkEnd w:id="28"/>
      <w:bookmarkEnd w:id="29"/>
      <w:bookmarkEnd w:id="3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A11143" w:rsidRPr="0004119B" w:rsidTr="00C849EC">
        <w:trPr>
          <w:trHeight w:val="23"/>
        </w:trPr>
        <w:tc>
          <w:tcPr>
            <w:tcW w:w="1666" w:type="pct"/>
            <w:vAlign w:val="center"/>
          </w:tcPr>
          <w:p w:rsidR="0016659E" w:rsidRDefault="0016659E" w:rsidP="0016659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Alejandra Alba Lobera</w:t>
            </w:r>
          </w:p>
          <w:p w:rsidR="00A11143" w:rsidRPr="0004119B" w:rsidRDefault="00A11143" w:rsidP="0016659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A11143" w:rsidRDefault="00A11143" w:rsidP="00C849EC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Jaime Enrique Suárez Romero</w:t>
            </w:r>
          </w:p>
          <w:p w:rsidR="00A11143" w:rsidRPr="0004119B" w:rsidRDefault="00A11143" w:rsidP="00C849EC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A11143" w:rsidRDefault="00A11143" w:rsidP="00C849EC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A11143" w:rsidRPr="0004119B" w:rsidRDefault="00A11143" w:rsidP="00C849EC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751C1" w:rsidRPr="0004119B" w:rsidRDefault="00B751C1" w:rsidP="00B751C1">
      <w:pPr>
        <w:pStyle w:val="Ttulo1"/>
        <w:numPr>
          <w:ilvl w:val="0"/>
          <w:numId w:val="0"/>
        </w:numPr>
        <w:rPr>
          <w:lang w:val="es-ES" w:eastAsia="es-ES"/>
        </w:rPr>
      </w:pPr>
    </w:p>
    <w:sectPr w:rsidR="00B751C1" w:rsidRPr="0004119B" w:rsidSect="005B756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F58" w:rsidRDefault="00B02F58">
      <w:r>
        <w:separator/>
      </w:r>
    </w:p>
  </w:endnote>
  <w:endnote w:type="continuationSeparator" w:id="0">
    <w:p w:rsidR="00B02F58" w:rsidRDefault="00B02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97" w:rsidRDefault="00C579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57997" w:rsidRDefault="00C5799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997" w:rsidTr="005E68B4">
      <w:tc>
        <w:tcPr>
          <w:tcW w:w="3162" w:type="dxa"/>
          <w:vAlign w:val="center"/>
        </w:tcPr>
        <w:p w:rsidR="00C57997" w:rsidRDefault="00C57997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C57997" w:rsidRPr="005E68B4" w:rsidRDefault="00C57997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C57997" w:rsidRPr="00061A51" w:rsidRDefault="00C57997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C57997" w:rsidRDefault="00C5799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97" w:rsidRDefault="00C579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F58" w:rsidRDefault="00B02F58">
      <w:r>
        <w:separator/>
      </w:r>
    </w:p>
  </w:footnote>
  <w:footnote w:type="continuationSeparator" w:id="0">
    <w:p w:rsidR="00B02F58" w:rsidRDefault="00B02F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97" w:rsidRDefault="00C57997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C57997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618939D4" wp14:editId="687C543A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57997" w:rsidRDefault="00C57997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C57997" w:rsidRPr="00304489" w:rsidRDefault="00C57997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57997" w:rsidRPr="00304489" w:rsidRDefault="00C57997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897DA1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5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897DA1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8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C5799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C5799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C57997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Nov</w:t>
          </w:r>
          <w:r w:rsidRPr="00304489">
            <w:rPr>
              <w:rFonts w:asciiTheme="minorHAnsi" w:hAnsiTheme="minorHAnsi" w:cstheme="minorHAnsi"/>
              <w:sz w:val="18"/>
              <w:szCs w:val="18"/>
            </w:rPr>
            <w:t>-2010</w:t>
          </w:r>
        </w:p>
      </w:tc>
    </w:tr>
    <w:tr w:rsidR="00C5799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C57997" w:rsidRPr="00304489" w:rsidRDefault="003B3657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C57997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C57997" w:rsidRDefault="003F58CB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 xml:space="preserve">Especificación de Caso de Uso de Negocio: DSTCUN-04 </w:t>
              </w:r>
              <w:proofErr w:type="spellStart"/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RegistrarPNC</w:t>
              </w:r>
              <w:proofErr w:type="spellEnd"/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C57997" w:rsidRPr="00304489" w:rsidRDefault="00C57997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C57997" w:rsidRDefault="00C5799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997" w:rsidRDefault="00C579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CFE054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F6DEA"/>
    <w:multiLevelType w:val="hybridMultilevel"/>
    <w:tmpl w:val="D054C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35857"/>
    <w:multiLevelType w:val="hybridMultilevel"/>
    <w:tmpl w:val="706E89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37872"/>
    <w:multiLevelType w:val="hybridMultilevel"/>
    <w:tmpl w:val="D952D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6B687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83E6D01"/>
    <w:multiLevelType w:val="hybridMultilevel"/>
    <w:tmpl w:val="26B66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D6BCE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044228D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2EF1F57"/>
    <w:multiLevelType w:val="hybridMultilevel"/>
    <w:tmpl w:val="E90AAEA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8D719A8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B931169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1C657B72"/>
    <w:multiLevelType w:val="multilevel"/>
    <w:tmpl w:val="46127268"/>
    <w:lvl w:ilvl="0">
      <w:start w:val="1"/>
      <w:numFmt w:val="decimal"/>
      <w:lvlText w:val="%1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035" w:hanging="49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340" w:hanging="720"/>
      </w:pPr>
    </w:lvl>
    <w:lvl w:ilvl="4">
      <w:start w:val="1"/>
      <w:numFmt w:val="decimal"/>
      <w:lvlText w:val="%1.%2.%3.%4.%5"/>
      <w:lvlJc w:val="left"/>
      <w:pPr>
        <w:ind w:left="3240" w:hanging="1080"/>
      </w:pPr>
    </w:lvl>
    <w:lvl w:ilvl="5">
      <w:start w:val="1"/>
      <w:numFmt w:val="decimal"/>
      <w:lvlText w:val="%1.%2.%3.%4.%5.%6"/>
      <w:lvlJc w:val="left"/>
      <w:pPr>
        <w:ind w:left="378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220" w:hanging="1440"/>
      </w:pPr>
    </w:lvl>
    <w:lvl w:ilvl="8">
      <w:start w:val="1"/>
      <w:numFmt w:val="decimal"/>
      <w:lvlText w:val="%1.%2.%3.%4.%5.%6.%7.%8.%9"/>
      <w:lvlJc w:val="left"/>
      <w:pPr>
        <w:ind w:left="6120" w:hanging="1800"/>
      </w:pPr>
    </w:lvl>
  </w:abstractNum>
  <w:abstractNum w:abstractNumId="13">
    <w:nsid w:val="24E06D86"/>
    <w:multiLevelType w:val="hybridMultilevel"/>
    <w:tmpl w:val="74DEE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E2093D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279A7C61"/>
    <w:multiLevelType w:val="hybridMultilevel"/>
    <w:tmpl w:val="7AE8A3E0"/>
    <w:lvl w:ilvl="0" w:tplc="0E7048E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8163FE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2C1A1C4C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317292E"/>
    <w:multiLevelType w:val="hybridMultilevel"/>
    <w:tmpl w:val="E414801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0425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1342E78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44A23851"/>
    <w:multiLevelType w:val="multilevel"/>
    <w:tmpl w:val="2B129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B775085"/>
    <w:multiLevelType w:val="hybridMultilevel"/>
    <w:tmpl w:val="4EFA35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67347A"/>
    <w:multiLevelType w:val="hybridMultilevel"/>
    <w:tmpl w:val="BB16C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FB42A9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56A13891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57D41862"/>
    <w:multiLevelType w:val="multilevel"/>
    <w:tmpl w:val="BEE053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>
    <w:nsid w:val="59F307FA"/>
    <w:multiLevelType w:val="hybridMultilevel"/>
    <w:tmpl w:val="408492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A06338"/>
    <w:multiLevelType w:val="multilevel"/>
    <w:tmpl w:val="3116A9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0">
    <w:nsid w:val="5B9A7EAB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FF623F1"/>
    <w:multiLevelType w:val="hybridMultilevel"/>
    <w:tmpl w:val="A7E22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565F69"/>
    <w:multiLevelType w:val="multilevel"/>
    <w:tmpl w:val="86ACE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692C782C"/>
    <w:multiLevelType w:val="multilevel"/>
    <w:tmpl w:val="BE94C1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4">
    <w:nsid w:val="6EED3AFE"/>
    <w:multiLevelType w:val="hybridMultilevel"/>
    <w:tmpl w:val="ED4622F8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5">
    <w:nsid w:val="77357D8F"/>
    <w:multiLevelType w:val="multilevel"/>
    <w:tmpl w:val="8304C6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60" w:hanging="600"/>
      </w:pPr>
      <w:rPr>
        <w:rFonts w:ascii="Courier New" w:hAnsi="Courier New" w:cs="Courier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78A80E8D"/>
    <w:multiLevelType w:val="multilevel"/>
    <w:tmpl w:val="D2267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960" w:hanging="60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7CAE0418"/>
    <w:multiLevelType w:val="multilevel"/>
    <w:tmpl w:val="7334201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32"/>
  </w:num>
  <w:num w:numId="8">
    <w:abstractNumId w:val="21"/>
  </w:num>
  <w:num w:numId="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27"/>
  </w:num>
  <w:num w:numId="14">
    <w:abstractNumId w:val="7"/>
  </w:num>
  <w:num w:numId="15">
    <w:abstractNumId w:val="25"/>
  </w:num>
  <w:num w:numId="16">
    <w:abstractNumId w:val="2"/>
  </w:num>
  <w:num w:numId="17">
    <w:abstractNumId w:val="15"/>
  </w:num>
  <w:num w:numId="18">
    <w:abstractNumId w:val="9"/>
  </w:num>
  <w:num w:numId="19">
    <w:abstractNumId w:val="28"/>
  </w:num>
  <w:num w:numId="20">
    <w:abstractNumId w:val="19"/>
  </w:num>
  <w:num w:numId="21">
    <w:abstractNumId w:val="29"/>
  </w:num>
  <w:num w:numId="22">
    <w:abstractNumId w:val="31"/>
  </w:num>
  <w:num w:numId="23">
    <w:abstractNumId w:val="17"/>
  </w:num>
  <w:num w:numId="24">
    <w:abstractNumId w:val="11"/>
  </w:num>
  <w:num w:numId="25">
    <w:abstractNumId w:val="23"/>
  </w:num>
  <w:num w:numId="26">
    <w:abstractNumId w:val="35"/>
  </w:num>
  <w:num w:numId="27">
    <w:abstractNumId w:val="16"/>
  </w:num>
  <w:num w:numId="28">
    <w:abstractNumId w:val="30"/>
  </w:num>
  <w:num w:numId="29">
    <w:abstractNumId w:val="1"/>
  </w:num>
  <w:num w:numId="30">
    <w:abstractNumId w:val="24"/>
  </w:num>
  <w:num w:numId="31">
    <w:abstractNumId w:val="5"/>
  </w:num>
  <w:num w:numId="32">
    <w:abstractNumId w:val="22"/>
  </w:num>
  <w:num w:numId="33">
    <w:abstractNumId w:val="20"/>
  </w:num>
  <w:num w:numId="34">
    <w:abstractNumId w:val="18"/>
  </w:num>
  <w:num w:numId="35">
    <w:abstractNumId w:val="10"/>
  </w:num>
  <w:num w:numId="36">
    <w:abstractNumId w:val="36"/>
  </w:num>
  <w:num w:numId="37">
    <w:abstractNumId w:val="0"/>
  </w:num>
  <w:num w:numId="38">
    <w:abstractNumId w:val="34"/>
  </w:num>
  <w:num w:numId="39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AA0"/>
    <w:rsid w:val="00000E7A"/>
    <w:rsid w:val="00005385"/>
    <w:rsid w:val="000140E9"/>
    <w:rsid w:val="000157FB"/>
    <w:rsid w:val="00020AD7"/>
    <w:rsid w:val="000268DC"/>
    <w:rsid w:val="00027B5F"/>
    <w:rsid w:val="00030199"/>
    <w:rsid w:val="00030E16"/>
    <w:rsid w:val="000310C1"/>
    <w:rsid w:val="00033E06"/>
    <w:rsid w:val="00034BB7"/>
    <w:rsid w:val="0004119B"/>
    <w:rsid w:val="00042485"/>
    <w:rsid w:val="000444D0"/>
    <w:rsid w:val="00051056"/>
    <w:rsid w:val="0005145B"/>
    <w:rsid w:val="0005183B"/>
    <w:rsid w:val="00052FCC"/>
    <w:rsid w:val="0005449C"/>
    <w:rsid w:val="00054696"/>
    <w:rsid w:val="0005544B"/>
    <w:rsid w:val="00055F8D"/>
    <w:rsid w:val="000561A7"/>
    <w:rsid w:val="00057D8B"/>
    <w:rsid w:val="0006005C"/>
    <w:rsid w:val="00061A51"/>
    <w:rsid w:val="00065DC4"/>
    <w:rsid w:val="00070522"/>
    <w:rsid w:val="00072831"/>
    <w:rsid w:val="00072FA1"/>
    <w:rsid w:val="000770AE"/>
    <w:rsid w:val="00083CD7"/>
    <w:rsid w:val="000862C9"/>
    <w:rsid w:val="0009477A"/>
    <w:rsid w:val="00095411"/>
    <w:rsid w:val="00095EEA"/>
    <w:rsid w:val="000A2D1B"/>
    <w:rsid w:val="000A3AC6"/>
    <w:rsid w:val="000A3E5E"/>
    <w:rsid w:val="000A41A9"/>
    <w:rsid w:val="000A4BCA"/>
    <w:rsid w:val="000B1247"/>
    <w:rsid w:val="000B2FBF"/>
    <w:rsid w:val="000B3004"/>
    <w:rsid w:val="000B4D06"/>
    <w:rsid w:val="000B4E32"/>
    <w:rsid w:val="000B5223"/>
    <w:rsid w:val="000B7CFD"/>
    <w:rsid w:val="000C1A7E"/>
    <w:rsid w:val="000C48C6"/>
    <w:rsid w:val="000C59BC"/>
    <w:rsid w:val="000C5E7F"/>
    <w:rsid w:val="000D2B8B"/>
    <w:rsid w:val="000E0F8E"/>
    <w:rsid w:val="000E13AA"/>
    <w:rsid w:val="000E2EBE"/>
    <w:rsid w:val="000E508A"/>
    <w:rsid w:val="000E5C5F"/>
    <w:rsid w:val="000E6C5E"/>
    <w:rsid w:val="000F3623"/>
    <w:rsid w:val="000F6AD2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20F5C"/>
    <w:rsid w:val="00124262"/>
    <w:rsid w:val="00125D81"/>
    <w:rsid w:val="001308E4"/>
    <w:rsid w:val="0013670B"/>
    <w:rsid w:val="00140F91"/>
    <w:rsid w:val="001441F7"/>
    <w:rsid w:val="00146324"/>
    <w:rsid w:val="0015338F"/>
    <w:rsid w:val="00156173"/>
    <w:rsid w:val="00160F5B"/>
    <w:rsid w:val="00161C2A"/>
    <w:rsid w:val="001623F1"/>
    <w:rsid w:val="00162426"/>
    <w:rsid w:val="001638D7"/>
    <w:rsid w:val="001648F6"/>
    <w:rsid w:val="0016659E"/>
    <w:rsid w:val="001711C6"/>
    <w:rsid w:val="001731B3"/>
    <w:rsid w:val="001761AB"/>
    <w:rsid w:val="0017652C"/>
    <w:rsid w:val="001766FE"/>
    <w:rsid w:val="0017752D"/>
    <w:rsid w:val="00177DE5"/>
    <w:rsid w:val="00180976"/>
    <w:rsid w:val="00183AD9"/>
    <w:rsid w:val="00184EF1"/>
    <w:rsid w:val="00184FFE"/>
    <w:rsid w:val="00195BDC"/>
    <w:rsid w:val="001976B4"/>
    <w:rsid w:val="001A2D01"/>
    <w:rsid w:val="001A38FC"/>
    <w:rsid w:val="001A5BB9"/>
    <w:rsid w:val="001A61E5"/>
    <w:rsid w:val="001A681B"/>
    <w:rsid w:val="001A7F4D"/>
    <w:rsid w:val="001B0596"/>
    <w:rsid w:val="001B3C61"/>
    <w:rsid w:val="001B469F"/>
    <w:rsid w:val="001C2AF5"/>
    <w:rsid w:val="001C2E1D"/>
    <w:rsid w:val="001C3A95"/>
    <w:rsid w:val="001C4945"/>
    <w:rsid w:val="001C563F"/>
    <w:rsid w:val="001C6963"/>
    <w:rsid w:val="001D0DB4"/>
    <w:rsid w:val="001D585D"/>
    <w:rsid w:val="001E0DAB"/>
    <w:rsid w:val="001E1E0F"/>
    <w:rsid w:val="001E20CA"/>
    <w:rsid w:val="001E21E6"/>
    <w:rsid w:val="001E2249"/>
    <w:rsid w:val="001E27A0"/>
    <w:rsid w:val="001E2F42"/>
    <w:rsid w:val="001E3FB4"/>
    <w:rsid w:val="001E7742"/>
    <w:rsid w:val="001F18D4"/>
    <w:rsid w:val="001F2E48"/>
    <w:rsid w:val="001F6724"/>
    <w:rsid w:val="00200CBD"/>
    <w:rsid w:val="00213D19"/>
    <w:rsid w:val="002140AE"/>
    <w:rsid w:val="00214273"/>
    <w:rsid w:val="00221295"/>
    <w:rsid w:val="00221428"/>
    <w:rsid w:val="0023308E"/>
    <w:rsid w:val="002355A7"/>
    <w:rsid w:val="002372F7"/>
    <w:rsid w:val="00240D03"/>
    <w:rsid w:val="00242003"/>
    <w:rsid w:val="00242B29"/>
    <w:rsid w:val="00242E47"/>
    <w:rsid w:val="0024507A"/>
    <w:rsid w:val="0024611B"/>
    <w:rsid w:val="00251AC5"/>
    <w:rsid w:val="00251CE1"/>
    <w:rsid w:val="00251E9B"/>
    <w:rsid w:val="0025560C"/>
    <w:rsid w:val="00255693"/>
    <w:rsid w:val="00261100"/>
    <w:rsid w:val="002656E6"/>
    <w:rsid w:val="00267E23"/>
    <w:rsid w:val="00270E9B"/>
    <w:rsid w:val="00271A81"/>
    <w:rsid w:val="00271C0C"/>
    <w:rsid w:val="00274F8D"/>
    <w:rsid w:val="00275198"/>
    <w:rsid w:val="002802BB"/>
    <w:rsid w:val="002857CC"/>
    <w:rsid w:val="00286C2E"/>
    <w:rsid w:val="00291AA6"/>
    <w:rsid w:val="00291AF0"/>
    <w:rsid w:val="002977C5"/>
    <w:rsid w:val="002A1C87"/>
    <w:rsid w:val="002A7215"/>
    <w:rsid w:val="002B007D"/>
    <w:rsid w:val="002B0427"/>
    <w:rsid w:val="002B7149"/>
    <w:rsid w:val="002C3226"/>
    <w:rsid w:val="002C323D"/>
    <w:rsid w:val="002C44F1"/>
    <w:rsid w:val="002C68DB"/>
    <w:rsid w:val="002D0FD5"/>
    <w:rsid w:val="002D4032"/>
    <w:rsid w:val="002D72A5"/>
    <w:rsid w:val="002E13A4"/>
    <w:rsid w:val="002E2B13"/>
    <w:rsid w:val="002E77A7"/>
    <w:rsid w:val="002F07BD"/>
    <w:rsid w:val="002F08D4"/>
    <w:rsid w:val="002F340B"/>
    <w:rsid w:val="003013FB"/>
    <w:rsid w:val="0030185A"/>
    <w:rsid w:val="00304489"/>
    <w:rsid w:val="00307DA6"/>
    <w:rsid w:val="00310438"/>
    <w:rsid w:val="00313431"/>
    <w:rsid w:val="00313CD2"/>
    <w:rsid w:val="00315596"/>
    <w:rsid w:val="003158BE"/>
    <w:rsid w:val="003202FB"/>
    <w:rsid w:val="00320937"/>
    <w:rsid w:val="00320E54"/>
    <w:rsid w:val="00321AA6"/>
    <w:rsid w:val="00330709"/>
    <w:rsid w:val="00333AAF"/>
    <w:rsid w:val="003346A9"/>
    <w:rsid w:val="003360C5"/>
    <w:rsid w:val="00337A29"/>
    <w:rsid w:val="00337EAB"/>
    <w:rsid w:val="00340077"/>
    <w:rsid w:val="00343EC5"/>
    <w:rsid w:val="00356C49"/>
    <w:rsid w:val="00356D42"/>
    <w:rsid w:val="00360208"/>
    <w:rsid w:val="003615F9"/>
    <w:rsid w:val="00364BCC"/>
    <w:rsid w:val="00370D12"/>
    <w:rsid w:val="00371284"/>
    <w:rsid w:val="003725C0"/>
    <w:rsid w:val="00373B41"/>
    <w:rsid w:val="00373BA6"/>
    <w:rsid w:val="00373D63"/>
    <w:rsid w:val="0037418B"/>
    <w:rsid w:val="00374967"/>
    <w:rsid w:val="003753A8"/>
    <w:rsid w:val="00375AC9"/>
    <w:rsid w:val="0037649E"/>
    <w:rsid w:val="00376F6A"/>
    <w:rsid w:val="003804CB"/>
    <w:rsid w:val="0038229B"/>
    <w:rsid w:val="00384B3E"/>
    <w:rsid w:val="00386BFD"/>
    <w:rsid w:val="00393AFE"/>
    <w:rsid w:val="00396D72"/>
    <w:rsid w:val="00396E1F"/>
    <w:rsid w:val="003A1856"/>
    <w:rsid w:val="003A42A8"/>
    <w:rsid w:val="003A7FE5"/>
    <w:rsid w:val="003B3657"/>
    <w:rsid w:val="003B589B"/>
    <w:rsid w:val="003B69D4"/>
    <w:rsid w:val="003B6C9F"/>
    <w:rsid w:val="003B709E"/>
    <w:rsid w:val="003B70DB"/>
    <w:rsid w:val="003B7680"/>
    <w:rsid w:val="003C071E"/>
    <w:rsid w:val="003C19C4"/>
    <w:rsid w:val="003C1C18"/>
    <w:rsid w:val="003C25AE"/>
    <w:rsid w:val="003C4BC9"/>
    <w:rsid w:val="003C608C"/>
    <w:rsid w:val="003D08E2"/>
    <w:rsid w:val="003D20A1"/>
    <w:rsid w:val="003D2DDE"/>
    <w:rsid w:val="003D7FDB"/>
    <w:rsid w:val="003E045B"/>
    <w:rsid w:val="003E38E1"/>
    <w:rsid w:val="003F0303"/>
    <w:rsid w:val="003F2D0A"/>
    <w:rsid w:val="003F58CB"/>
    <w:rsid w:val="003F7D73"/>
    <w:rsid w:val="00403B1A"/>
    <w:rsid w:val="004046FF"/>
    <w:rsid w:val="00405044"/>
    <w:rsid w:val="004052B8"/>
    <w:rsid w:val="00407A12"/>
    <w:rsid w:val="00412325"/>
    <w:rsid w:val="004154B8"/>
    <w:rsid w:val="004155FF"/>
    <w:rsid w:val="0041612A"/>
    <w:rsid w:val="00421E9E"/>
    <w:rsid w:val="00427316"/>
    <w:rsid w:val="004321D6"/>
    <w:rsid w:val="00432B7B"/>
    <w:rsid w:val="00434103"/>
    <w:rsid w:val="004360C5"/>
    <w:rsid w:val="0044349B"/>
    <w:rsid w:val="00451C35"/>
    <w:rsid w:val="00452E28"/>
    <w:rsid w:val="00455BB0"/>
    <w:rsid w:val="00461791"/>
    <w:rsid w:val="00462728"/>
    <w:rsid w:val="00463CDD"/>
    <w:rsid w:val="00465AE4"/>
    <w:rsid w:val="00471CA9"/>
    <w:rsid w:val="00474BAB"/>
    <w:rsid w:val="00475BA0"/>
    <w:rsid w:val="004764F4"/>
    <w:rsid w:val="004779C0"/>
    <w:rsid w:val="0048106A"/>
    <w:rsid w:val="0048491C"/>
    <w:rsid w:val="00486B68"/>
    <w:rsid w:val="00494268"/>
    <w:rsid w:val="004A0F2A"/>
    <w:rsid w:val="004A141B"/>
    <w:rsid w:val="004A2370"/>
    <w:rsid w:val="004A4804"/>
    <w:rsid w:val="004A765C"/>
    <w:rsid w:val="004B310E"/>
    <w:rsid w:val="004B51BE"/>
    <w:rsid w:val="004B57D0"/>
    <w:rsid w:val="004B5903"/>
    <w:rsid w:val="004B74C9"/>
    <w:rsid w:val="004C07FF"/>
    <w:rsid w:val="004C0D91"/>
    <w:rsid w:val="004C4D3A"/>
    <w:rsid w:val="004C5ADA"/>
    <w:rsid w:val="004C7B37"/>
    <w:rsid w:val="004D3A6B"/>
    <w:rsid w:val="004D3F7F"/>
    <w:rsid w:val="004D5B44"/>
    <w:rsid w:val="004D615A"/>
    <w:rsid w:val="004E1A3C"/>
    <w:rsid w:val="004E52D7"/>
    <w:rsid w:val="004E5DB8"/>
    <w:rsid w:val="004E6A2B"/>
    <w:rsid w:val="004E72A0"/>
    <w:rsid w:val="004E7914"/>
    <w:rsid w:val="004F2E61"/>
    <w:rsid w:val="004F45EE"/>
    <w:rsid w:val="004F52A1"/>
    <w:rsid w:val="005000E3"/>
    <w:rsid w:val="00503C47"/>
    <w:rsid w:val="00505AD5"/>
    <w:rsid w:val="00506668"/>
    <w:rsid w:val="00515FA8"/>
    <w:rsid w:val="005167A8"/>
    <w:rsid w:val="005178C0"/>
    <w:rsid w:val="0052168A"/>
    <w:rsid w:val="00527D09"/>
    <w:rsid w:val="005308BC"/>
    <w:rsid w:val="0053548C"/>
    <w:rsid w:val="005359B1"/>
    <w:rsid w:val="00536430"/>
    <w:rsid w:val="005409FB"/>
    <w:rsid w:val="005420AD"/>
    <w:rsid w:val="0054286C"/>
    <w:rsid w:val="00543971"/>
    <w:rsid w:val="005503EC"/>
    <w:rsid w:val="00550734"/>
    <w:rsid w:val="00550A75"/>
    <w:rsid w:val="00552535"/>
    <w:rsid w:val="0055558E"/>
    <w:rsid w:val="00560338"/>
    <w:rsid w:val="0056204D"/>
    <w:rsid w:val="00564334"/>
    <w:rsid w:val="00567BF4"/>
    <w:rsid w:val="005706DE"/>
    <w:rsid w:val="00573FB8"/>
    <w:rsid w:val="00574306"/>
    <w:rsid w:val="00574A92"/>
    <w:rsid w:val="00576828"/>
    <w:rsid w:val="005826CE"/>
    <w:rsid w:val="00583F69"/>
    <w:rsid w:val="00584629"/>
    <w:rsid w:val="00584CCB"/>
    <w:rsid w:val="00585498"/>
    <w:rsid w:val="00586990"/>
    <w:rsid w:val="0058748D"/>
    <w:rsid w:val="00590680"/>
    <w:rsid w:val="005910A1"/>
    <w:rsid w:val="0059290A"/>
    <w:rsid w:val="005958E3"/>
    <w:rsid w:val="00596698"/>
    <w:rsid w:val="005A0215"/>
    <w:rsid w:val="005A07B5"/>
    <w:rsid w:val="005A49FF"/>
    <w:rsid w:val="005B0648"/>
    <w:rsid w:val="005B319D"/>
    <w:rsid w:val="005B7566"/>
    <w:rsid w:val="005C0B31"/>
    <w:rsid w:val="005C1677"/>
    <w:rsid w:val="005C5B65"/>
    <w:rsid w:val="005D0057"/>
    <w:rsid w:val="005D1049"/>
    <w:rsid w:val="005D4902"/>
    <w:rsid w:val="005D6478"/>
    <w:rsid w:val="005E18AE"/>
    <w:rsid w:val="005E3993"/>
    <w:rsid w:val="005E5656"/>
    <w:rsid w:val="005E68B4"/>
    <w:rsid w:val="005F188A"/>
    <w:rsid w:val="005F2711"/>
    <w:rsid w:val="005F3529"/>
    <w:rsid w:val="005F5BAD"/>
    <w:rsid w:val="005F66A1"/>
    <w:rsid w:val="005F6A48"/>
    <w:rsid w:val="00602115"/>
    <w:rsid w:val="00605A33"/>
    <w:rsid w:val="006067AB"/>
    <w:rsid w:val="00606A2E"/>
    <w:rsid w:val="00614836"/>
    <w:rsid w:val="00620C60"/>
    <w:rsid w:val="00624A60"/>
    <w:rsid w:val="00627C74"/>
    <w:rsid w:val="00635D12"/>
    <w:rsid w:val="00636BDF"/>
    <w:rsid w:val="00641B29"/>
    <w:rsid w:val="0064372B"/>
    <w:rsid w:val="00644E56"/>
    <w:rsid w:val="0064635B"/>
    <w:rsid w:val="00651E77"/>
    <w:rsid w:val="00652869"/>
    <w:rsid w:val="00654E24"/>
    <w:rsid w:val="0065556F"/>
    <w:rsid w:val="00660174"/>
    <w:rsid w:val="006602FE"/>
    <w:rsid w:val="0066295F"/>
    <w:rsid w:val="0066422F"/>
    <w:rsid w:val="006657D7"/>
    <w:rsid w:val="00672F38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32BF"/>
    <w:rsid w:val="006A669A"/>
    <w:rsid w:val="006A79FE"/>
    <w:rsid w:val="006B078F"/>
    <w:rsid w:val="006B48F1"/>
    <w:rsid w:val="006B59A4"/>
    <w:rsid w:val="006C1530"/>
    <w:rsid w:val="006C34E7"/>
    <w:rsid w:val="006D3D8D"/>
    <w:rsid w:val="006D7BAA"/>
    <w:rsid w:val="006E30C6"/>
    <w:rsid w:val="006E5072"/>
    <w:rsid w:val="006F058E"/>
    <w:rsid w:val="006F0A0C"/>
    <w:rsid w:val="006F0FCF"/>
    <w:rsid w:val="006F214E"/>
    <w:rsid w:val="006F4C45"/>
    <w:rsid w:val="006F5C29"/>
    <w:rsid w:val="006F605B"/>
    <w:rsid w:val="006F61A8"/>
    <w:rsid w:val="006F7043"/>
    <w:rsid w:val="00704D51"/>
    <w:rsid w:val="00712D88"/>
    <w:rsid w:val="00713087"/>
    <w:rsid w:val="00716742"/>
    <w:rsid w:val="0072012E"/>
    <w:rsid w:val="007229BE"/>
    <w:rsid w:val="007231E5"/>
    <w:rsid w:val="007239D0"/>
    <w:rsid w:val="007262D1"/>
    <w:rsid w:val="007332D5"/>
    <w:rsid w:val="0073570A"/>
    <w:rsid w:val="00736075"/>
    <w:rsid w:val="007363A8"/>
    <w:rsid w:val="00743E23"/>
    <w:rsid w:val="00744DCD"/>
    <w:rsid w:val="00745471"/>
    <w:rsid w:val="00746204"/>
    <w:rsid w:val="00746D57"/>
    <w:rsid w:val="007534C9"/>
    <w:rsid w:val="00756722"/>
    <w:rsid w:val="00761E2C"/>
    <w:rsid w:val="00766542"/>
    <w:rsid w:val="00767325"/>
    <w:rsid w:val="00774794"/>
    <w:rsid w:val="007764E1"/>
    <w:rsid w:val="00781AC2"/>
    <w:rsid w:val="00786F9B"/>
    <w:rsid w:val="007915A9"/>
    <w:rsid w:val="007933B3"/>
    <w:rsid w:val="007956CD"/>
    <w:rsid w:val="007A13FB"/>
    <w:rsid w:val="007A4CD2"/>
    <w:rsid w:val="007A51AE"/>
    <w:rsid w:val="007A6870"/>
    <w:rsid w:val="007B01B4"/>
    <w:rsid w:val="007B08BB"/>
    <w:rsid w:val="007B186D"/>
    <w:rsid w:val="007B6CE2"/>
    <w:rsid w:val="007C1116"/>
    <w:rsid w:val="007C44D5"/>
    <w:rsid w:val="007C5EFD"/>
    <w:rsid w:val="007C7AE8"/>
    <w:rsid w:val="007D26BD"/>
    <w:rsid w:val="007D46BC"/>
    <w:rsid w:val="007D7EAD"/>
    <w:rsid w:val="007E1088"/>
    <w:rsid w:val="007E4BA1"/>
    <w:rsid w:val="007E7EF9"/>
    <w:rsid w:val="007F2377"/>
    <w:rsid w:val="0080130F"/>
    <w:rsid w:val="00802E48"/>
    <w:rsid w:val="00803B76"/>
    <w:rsid w:val="00805C3F"/>
    <w:rsid w:val="008075E4"/>
    <w:rsid w:val="008149F1"/>
    <w:rsid w:val="00821DA6"/>
    <w:rsid w:val="008233E3"/>
    <w:rsid w:val="00825576"/>
    <w:rsid w:val="0083028A"/>
    <w:rsid w:val="008307C6"/>
    <w:rsid w:val="0083089F"/>
    <w:rsid w:val="008308E9"/>
    <w:rsid w:val="008312CF"/>
    <w:rsid w:val="00832221"/>
    <w:rsid w:val="00835E7A"/>
    <w:rsid w:val="00836786"/>
    <w:rsid w:val="008408AE"/>
    <w:rsid w:val="0084251C"/>
    <w:rsid w:val="00842819"/>
    <w:rsid w:val="00842AD4"/>
    <w:rsid w:val="008500F7"/>
    <w:rsid w:val="008509EB"/>
    <w:rsid w:val="008510C2"/>
    <w:rsid w:val="008510D8"/>
    <w:rsid w:val="008511CF"/>
    <w:rsid w:val="0085285A"/>
    <w:rsid w:val="00853BCE"/>
    <w:rsid w:val="00860740"/>
    <w:rsid w:val="00861416"/>
    <w:rsid w:val="00862637"/>
    <w:rsid w:val="00877845"/>
    <w:rsid w:val="008811C5"/>
    <w:rsid w:val="00884ADA"/>
    <w:rsid w:val="00884BB1"/>
    <w:rsid w:val="008858AA"/>
    <w:rsid w:val="008903A7"/>
    <w:rsid w:val="00890CE1"/>
    <w:rsid w:val="00894E4E"/>
    <w:rsid w:val="008951AB"/>
    <w:rsid w:val="00895349"/>
    <w:rsid w:val="0089799D"/>
    <w:rsid w:val="00897DA1"/>
    <w:rsid w:val="008A3E3A"/>
    <w:rsid w:val="008B0996"/>
    <w:rsid w:val="008B0AA0"/>
    <w:rsid w:val="008B2FBF"/>
    <w:rsid w:val="008B4094"/>
    <w:rsid w:val="008B4978"/>
    <w:rsid w:val="008B533C"/>
    <w:rsid w:val="008B6335"/>
    <w:rsid w:val="008B6464"/>
    <w:rsid w:val="008C540F"/>
    <w:rsid w:val="008C751E"/>
    <w:rsid w:val="008C77EE"/>
    <w:rsid w:val="008C7F84"/>
    <w:rsid w:val="008D0A56"/>
    <w:rsid w:val="008D1576"/>
    <w:rsid w:val="008D2031"/>
    <w:rsid w:val="008D3226"/>
    <w:rsid w:val="008D431D"/>
    <w:rsid w:val="008D47BE"/>
    <w:rsid w:val="008D5128"/>
    <w:rsid w:val="008D5E3B"/>
    <w:rsid w:val="008E12DE"/>
    <w:rsid w:val="008E4AA1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381F"/>
    <w:rsid w:val="0090569A"/>
    <w:rsid w:val="00906D49"/>
    <w:rsid w:val="009112C8"/>
    <w:rsid w:val="00913427"/>
    <w:rsid w:val="00914161"/>
    <w:rsid w:val="009147E3"/>
    <w:rsid w:val="00916167"/>
    <w:rsid w:val="00921050"/>
    <w:rsid w:val="00924077"/>
    <w:rsid w:val="00924A1C"/>
    <w:rsid w:val="00927136"/>
    <w:rsid w:val="0093541B"/>
    <w:rsid w:val="00936466"/>
    <w:rsid w:val="00936E33"/>
    <w:rsid w:val="009412A9"/>
    <w:rsid w:val="009425C0"/>
    <w:rsid w:val="009441D0"/>
    <w:rsid w:val="00947157"/>
    <w:rsid w:val="00950C0C"/>
    <w:rsid w:val="00954A57"/>
    <w:rsid w:val="00955EC8"/>
    <w:rsid w:val="00956C58"/>
    <w:rsid w:val="00960753"/>
    <w:rsid w:val="0096104F"/>
    <w:rsid w:val="0096382E"/>
    <w:rsid w:val="00964542"/>
    <w:rsid w:val="009660B4"/>
    <w:rsid w:val="00966813"/>
    <w:rsid w:val="00971133"/>
    <w:rsid w:val="00980FB0"/>
    <w:rsid w:val="00981693"/>
    <w:rsid w:val="00982085"/>
    <w:rsid w:val="00982934"/>
    <w:rsid w:val="00983615"/>
    <w:rsid w:val="00984112"/>
    <w:rsid w:val="00984951"/>
    <w:rsid w:val="0098651F"/>
    <w:rsid w:val="009867ED"/>
    <w:rsid w:val="00990164"/>
    <w:rsid w:val="00995A05"/>
    <w:rsid w:val="00995CA2"/>
    <w:rsid w:val="009A0907"/>
    <w:rsid w:val="009A1A4B"/>
    <w:rsid w:val="009A2BD8"/>
    <w:rsid w:val="009A6EC1"/>
    <w:rsid w:val="009B3F9C"/>
    <w:rsid w:val="009B7A4C"/>
    <w:rsid w:val="009C0A56"/>
    <w:rsid w:val="009C21F0"/>
    <w:rsid w:val="009C47C1"/>
    <w:rsid w:val="009C4E4D"/>
    <w:rsid w:val="009C7C64"/>
    <w:rsid w:val="009D58A1"/>
    <w:rsid w:val="009D6451"/>
    <w:rsid w:val="009E0A44"/>
    <w:rsid w:val="009E1857"/>
    <w:rsid w:val="009E27FF"/>
    <w:rsid w:val="009E3C95"/>
    <w:rsid w:val="009E5756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5A19"/>
    <w:rsid w:val="00A10E37"/>
    <w:rsid w:val="00A11143"/>
    <w:rsid w:val="00A143D0"/>
    <w:rsid w:val="00A1518F"/>
    <w:rsid w:val="00A16F23"/>
    <w:rsid w:val="00A22736"/>
    <w:rsid w:val="00A2273A"/>
    <w:rsid w:val="00A23184"/>
    <w:rsid w:val="00A23BD7"/>
    <w:rsid w:val="00A27137"/>
    <w:rsid w:val="00A30E96"/>
    <w:rsid w:val="00A32E99"/>
    <w:rsid w:val="00A360AF"/>
    <w:rsid w:val="00A3729E"/>
    <w:rsid w:val="00A40300"/>
    <w:rsid w:val="00A42B3F"/>
    <w:rsid w:val="00A430CC"/>
    <w:rsid w:val="00A44065"/>
    <w:rsid w:val="00A47918"/>
    <w:rsid w:val="00A5228A"/>
    <w:rsid w:val="00A57F4D"/>
    <w:rsid w:val="00A60AE5"/>
    <w:rsid w:val="00A64B36"/>
    <w:rsid w:val="00A66080"/>
    <w:rsid w:val="00A6689D"/>
    <w:rsid w:val="00A70863"/>
    <w:rsid w:val="00A74EEA"/>
    <w:rsid w:val="00A839DC"/>
    <w:rsid w:val="00A97324"/>
    <w:rsid w:val="00AA1B47"/>
    <w:rsid w:val="00AA3DB3"/>
    <w:rsid w:val="00AA63A2"/>
    <w:rsid w:val="00AB08ED"/>
    <w:rsid w:val="00AB27A8"/>
    <w:rsid w:val="00AB334D"/>
    <w:rsid w:val="00AB33A6"/>
    <w:rsid w:val="00AB5CE9"/>
    <w:rsid w:val="00AB7AFC"/>
    <w:rsid w:val="00AC0A67"/>
    <w:rsid w:val="00AC0DF5"/>
    <w:rsid w:val="00AC31F8"/>
    <w:rsid w:val="00AC380E"/>
    <w:rsid w:val="00AC607E"/>
    <w:rsid w:val="00AD1648"/>
    <w:rsid w:val="00AD4814"/>
    <w:rsid w:val="00AD58A7"/>
    <w:rsid w:val="00AD6CFC"/>
    <w:rsid w:val="00AE045D"/>
    <w:rsid w:val="00AE1FC9"/>
    <w:rsid w:val="00AE2738"/>
    <w:rsid w:val="00AE3B0F"/>
    <w:rsid w:val="00AE47D2"/>
    <w:rsid w:val="00AE4F0C"/>
    <w:rsid w:val="00AE6B76"/>
    <w:rsid w:val="00AF1544"/>
    <w:rsid w:val="00AF1D05"/>
    <w:rsid w:val="00AF1EC5"/>
    <w:rsid w:val="00AF3966"/>
    <w:rsid w:val="00AF7FD1"/>
    <w:rsid w:val="00B00396"/>
    <w:rsid w:val="00B0087D"/>
    <w:rsid w:val="00B02F58"/>
    <w:rsid w:val="00B10B22"/>
    <w:rsid w:val="00B10EEA"/>
    <w:rsid w:val="00B10FA2"/>
    <w:rsid w:val="00B2043C"/>
    <w:rsid w:val="00B22321"/>
    <w:rsid w:val="00B227E5"/>
    <w:rsid w:val="00B23B8E"/>
    <w:rsid w:val="00B25D54"/>
    <w:rsid w:val="00B2611F"/>
    <w:rsid w:val="00B301F6"/>
    <w:rsid w:val="00B3573C"/>
    <w:rsid w:val="00B35D49"/>
    <w:rsid w:val="00B404EF"/>
    <w:rsid w:val="00B41C94"/>
    <w:rsid w:val="00B43BDA"/>
    <w:rsid w:val="00B4772D"/>
    <w:rsid w:val="00B51048"/>
    <w:rsid w:val="00B56BF2"/>
    <w:rsid w:val="00B57438"/>
    <w:rsid w:val="00B57E14"/>
    <w:rsid w:val="00B64C2F"/>
    <w:rsid w:val="00B662FF"/>
    <w:rsid w:val="00B678D9"/>
    <w:rsid w:val="00B71D7D"/>
    <w:rsid w:val="00B74B2E"/>
    <w:rsid w:val="00B751C1"/>
    <w:rsid w:val="00B76315"/>
    <w:rsid w:val="00B76551"/>
    <w:rsid w:val="00B7772E"/>
    <w:rsid w:val="00B8096E"/>
    <w:rsid w:val="00B80EDE"/>
    <w:rsid w:val="00B90525"/>
    <w:rsid w:val="00B94B9F"/>
    <w:rsid w:val="00B97CB7"/>
    <w:rsid w:val="00BA19A7"/>
    <w:rsid w:val="00BA3B16"/>
    <w:rsid w:val="00BA4733"/>
    <w:rsid w:val="00BA6C07"/>
    <w:rsid w:val="00BB3A47"/>
    <w:rsid w:val="00BB4C8C"/>
    <w:rsid w:val="00BB57F4"/>
    <w:rsid w:val="00BB6113"/>
    <w:rsid w:val="00BB7078"/>
    <w:rsid w:val="00BC1662"/>
    <w:rsid w:val="00BC5261"/>
    <w:rsid w:val="00BD2E2D"/>
    <w:rsid w:val="00BD39D7"/>
    <w:rsid w:val="00BD7ECB"/>
    <w:rsid w:val="00BE1917"/>
    <w:rsid w:val="00BE2AB6"/>
    <w:rsid w:val="00BE2FE6"/>
    <w:rsid w:val="00BE6B94"/>
    <w:rsid w:val="00BE6FBD"/>
    <w:rsid w:val="00BE7202"/>
    <w:rsid w:val="00BE777E"/>
    <w:rsid w:val="00BF62E8"/>
    <w:rsid w:val="00BF6C58"/>
    <w:rsid w:val="00C002FB"/>
    <w:rsid w:val="00C03AF9"/>
    <w:rsid w:val="00C06224"/>
    <w:rsid w:val="00C07BC6"/>
    <w:rsid w:val="00C1371A"/>
    <w:rsid w:val="00C13F85"/>
    <w:rsid w:val="00C16648"/>
    <w:rsid w:val="00C22B51"/>
    <w:rsid w:val="00C23DC5"/>
    <w:rsid w:val="00C30A90"/>
    <w:rsid w:val="00C32DCA"/>
    <w:rsid w:val="00C32EE8"/>
    <w:rsid w:val="00C41627"/>
    <w:rsid w:val="00C42ECB"/>
    <w:rsid w:val="00C462B1"/>
    <w:rsid w:val="00C46C8B"/>
    <w:rsid w:val="00C50BF4"/>
    <w:rsid w:val="00C5173D"/>
    <w:rsid w:val="00C53072"/>
    <w:rsid w:val="00C531F2"/>
    <w:rsid w:val="00C53B38"/>
    <w:rsid w:val="00C57997"/>
    <w:rsid w:val="00C65E93"/>
    <w:rsid w:val="00C703F6"/>
    <w:rsid w:val="00C72C57"/>
    <w:rsid w:val="00C74770"/>
    <w:rsid w:val="00C749D3"/>
    <w:rsid w:val="00C761F4"/>
    <w:rsid w:val="00C76B53"/>
    <w:rsid w:val="00C77DD2"/>
    <w:rsid w:val="00C804D7"/>
    <w:rsid w:val="00C8072F"/>
    <w:rsid w:val="00C80B07"/>
    <w:rsid w:val="00C81BDF"/>
    <w:rsid w:val="00C81D43"/>
    <w:rsid w:val="00C83F1A"/>
    <w:rsid w:val="00C854E0"/>
    <w:rsid w:val="00C85AC7"/>
    <w:rsid w:val="00C87E10"/>
    <w:rsid w:val="00C9027A"/>
    <w:rsid w:val="00C91310"/>
    <w:rsid w:val="00C91BEA"/>
    <w:rsid w:val="00C92910"/>
    <w:rsid w:val="00CA33E0"/>
    <w:rsid w:val="00CB3C0E"/>
    <w:rsid w:val="00CC3DFC"/>
    <w:rsid w:val="00CC4641"/>
    <w:rsid w:val="00CC5C65"/>
    <w:rsid w:val="00CD01E8"/>
    <w:rsid w:val="00CD1E27"/>
    <w:rsid w:val="00CD5BBD"/>
    <w:rsid w:val="00CE35B0"/>
    <w:rsid w:val="00CE3A64"/>
    <w:rsid w:val="00CE5BAD"/>
    <w:rsid w:val="00CE7C31"/>
    <w:rsid w:val="00CF0C48"/>
    <w:rsid w:val="00CF2083"/>
    <w:rsid w:val="00CF2577"/>
    <w:rsid w:val="00CF2761"/>
    <w:rsid w:val="00CF3942"/>
    <w:rsid w:val="00CF406D"/>
    <w:rsid w:val="00CF75EC"/>
    <w:rsid w:val="00D01AC9"/>
    <w:rsid w:val="00D01ACA"/>
    <w:rsid w:val="00D0339F"/>
    <w:rsid w:val="00D049B5"/>
    <w:rsid w:val="00D0622F"/>
    <w:rsid w:val="00D066BC"/>
    <w:rsid w:val="00D114EC"/>
    <w:rsid w:val="00D117BE"/>
    <w:rsid w:val="00D122AB"/>
    <w:rsid w:val="00D1385D"/>
    <w:rsid w:val="00D13A65"/>
    <w:rsid w:val="00D14FDA"/>
    <w:rsid w:val="00D1610D"/>
    <w:rsid w:val="00D17324"/>
    <w:rsid w:val="00D20751"/>
    <w:rsid w:val="00D22A23"/>
    <w:rsid w:val="00D24E09"/>
    <w:rsid w:val="00D24E39"/>
    <w:rsid w:val="00D26819"/>
    <w:rsid w:val="00D32755"/>
    <w:rsid w:val="00D349C0"/>
    <w:rsid w:val="00D3644C"/>
    <w:rsid w:val="00D42384"/>
    <w:rsid w:val="00D4333B"/>
    <w:rsid w:val="00D440C1"/>
    <w:rsid w:val="00D446C6"/>
    <w:rsid w:val="00D46B93"/>
    <w:rsid w:val="00D53E0F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C9F"/>
    <w:rsid w:val="00D80187"/>
    <w:rsid w:val="00D80DEF"/>
    <w:rsid w:val="00D813AA"/>
    <w:rsid w:val="00D81B7B"/>
    <w:rsid w:val="00D82339"/>
    <w:rsid w:val="00D826B0"/>
    <w:rsid w:val="00D85019"/>
    <w:rsid w:val="00D902DA"/>
    <w:rsid w:val="00D9052F"/>
    <w:rsid w:val="00D90A81"/>
    <w:rsid w:val="00D93585"/>
    <w:rsid w:val="00D936C8"/>
    <w:rsid w:val="00D9608B"/>
    <w:rsid w:val="00DB225F"/>
    <w:rsid w:val="00DB4C60"/>
    <w:rsid w:val="00DB5526"/>
    <w:rsid w:val="00DC1426"/>
    <w:rsid w:val="00DC4494"/>
    <w:rsid w:val="00DD2C3E"/>
    <w:rsid w:val="00DD3499"/>
    <w:rsid w:val="00DD6528"/>
    <w:rsid w:val="00DE2822"/>
    <w:rsid w:val="00DE4E52"/>
    <w:rsid w:val="00DE664D"/>
    <w:rsid w:val="00DF2864"/>
    <w:rsid w:val="00DF2D04"/>
    <w:rsid w:val="00E0084C"/>
    <w:rsid w:val="00E02265"/>
    <w:rsid w:val="00E0339D"/>
    <w:rsid w:val="00E10972"/>
    <w:rsid w:val="00E12A98"/>
    <w:rsid w:val="00E1321E"/>
    <w:rsid w:val="00E2020E"/>
    <w:rsid w:val="00E20696"/>
    <w:rsid w:val="00E207CD"/>
    <w:rsid w:val="00E20C5F"/>
    <w:rsid w:val="00E20D31"/>
    <w:rsid w:val="00E2162B"/>
    <w:rsid w:val="00E23E8B"/>
    <w:rsid w:val="00E265DA"/>
    <w:rsid w:val="00E26D58"/>
    <w:rsid w:val="00E27443"/>
    <w:rsid w:val="00E3088B"/>
    <w:rsid w:val="00E332ED"/>
    <w:rsid w:val="00E36166"/>
    <w:rsid w:val="00E4019A"/>
    <w:rsid w:val="00E431F3"/>
    <w:rsid w:val="00E503D7"/>
    <w:rsid w:val="00E55D88"/>
    <w:rsid w:val="00E73C95"/>
    <w:rsid w:val="00E858D2"/>
    <w:rsid w:val="00E86105"/>
    <w:rsid w:val="00E86A1A"/>
    <w:rsid w:val="00E873D9"/>
    <w:rsid w:val="00E960DE"/>
    <w:rsid w:val="00E9793F"/>
    <w:rsid w:val="00EA0B6E"/>
    <w:rsid w:val="00EA0F5F"/>
    <w:rsid w:val="00EA4868"/>
    <w:rsid w:val="00EA664A"/>
    <w:rsid w:val="00EA74DD"/>
    <w:rsid w:val="00EB0590"/>
    <w:rsid w:val="00EB4CD5"/>
    <w:rsid w:val="00EB4F35"/>
    <w:rsid w:val="00EB68EE"/>
    <w:rsid w:val="00EB7E78"/>
    <w:rsid w:val="00EC380B"/>
    <w:rsid w:val="00ED2EB2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5F4B"/>
    <w:rsid w:val="00EF7371"/>
    <w:rsid w:val="00F01022"/>
    <w:rsid w:val="00F049FC"/>
    <w:rsid w:val="00F04EE1"/>
    <w:rsid w:val="00F0757A"/>
    <w:rsid w:val="00F10A9A"/>
    <w:rsid w:val="00F12B09"/>
    <w:rsid w:val="00F130D3"/>
    <w:rsid w:val="00F1651E"/>
    <w:rsid w:val="00F204E5"/>
    <w:rsid w:val="00F24D77"/>
    <w:rsid w:val="00F26D1B"/>
    <w:rsid w:val="00F307B6"/>
    <w:rsid w:val="00F33E70"/>
    <w:rsid w:val="00F34218"/>
    <w:rsid w:val="00F34BBF"/>
    <w:rsid w:val="00F34DAE"/>
    <w:rsid w:val="00F35E1C"/>
    <w:rsid w:val="00F360F4"/>
    <w:rsid w:val="00F4268A"/>
    <w:rsid w:val="00F51FC9"/>
    <w:rsid w:val="00F535C9"/>
    <w:rsid w:val="00F55AEA"/>
    <w:rsid w:val="00F55B3C"/>
    <w:rsid w:val="00F60810"/>
    <w:rsid w:val="00F63C1E"/>
    <w:rsid w:val="00F645B9"/>
    <w:rsid w:val="00F6745C"/>
    <w:rsid w:val="00F7298B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A03F8"/>
    <w:rsid w:val="00FA1DC5"/>
    <w:rsid w:val="00FA3B31"/>
    <w:rsid w:val="00FA784E"/>
    <w:rsid w:val="00FA7DA3"/>
    <w:rsid w:val="00FB1795"/>
    <w:rsid w:val="00FB390D"/>
    <w:rsid w:val="00FB3F94"/>
    <w:rsid w:val="00FB5878"/>
    <w:rsid w:val="00FC1342"/>
    <w:rsid w:val="00FC16DC"/>
    <w:rsid w:val="00FC1D9B"/>
    <w:rsid w:val="00FC5955"/>
    <w:rsid w:val="00FC6C3F"/>
    <w:rsid w:val="00FC734A"/>
    <w:rsid w:val="00FC7AAE"/>
    <w:rsid w:val="00FD4F4F"/>
    <w:rsid w:val="00FE0E60"/>
    <w:rsid w:val="00FE14B7"/>
    <w:rsid w:val="00FE2601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7C7AE8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B57438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7C7AE8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EB68EE"/>
    <w:pPr>
      <w:numPr>
        <w:numId w:val="0"/>
      </w:numPr>
      <w:ind w:left="1022"/>
      <w:outlineLvl w:val="2"/>
    </w:pPr>
    <w:rPr>
      <w:b w:val="0"/>
      <w:lang w:val="es-ES"/>
    </w:r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A5837"/>
    <w:rsid w:val="00155514"/>
    <w:rsid w:val="00163BCF"/>
    <w:rsid w:val="00231870"/>
    <w:rsid w:val="003B5A23"/>
    <w:rsid w:val="003E0A78"/>
    <w:rsid w:val="0044771E"/>
    <w:rsid w:val="00545E0C"/>
    <w:rsid w:val="00575D25"/>
    <w:rsid w:val="00593D5B"/>
    <w:rsid w:val="005F3E45"/>
    <w:rsid w:val="00644220"/>
    <w:rsid w:val="006D4414"/>
    <w:rsid w:val="00712013"/>
    <w:rsid w:val="007A003E"/>
    <w:rsid w:val="007C2EBF"/>
    <w:rsid w:val="00813B05"/>
    <w:rsid w:val="00871E83"/>
    <w:rsid w:val="008C49CF"/>
    <w:rsid w:val="00A30210"/>
    <w:rsid w:val="00A7106C"/>
    <w:rsid w:val="00AB301D"/>
    <w:rsid w:val="00AE120D"/>
    <w:rsid w:val="00C567B9"/>
    <w:rsid w:val="00D011BE"/>
    <w:rsid w:val="00D2798A"/>
    <w:rsid w:val="00E26047"/>
    <w:rsid w:val="00E3601D"/>
    <w:rsid w:val="00F2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893EF-D35A-451F-8985-5D0A01505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121</TotalTime>
  <Pages>8</Pages>
  <Words>1044</Words>
  <Characters>5746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DSTCUN-04 RegistrarPNC</vt:lpstr>
      <vt:lpstr>&lt;Nombre del Proyecto&gt;</vt:lpstr>
    </vt:vector>
  </TitlesOfParts>
  <Manager>OFICIALÍA MAYOR</Manager>
  <Company>SECRETARÍA DE COMUNICACIONES Y TRANSPORTES</Company>
  <LinksUpToDate>false</LinksUpToDate>
  <CharactersWithSpaces>6777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DSTCUN-04 RegistrarPNC</dc:title>
  <dc:subject>UNIDAD DE TECNOLOGIAS DE INFORMACIÓN Y COMUNICACIONES</dc:subject>
  <dc:creator>admin</dc:creator>
  <cp:keywords>Gestión de Trámites</cp:keywords>
  <cp:lastModifiedBy>admin</cp:lastModifiedBy>
  <cp:revision>20</cp:revision>
  <cp:lastPrinted>2011-05-20T23:43:00Z</cp:lastPrinted>
  <dcterms:created xsi:type="dcterms:W3CDTF">2012-02-22T23:43:00Z</dcterms:created>
  <dcterms:modified xsi:type="dcterms:W3CDTF">2012-02-24T01:01:00Z</dcterms:modified>
</cp:coreProperties>
</file>