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E2B" w:rsidRPr="008C5DF7" w:rsidRDefault="008C7E2B">
      <w:pPr>
        <w:rPr>
          <w:b/>
        </w:rPr>
      </w:pPr>
      <w:proofErr w:type="spellStart"/>
      <w:r w:rsidRPr="008C5DF7">
        <w:rPr>
          <w:b/>
        </w:rPr>
        <w:t>VSim</w:t>
      </w:r>
      <w:proofErr w:type="spellEnd"/>
      <w:r w:rsidRPr="008C5DF7">
        <w:rPr>
          <w:b/>
        </w:rPr>
        <w:t xml:space="preserve"> Testing Notes … July 9, 2018</w:t>
      </w:r>
    </w:p>
    <w:p w:rsidR="009A2FC3" w:rsidRDefault="009A2FC3">
      <w:r>
        <w:t>General:</w:t>
      </w:r>
    </w:p>
    <w:p w:rsidR="009A2FC3" w:rsidRDefault="009A2FC3" w:rsidP="009A2FC3">
      <w:pPr>
        <w:pStyle w:val="ListParagraph"/>
        <w:numPr>
          <w:ilvl w:val="0"/>
          <w:numId w:val="4"/>
        </w:numPr>
      </w:pPr>
      <w:r>
        <w:t xml:space="preserve">See list from May 30 </w:t>
      </w:r>
      <w:r>
        <w:t xml:space="preserve">below </w:t>
      </w:r>
      <w:r>
        <w:t>for additional items not yet addressed</w:t>
      </w:r>
    </w:p>
    <w:p w:rsidR="009A2FC3" w:rsidRDefault="009A2FC3" w:rsidP="009A2FC3">
      <w:pPr>
        <w:pStyle w:val="ListParagraph"/>
        <w:numPr>
          <w:ilvl w:val="0"/>
          <w:numId w:val="4"/>
        </w:numPr>
      </w:pPr>
      <w:r>
        <w:t>Love the branding. Thanks</w:t>
      </w:r>
      <w:r>
        <w:t>.</w:t>
      </w:r>
      <w:r>
        <w:t xml:space="preserve"> Please adjust so that the added content responds to changes of the</w:t>
      </w:r>
      <w:r>
        <w:t xml:space="preserve"> Narrative and ER bars (check the prototype for guidance on behavior … we want this is to prevent logos from appearing weirdly placed once the user closes the two bars). </w:t>
      </w:r>
      <w:proofErr w:type="gramStart"/>
      <w:r>
        <w:t>Basically, a</w:t>
      </w:r>
      <w:r>
        <w:t>nything</w:t>
      </w:r>
      <w:proofErr w:type="gramEnd"/>
      <w:r>
        <w:t xml:space="preserve"> put on the top half of the simulation window should move </w:t>
      </w:r>
      <w:r>
        <w:t xml:space="preserve">up/down </w:t>
      </w:r>
      <w:r>
        <w:t>with the Narrative Bar; anything put on the bottom half of the simulation window should move</w:t>
      </w:r>
      <w:r>
        <w:t xml:space="preserve"> up/down</w:t>
      </w:r>
      <w:r>
        <w:t xml:space="preserve"> with the ER Bar</w:t>
      </w:r>
      <w:r>
        <w:t>.</w:t>
      </w:r>
    </w:p>
    <w:p w:rsidR="009A2FC3" w:rsidRDefault="009A2FC3" w:rsidP="009A2FC3">
      <w:pPr>
        <w:pStyle w:val="ListParagraph"/>
        <w:numPr>
          <w:ilvl w:val="0"/>
          <w:numId w:val="4"/>
        </w:numPr>
      </w:pPr>
      <w:r w:rsidRPr="00176262">
        <w:t xml:space="preserve">Love the speed reference in the status bar … it, however, doesn’t adjust automatically anymore as you use the wheel (you have to click once you are on the rate you </w:t>
      </w:r>
      <w:r>
        <w:t>think you want to be</w:t>
      </w:r>
      <w:r w:rsidRPr="00176262">
        <w:t xml:space="preserve"> at and you will begin traveling at that rate of speed.) Please reinstate real-time speed updating.</w:t>
      </w:r>
    </w:p>
    <w:p w:rsidR="002B12E0" w:rsidRDefault="009A2FC3" w:rsidP="002B12E0">
      <w:pPr>
        <w:pStyle w:val="ListParagraph"/>
        <w:numPr>
          <w:ilvl w:val="0"/>
          <w:numId w:val="4"/>
        </w:numPr>
      </w:pPr>
      <w:r w:rsidRPr="00176262">
        <w:t xml:space="preserve">Ground/Gravity with collision works fine. Turning Gravity on should, however, automatically turn collision on so that one </w:t>
      </w:r>
      <w:proofErr w:type="gramStart"/>
      <w:r w:rsidRPr="00176262">
        <w:t>doesn’t</w:t>
      </w:r>
      <w:proofErr w:type="gramEnd"/>
      <w:r w:rsidRPr="00176262">
        <w:t xml:space="preserve"> sink through the floor. Need a way to set eye height. (Model settings?) </w:t>
      </w:r>
      <w:proofErr w:type="gramStart"/>
      <w:r w:rsidRPr="00176262">
        <w:t>But</w:t>
      </w:r>
      <w:proofErr w:type="gramEnd"/>
      <w:r w:rsidRPr="00176262">
        <w:t xml:space="preserve"> if you don’t have a floor plane, Ground/Gravity caus</w:t>
      </w:r>
      <w:r>
        <w:t>es you to sink endlessly. C</w:t>
      </w:r>
      <w:r w:rsidRPr="00176262">
        <w:t xml:space="preserve">ould you add a check wherein if there’s no geometry below, gravity </w:t>
      </w:r>
      <w:proofErr w:type="gramStart"/>
      <w:r w:rsidRPr="00176262">
        <w:t xml:space="preserve">is </w:t>
      </w:r>
      <w:r>
        <w:t>either</w:t>
      </w:r>
      <w:proofErr w:type="gramEnd"/>
      <w:r>
        <w:t xml:space="preserve"> </w:t>
      </w:r>
      <w:r w:rsidRPr="00176262">
        <w:t xml:space="preserve">turned off </w:t>
      </w:r>
      <w:r>
        <w:t xml:space="preserve">or doesn’t turn on </w:t>
      </w:r>
      <w:r w:rsidRPr="00176262">
        <w:t>so that you don’t endlessly sink?</w:t>
      </w:r>
    </w:p>
    <w:p w:rsidR="00D92263" w:rsidRDefault="00D92263" w:rsidP="002B12E0">
      <w:pPr>
        <w:pStyle w:val="ListParagraph"/>
        <w:numPr>
          <w:ilvl w:val="0"/>
          <w:numId w:val="4"/>
        </w:numPr>
      </w:pPr>
      <w:r>
        <w:t xml:space="preserve">Add help hints … under </w:t>
      </w:r>
      <w:proofErr w:type="gramStart"/>
      <w:r>
        <w:t>About</w:t>
      </w:r>
      <w:proofErr w:type="gramEnd"/>
      <w:r>
        <w:t>? (exact text to follow)</w:t>
      </w:r>
    </w:p>
    <w:p w:rsidR="00D92263" w:rsidRDefault="00D92263" w:rsidP="002B12E0">
      <w:pPr>
        <w:pStyle w:val="ListParagraph"/>
        <w:numPr>
          <w:ilvl w:val="0"/>
          <w:numId w:val="4"/>
        </w:numPr>
      </w:pPr>
      <w:r>
        <w:t xml:space="preserve">Update text on ‘About </w:t>
      </w:r>
      <w:proofErr w:type="spellStart"/>
      <w:r>
        <w:t>VSim</w:t>
      </w:r>
      <w:proofErr w:type="spellEnd"/>
      <w:r>
        <w:t>’ to add in Phase 2 and mention the Repository and Archive (exact text to follow)</w:t>
      </w:r>
    </w:p>
    <w:p w:rsidR="009A2FC3" w:rsidRDefault="009A2FC3">
      <w:r>
        <w:t>Narratives:</w:t>
      </w:r>
    </w:p>
    <w:p w:rsidR="009A2FC3" w:rsidRDefault="00D92263" w:rsidP="009A2FC3">
      <w:pPr>
        <w:pStyle w:val="ListParagraph"/>
        <w:numPr>
          <w:ilvl w:val="0"/>
          <w:numId w:val="5"/>
        </w:num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34290</wp:posOffset>
            </wp:positionV>
            <wp:extent cx="1384300" cy="3709670"/>
            <wp:effectExtent l="0" t="0" r="635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2_NodeEditor_PossibleEdits_July9_2018.jpg"/>
                    <pic:cNvPicPr/>
                  </pic:nvPicPr>
                  <pic:blipFill>
                    <a:blip r:embed="rId5">
                      <a:extLst>
                        <a:ext uri="{28A0092B-C50C-407E-A947-70E740481C1C}">
                          <a14:useLocalDpi xmlns:a14="http://schemas.microsoft.com/office/drawing/2010/main" val="0"/>
                        </a:ext>
                      </a:extLst>
                    </a:blip>
                    <a:stretch>
                      <a:fillRect/>
                    </a:stretch>
                  </pic:blipFill>
                  <pic:spPr>
                    <a:xfrm>
                      <a:off x="0" y="0"/>
                      <a:ext cx="1384300" cy="3709670"/>
                    </a:xfrm>
                    <a:prstGeom prst="rect">
                      <a:avLst/>
                    </a:prstGeom>
                  </pic:spPr>
                </pic:pic>
              </a:graphicData>
            </a:graphic>
            <wp14:sizeRelH relativeFrom="page">
              <wp14:pctWidth>0</wp14:pctWidth>
            </wp14:sizeRelH>
            <wp14:sizeRelV relativeFrom="page">
              <wp14:pctHeight>0</wp14:pctHeight>
            </wp14:sizeRelV>
          </wp:anchor>
        </w:drawing>
      </w:r>
      <w:r w:rsidR="009A2FC3">
        <w:t xml:space="preserve">Narrative Player … if slide has ‘Next Slide on Click’ for duration, add message in bar along the bottom: ‘Press Any Key To Continue’ (P </w:t>
      </w:r>
      <w:r w:rsidR="009A2FC3">
        <w:t xml:space="preserve">currently only </w:t>
      </w:r>
      <w:r w:rsidR="009A2FC3">
        <w:t xml:space="preserve">advances to the next slide; </w:t>
      </w:r>
      <w:r w:rsidR="009A2FC3">
        <w:t xml:space="preserve">it </w:t>
      </w:r>
      <w:r w:rsidR="009A2FC3">
        <w:t>should be toggle between Play and Pause</w:t>
      </w:r>
      <w:r w:rsidR="009A2FC3">
        <w:t xml:space="preserve"> … see prototype for behavior</w:t>
      </w:r>
      <w:r w:rsidR="009A2FC3">
        <w:t>)</w:t>
      </w:r>
    </w:p>
    <w:p w:rsidR="009A2FC3" w:rsidRDefault="009A2FC3" w:rsidP="009A2FC3">
      <w:pPr>
        <w:pStyle w:val="ListParagraph"/>
        <w:numPr>
          <w:ilvl w:val="0"/>
          <w:numId w:val="5"/>
        </w:numPr>
      </w:pPr>
      <w:r>
        <w:t>Narrative Player … add rule so that a long author field behaves the same as the description field if there’s more text than can be fully displayed (the description field wraps to two lines and concludes with ellipses (…))</w:t>
      </w:r>
    </w:p>
    <w:p w:rsidR="009A2FC3" w:rsidRDefault="009A2FC3" w:rsidP="009A2FC3">
      <w:pPr>
        <w:pStyle w:val="ListParagraph"/>
        <w:numPr>
          <w:ilvl w:val="0"/>
          <w:numId w:val="5"/>
        </w:numPr>
      </w:pPr>
      <w:r>
        <w:t>Narrative Editor … thumbnails</w:t>
      </w:r>
    </w:p>
    <w:p w:rsidR="009A2FC3" w:rsidRDefault="009A2FC3" w:rsidP="009A2FC3">
      <w:pPr>
        <w:pStyle w:val="ListParagraph"/>
        <w:numPr>
          <w:ilvl w:val="0"/>
          <w:numId w:val="5"/>
        </w:numPr>
      </w:pPr>
      <w:r>
        <w:t>Narrative Editor … low priority, but it is currently d</w:t>
      </w:r>
      <w:r w:rsidRPr="00A6574E">
        <w:t xml:space="preserve">ifficult to determine if </w:t>
      </w:r>
      <w:proofErr w:type="gramStart"/>
      <w:r w:rsidRPr="00A6574E">
        <w:t>a</w:t>
      </w:r>
      <w:r>
        <w:t>n</w:t>
      </w:r>
      <w:proofErr w:type="gramEnd"/>
      <w:r w:rsidRPr="00A6574E">
        <w:t xml:space="preserve"> </w:t>
      </w:r>
      <w:r>
        <w:t xml:space="preserve">font </w:t>
      </w:r>
      <w:r w:rsidRPr="00A6574E">
        <w:t xml:space="preserve">attribute </w:t>
      </w:r>
      <w:r>
        <w:t xml:space="preserve">(e.g., bold or italic) </w:t>
      </w:r>
      <w:r w:rsidRPr="00A6574E">
        <w:t xml:space="preserve">is being utilized on not - it would be great if we could </w:t>
      </w:r>
      <w:r>
        <w:t xml:space="preserve">select some text with an attribute and </w:t>
      </w:r>
      <w:r w:rsidRPr="00A6574E">
        <w:t xml:space="preserve">see the buttons </w:t>
      </w:r>
      <w:r>
        <w:t xml:space="preserve">in a </w:t>
      </w:r>
      <w:r w:rsidRPr="00A6574E">
        <w:t>toggle</w:t>
      </w:r>
      <w:r>
        <w:t>-on state</w:t>
      </w:r>
      <w:r>
        <w:t>.</w:t>
      </w:r>
    </w:p>
    <w:p w:rsidR="009A2FC3" w:rsidRDefault="009A2FC3" w:rsidP="009A2FC3">
      <w:pPr>
        <w:pStyle w:val="ListParagraph"/>
        <w:numPr>
          <w:ilvl w:val="0"/>
          <w:numId w:val="5"/>
        </w:numPr>
      </w:pPr>
      <w:r>
        <w:t xml:space="preserve">Narrative Editor/Styles … if you say you click to add a </w:t>
      </w:r>
      <w:proofErr w:type="gramStart"/>
      <w:r>
        <w:t>border,</w:t>
      </w:r>
      <w:proofErr w:type="gramEnd"/>
      <w:r>
        <w:t xml:space="preserve"> can the border size automatically jump to 1? (Right now it shows size=0, and there’s a border, which is confusing)</w:t>
      </w:r>
    </w:p>
    <w:p w:rsidR="00A76F1D" w:rsidRDefault="00A76F1D" w:rsidP="00A76F1D">
      <w:pPr>
        <w:pStyle w:val="ListParagraph"/>
        <w:numPr>
          <w:ilvl w:val="0"/>
          <w:numId w:val="5"/>
        </w:numPr>
      </w:pPr>
      <w:r>
        <w:t xml:space="preserve">Node editor … see graphic </w:t>
      </w:r>
      <w:r>
        <w:t xml:space="preserve">at right </w:t>
      </w:r>
      <w:r w:rsidR="006D37F7">
        <w:t xml:space="preserve">for </w:t>
      </w:r>
      <w:r>
        <w:t xml:space="preserve">rearrangement and consolidation so it fits fully within the simulation window.  I’ve organized the styles to be more space efficient … puts all style-related bits and ‘add’ commands at top, things related to the full selection in the middle, things related to selected text next, and alignment at the </w:t>
      </w:r>
      <w:r>
        <w:lastRenderedPageBreak/>
        <w:t xml:space="preserve">bottom (these can be applied to both the full selection or just the selected text.)  Minor text adjustments … ‘Add Image’ and ‘Revert to </w:t>
      </w:r>
      <w:r w:rsidRPr="00A76F1D">
        <w:rPr>
          <w:i/>
        </w:rPr>
        <w:t>x</w:t>
      </w:r>
      <w:r>
        <w:t xml:space="preserve"> Style’</w:t>
      </w:r>
    </w:p>
    <w:p w:rsidR="00A76F1D" w:rsidRDefault="00A76F1D" w:rsidP="00A76F1D">
      <w:pPr>
        <w:pStyle w:val="ListParagraph"/>
        <w:numPr>
          <w:ilvl w:val="0"/>
          <w:numId w:val="5"/>
        </w:numPr>
      </w:pPr>
      <w:r>
        <w:t xml:space="preserve">Node editor … hover over on </w:t>
      </w:r>
      <w:proofErr w:type="gramStart"/>
      <w:r>
        <w:t>commands?</w:t>
      </w:r>
      <w:proofErr w:type="gramEnd"/>
    </w:p>
    <w:p w:rsidR="00A76F1D" w:rsidRDefault="00A76F1D" w:rsidP="00A76F1D">
      <w:pPr>
        <w:pStyle w:val="ListParagraph"/>
        <w:numPr>
          <w:ilvl w:val="0"/>
          <w:numId w:val="5"/>
        </w:numPr>
      </w:pPr>
      <w:r>
        <w:t xml:space="preserve">Node editor … in ‘Revert to </w:t>
      </w:r>
      <w:r w:rsidRPr="00A76F1D">
        <w:rPr>
          <w:i/>
        </w:rPr>
        <w:t>x</w:t>
      </w:r>
      <w:r>
        <w:t xml:space="preserve"> Style’ do we need the ‘None’?</w:t>
      </w:r>
    </w:p>
    <w:p w:rsidR="00A76F1D" w:rsidRDefault="00A76F1D" w:rsidP="00A76F1D">
      <w:pPr>
        <w:pStyle w:val="ListParagraph"/>
        <w:numPr>
          <w:ilvl w:val="0"/>
          <w:numId w:val="5"/>
        </w:numPr>
      </w:pPr>
      <w:r>
        <w:t xml:space="preserve">Node editor … low priority, can we add a ‘paste text only’ option to the menu that appears when one right clicks into a box? </w:t>
      </w:r>
    </w:p>
    <w:p w:rsidR="00A76F1D" w:rsidRDefault="00A76F1D" w:rsidP="00A76F1D">
      <w:pPr>
        <w:pStyle w:val="ListParagraph"/>
        <w:numPr>
          <w:ilvl w:val="0"/>
          <w:numId w:val="5"/>
        </w:numPr>
      </w:pPr>
      <w:r>
        <w:t xml:space="preserve">Node editor … Can bullet points adjust with font </w:t>
      </w:r>
      <w:proofErr w:type="gramStart"/>
      <w:r>
        <w:t>coloring?</w:t>
      </w:r>
      <w:proofErr w:type="gramEnd"/>
      <w:r>
        <w:t xml:space="preserve"> (</w:t>
      </w:r>
      <w:r w:rsidRPr="00EB777D">
        <w:t xml:space="preserve">Numbering </w:t>
      </w:r>
      <w:r>
        <w:t>does, but not bullets)</w:t>
      </w:r>
    </w:p>
    <w:p w:rsidR="006D37F7" w:rsidRDefault="006D37F7"/>
    <w:p w:rsidR="0047525C" w:rsidRDefault="0047525C">
      <w:r>
        <w:t>E</w:t>
      </w:r>
      <w:r w:rsidR="009A2FC3">
        <w:t xml:space="preserve">mbedded </w:t>
      </w:r>
      <w:r>
        <w:t>R</w:t>
      </w:r>
      <w:r w:rsidR="009A2FC3">
        <w:t>esource</w:t>
      </w:r>
      <w:r>
        <w:t>s:</w:t>
      </w:r>
    </w:p>
    <w:p w:rsidR="008C7E2B" w:rsidRDefault="006D37F7" w:rsidP="006D37F7">
      <w:pPr>
        <w:pStyle w:val="ListParagraph"/>
        <w:numPr>
          <w:ilvl w:val="0"/>
          <w:numId w:val="6"/>
        </w:numPr>
      </w:pPr>
      <w:r>
        <w:rPr>
          <w:noProof/>
        </w:rPr>
        <w:drawing>
          <wp:anchor distT="0" distB="0" distL="114300" distR="114300" simplePos="0" relativeHeight="251659264" behindDoc="0" locked="0" layoutInCell="1" allowOverlap="1">
            <wp:simplePos x="0" y="0"/>
            <wp:positionH relativeFrom="margin">
              <wp:posOffset>4124325</wp:posOffset>
            </wp:positionH>
            <wp:positionV relativeFrom="paragraph">
              <wp:posOffset>6350</wp:posOffset>
            </wp:positionV>
            <wp:extent cx="2102485" cy="45002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s_wCategory.JPG"/>
                    <pic:cNvPicPr/>
                  </pic:nvPicPr>
                  <pic:blipFill>
                    <a:blip r:embed="rId6">
                      <a:extLst>
                        <a:ext uri="{28A0092B-C50C-407E-A947-70E740481C1C}">
                          <a14:useLocalDpi xmlns:a14="http://schemas.microsoft.com/office/drawing/2010/main" val="0"/>
                        </a:ext>
                      </a:extLst>
                    </a:blip>
                    <a:stretch>
                      <a:fillRect/>
                    </a:stretch>
                  </pic:blipFill>
                  <pic:spPr bwMode="auto">
                    <a:xfrm>
                      <a:off x="0" y="0"/>
                      <a:ext cx="2102485" cy="4500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2FC3">
        <w:t>Thanks for adding the r</w:t>
      </w:r>
      <w:r w:rsidR="008C7E2B">
        <w:t xml:space="preserve">ight click to clear ERs … </w:t>
      </w:r>
      <w:r w:rsidR="009A2FC3">
        <w:t xml:space="preserve">please </w:t>
      </w:r>
      <w:r w:rsidR="008C7E2B">
        <w:t xml:space="preserve">extend </w:t>
      </w:r>
      <w:r w:rsidR="009A2FC3">
        <w:t xml:space="preserve">it </w:t>
      </w:r>
      <w:r w:rsidR="008C7E2B">
        <w:t>so that the right click can be anywhere in the simulation window</w:t>
      </w:r>
      <w:r w:rsidR="009A2FC3">
        <w:t>, not just over the ER</w:t>
      </w:r>
    </w:p>
    <w:p w:rsidR="008C7E2B" w:rsidRDefault="008C7E2B" w:rsidP="006D37F7">
      <w:pPr>
        <w:pStyle w:val="ListParagraph"/>
        <w:numPr>
          <w:ilvl w:val="0"/>
          <w:numId w:val="6"/>
        </w:numPr>
      </w:pPr>
      <w:r>
        <w:t>Show All … filter setting of sort by title should work when show all …</w:t>
      </w:r>
      <w:r w:rsidR="00694893">
        <w:t xml:space="preserve"> when showing all, disable re-ordering so that one can choose the ERs methodically (looking at everything in a category, for example)</w:t>
      </w:r>
    </w:p>
    <w:p w:rsidR="003B61AA" w:rsidRDefault="00824CC6" w:rsidP="006D37F7">
      <w:pPr>
        <w:pStyle w:val="ListParagraph"/>
        <w:numPr>
          <w:ilvl w:val="0"/>
          <w:numId w:val="6"/>
        </w:numPr>
      </w:pPr>
      <w:r>
        <w:t>Display of ERs</w:t>
      </w:r>
      <w:r w:rsidR="006D37F7">
        <w:t xml:space="preserve"> (i.e., the box on the left</w:t>
      </w:r>
      <w:r w:rsidR="003B61AA">
        <w:t xml:space="preserve"> … see graphic at right)</w:t>
      </w:r>
    </w:p>
    <w:p w:rsidR="003B61AA" w:rsidRDefault="003B61AA" w:rsidP="003B61AA">
      <w:pPr>
        <w:pStyle w:val="ListParagraph"/>
        <w:numPr>
          <w:ilvl w:val="1"/>
          <w:numId w:val="6"/>
        </w:numPr>
      </w:pPr>
      <w:r>
        <w:t>A</w:t>
      </w:r>
      <w:r>
        <w:t xml:space="preserve">dd another box </w:t>
      </w:r>
      <w:r>
        <w:t xml:space="preserve">at the top </w:t>
      </w:r>
      <w:r>
        <w:t xml:space="preserve">for category with </w:t>
      </w:r>
      <w:r>
        <w:t xml:space="preserve">centered </w:t>
      </w:r>
      <w:r>
        <w:t xml:space="preserve">white text and color of category as background </w:t>
      </w:r>
      <w:r>
        <w:t>… this is to give users a reference to the content being displayed</w:t>
      </w:r>
      <w:r>
        <w:t>)</w:t>
      </w:r>
    </w:p>
    <w:p w:rsidR="003B61AA" w:rsidRDefault="003B61AA" w:rsidP="003B61AA">
      <w:pPr>
        <w:pStyle w:val="ListParagraph"/>
        <w:numPr>
          <w:ilvl w:val="1"/>
          <w:numId w:val="6"/>
        </w:numPr>
      </w:pPr>
      <w:r>
        <w:t>M</w:t>
      </w:r>
      <w:r w:rsidR="00677E94">
        <w:t>ove title down so that it appears as one with description</w:t>
      </w:r>
      <w:r w:rsidR="006D37F7">
        <w:t xml:space="preserve"> (</w:t>
      </w:r>
      <w:r>
        <w:t>but keep as t</w:t>
      </w:r>
      <w:r w:rsidR="006D37F7">
        <w:t>wo separate boxes</w:t>
      </w:r>
      <w:r>
        <w:t xml:space="preserve"> so the slider only moves the description</w:t>
      </w:r>
      <w:r w:rsidR="006D37F7">
        <w:t>)</w:t>
      </w:r>
    </w:p>
    <w:p w:rsidR="003B61AA" w:rsidRDefault="003B61AA" w:rsidP="003B61AA">
      <w:pPr>
        <w:pStyle w:val="ListParagraph"/>
        <w:numPr>
          <w:ilvl w:val="1"/>
          <w:numId w:val="6"/>
        </w:numPr>
      </w:pPr>
      <w:r>
        <w:t>Give a slightly bigger margin on the left side of the description display</w:t>
      </w:r>
    </w:p>
    <w:p w:rsidR="003B61AA" w:rsidRDefault="003B61AA" w:rsidP="003B61AA">
      <w:pPr>
        <w:pStyle w:val="ListParagraph"/>
        <w:numPr>
          <w:ilvl w:val="1"/>
          <w:numId w:val="6"/>
        </w:numPr>
      </w:pPr>
      <w:r>
        <w:t>L</w:t>
      </w:r>
      <w:r>
        <w:t xml:space="preserve">ove the scroll bar </w:t>
      </w:r>
      <w:r>
        <w:t>on the description … please modify the visual so that it better matches with the sliders of the two bars</w:t>
      </w:r>
    </w:p>
    <w:p w:rsidR="00824CC6" w:rsidRDefault="003B61AA" w:rsidP="003B61AA">
      <w:pPr>
        <w:pStyle w:val="ListParagraph"/>
        <w:numPr>
          <w:ilvl w:val="1"/>
          <w:numId w:val="6"/>
        </w:numPr>
      </w:pPr>
      <w:r>
        <w:t>D</w:t>
      </w:r>
      <w:r w:rsidR="00677E94">
        <w:t xml:space="preserve">elete </w:t>
      </w:r>
      <w:r w:rsidR="006D37F7">
        <w:t xml:space="preserve">bottom </w:t>
      </w:r>
      <w:r w:rsidR="00677E94">
        <w:t xml:space="preserve">box for author (that will get super repetitive and </w:t>
      </w:r>
      <w:r w:rsidR="006D37F7">
        <w:t xml:space="preserve">I don’t see many </w:t>
      </w:r>
      <w:r w:rsidR="00677E94">
        <w:t xml:space="preserve">people </w:t>
      </w:r>
      <w:r w:rsidR="006D37F7">
        <w:t xml:space="preserve">thoroughly </w:t>
      </w:r>
      <w:r w:rsidR="00677E94">
        <w:t>fill</w:t>
      </w:r>
      <w:r w:rsidR="006D37F7">
        <w:t>ing</w:t>
      </w:r>
      <w:r w:rsidR="00677E94">
        <w:t xml:space="preserve"> in that field)</w:t>
      </w:r>
    </w:p>
    <w:p w:rsidR="003B61AA" w:rsidRDefault="003B61AA" w:rsidP="003B61AA">
      <w:pPr>
        <w:pStyle w:val="ListParagraph"/>
        <w:numPr>
          <w:ilvl w:val="1"/>
          <w:numId w:val="6"/>
        </w:numPr>
      </w:pPr>
      <w:r>
        <w:t>Make default box size bigger per image</w:t>
      </w:r>
    </w:p>
    <w:p w:rsidR="003B61AA" w:rsidRDefault="003B61AA" w:rsidP="003B61AA">
      <w:pPr>
        <w:pStyle w:val="ListParagraph"/>
        <w:numPr>
          <w:ilvl w:val="1"/>
          <w:numId w:val="6"/>
        </w:numPr>
      </w:pPr>
      <w:r>
        <w:t>Make ER display box responsive so that it adjusts its size when the simulation window size is changed.</w:t>
      </w:r>
    </w:p>
    <w:p w:rsidR="006D37F7" w:rsidRDefault="006D37F7" w:rsidP="006D37F7">
      <w:pPr>
        <w:pStyle w:val="ListParagraph"/>
        <w:numPr>
          <w:ilvl w:val="0"/>
          <w:numId w:val="6"/>
        </w:numPr>
      </w:pPr>
      <w:r>
        <w:t>Search … doesn’t work yet … should search in title, description, authors/source, unique ER field</w:t>
      </w:r>
    </w:p>
    <w:p w:rsidR="008C7E2B" w:rsidRDefault="00440A0E" w:rsidP="007D48C9">
      <w:pPr>
        <w:pStyle w:val="ListParagraph"/>
        <w:numPr>
          <w:ilvl w:val="0"/>
          <w:numId w:val="6"/>
        </w:numPr>
      </w:pPr>
      <w:r>
        <w:t>Add toggle to display anchor of ERs (a wish list item!)</w:t>
      </w:r>
      <w:bookmarkStart w:id="0" w:name="_GoBack"/>
      <w:bookmarkEnd w:id="0"/>
    </w:p>
    <w:p w:rsidR="008C7E2B" w:rsidRDefault="008C7E2B"/>
    <w:p w:rsidR="008C7E2B" w:rsidRDefault="008C7E2B"/>
    <w:p w:rsidR="009A2FC3" w:rsidRDefault="009A2FC3">
      <w:r>
        <w:br w:type="page"/>
      </w:r>
    </w:p>
    <w:p w:rsidR="009B47CA" w:rsidRDefault="00B9370D">
      <w:proofErr w:type="spellStart"/>
      <w:r>
        <w:lastRenderedPageBreak/>
        <w:t>VSim</w:t>
      </w:r>
      <w:proofErr w:type="spellEnd"/>
      <w:r>
        <w:t xml:space="preserve"> Testing Notes … May 30</w:t>
      </w:r>
      <w:r w:rsidR="00BE11A3">
        <w:t>, 2018</w:t>
      </w:r>
      <w:r w:rsidR="000954C6">
        <w:t xml:space="preserve"> … combines comments from both Lisa and Francesca</w:t>
      </w:r>
    </w:p>
    <w:p w:rsidR="006206D9" w:rsidRDefault="006206D9"/>
    <w:p w:rsidR="00BE11A3" w:rsidRDefault="00BE11A3">
      <w:r>
        <w:t>General:</w:t>
      </w:r>
    </w:p>
    <w:p w:rsidR="0061705B" w:rsidRPr="002B12E0" w:rsidRDefault="0061705B" w:rsidP="00D546A6">
      <w:pPr>
        <w:pStyle w:val="ListParagraph"/>
        <w:numPr>
          <w:ilvl w:val="0"/>
          <w:numId w:val="1"/>
        </w:numPr>
        <w:rPr>
          <w:b/>
        </w:rPr>
      </w:pPr>
      <w:r w:rsidRPr="002B12E0">
        <w:rPr>
          <w:b/>
        </w:rPr>
        <w:t xml:space="preserve">Make the ‘ground’ mode work for WASD and flight simulation modes of navigation … will also involve the ability for the content creator/user to set the eye height (1.65 works for models built in meters; 5.4 works for models built in feet; 165 works for a model built in centimeters)   </w:t>
      </w:r>
    </w:p>
    <w:p w:rsidR="00D546A6" w:rsidRPr="002B12E0" w:rsidRDefault="00D546A6" w:rsidP="00D546A6">
      <w:pPr>
        <w:pStyle w:val="ListParagraph"/>
        <w:numPr>
          <w:ilvl w:val="0"/>
          <w:numId w:val="1"/>
        </w:numPr>
        <w:rPr>
          <w:b/>
        </w:rPr>
      </w:pPr>
      <w:r w:rsidRPr="002B12E0">
        <w:rPr>
          <w:b/>
        </w:rPr>
        <w:t>Add code to recognize and allow changes of binary switches (</w:t>
      </w:r>
      <w:r w:rsidR="00550085" w:rsidRPr="002B12E0">
        <w:rPr>
          <w:b/>
        </w:rPr>
        <w:t xml:space="preserve">you’d </w:t>
      </w:r>
      <w:r w:rsidRPr="002B12E0">
        <w:rPr>
          <w:b/>
        </w:rPr>
        <w:t xml:space="preserve">probably </w:t>
      </w:r>
      <w:r w:rsidR="00550085" w:rsidRPr="002B12E0">
        <w:rPr>
          <w:b/>
        </w:rPr>
        <w:t xml:space="preserve">put the controls for this </w:t>
      </w:r>
      <w:r w:rsidRPr="002B12E0">
        <w:rPr>
          <w:b/>
        </w:rPr>
        <w:t>under</w:t>
      </w:r>
      <w:r w:rsidR="00550085" w:rsidRPr="002B12E0">
        <w:rPr>
          <w:b/>
        </w:rPr>
        <w:t xml:space="preserve"> the</w:t>
      </w:r>
      <w:r w:rsidRPr="002B12E0">
        <w:rPr>
          <w:b/>
        </w:rPr>
        <w:t xml:space="preserve"> ‘Window’ tab with the Time Slider)</w:t>
      </w:r>
    </w:p>
    <w:p w:rsidR="00BE11A3" w:rsidRPr="002B12E0" w:rsidRDefault="008110E2" w:rsidP="00BE11A3">
      <w:pPr>
        <w:pStyle w:val="ListParagraph"/>
        <w:numPr>
          <w:ilvl w:val="0"/>
          <w:numId w:val="1"/>
        </w:numPr>
        <w:rPr>
          <w:strike/>
        </w:rPr>
      </w:pPr>
      <w:r w:rsidRPr="002B12E0">
        <w:rPr>
          <w:strike/>
        </w:rPr>
        <w:t>Add a</w:t>
      </w:r>
      <w:r w:rsidR="00BE11A3" w:rsidRPr="002B12E0">
        <w:rPr>
          <w:strike/>
        </w:rPr>
        <w:t>nti-aliasing</w:t>
      </w:r>
    </w:p>
    <w:p w:rsidR="002A343B" w:rsidRDefault="00BE11A3" w:rsidP="00BE11A3">
      <w:pPr>
        <w:pStyle w:val="ListParagraph"/>
        <w:numPr>
          <w:ilvl w:val="0"/>
          <w:numId w:val="1"/>
        </w:numPr>
      </w:pPr>
      <w:proofErr w:type="gramStart"/>
      <w:r>
        <w:t xml:space="preserve">Performance is still an issue … the frame rate of the new build is </w:t>
      </w:r>
      <w:r w:rsidR="00727B29">
        <w:t>still slower than the prototype, sometimes significantly (when comparing the two at rest in the same location in the WCE model, t</w:t>
      </w:r>
      <w:r>
        <w:t>he prototype reports a frame rate around 22</w:t>
      </w:r>
      <w:r w:rsidR="00727B29">
        <w:t xml:space="preserve"> while the new build</w:t>
      </w:r>
      <w:r>
        <w:t xml:space="preserve"> reports </w:t>
      </w:r>
      <w:r w:rsidR="00727B29">
        <w:t>around 15; that disparity is roughly maintained when flying the same motion</w:t>
      </w:r>
      <w:r w:rsidR="002A343B">
        <w:t>; at another location</w:t>
      </w:r>
      <w:r w:rsidR="00727B29">
        <w:t xml:space="preserve">, </w:t>
      </w:r>
      <w:r w:rsidR="002A343B">
        <w:t xml:space="preserve">it’s not so bad … </w:t>
      </w:r>
      <w:r w:rsidR="00727B29">
        <w:t>the</w:t>
      </w:r>
      <w:r w:rsidR="002A343B">
        <w:t xml:space="preserve"> prototype reports a resting frame rate of around 14, and the new build reports around 12.)</w:t>
      </w:r>
      <w:proofErr w:type="gramEnd"/>
    </w:p>
    <w:p w:rsidR="002A343B" w:rsidRPr="002B12E0" w:rsidRDefault="008110E2" w:rsidP="00BE11A3">
      <w:pPr>
        <w:pStyle w:val="ListParagraph"/>
        <w:numPr>
          <w:ilvl w:val="0"/>
          <w:numId w:val="1"/>
        </w:numPr>
        <w:rPr>
          <w:b/>
        </w:rPr>
      </w:pPr>
      <w:r w:rsidRPr="002B12E0">
        <w:rPr>
          <w:b/>
        </w:rPr>
        <w:t>Add branding</w:t>
      </w:r>
      <w:r w:rsidR="00550085" w:rsidRPr="002B12E0">
        <w:rPr>
          <w:b/>
        </w:rPr>
        <w:t xml:space="preserve"> per the prototype (the ability for a content creator to add information to an overlay (i.e., a single slide-like thing) that is always present during the simulation session</w:t>
      </w:r>
    </w:p>
    <w:p w:rsidR="00BE11A3" w:rsidRPr="002B12E0" w:rsidRDefault="008110E2" w:rsidP="00BE11A3">
      <w:pPr>
        <w:pStyle w:val="ListParagraph"/>
        <w:numPr>
          <w:ilvl w:val="0"/>
          <w:numId w:val="1"/>
        </w:numPr>
        <w:rPr>
          <w:b/>
        </w:rPr>
      </w:pPr>
      <w:r w:rsidRPr="002B12E0">
        <w:rPr>
          <w:b/>
        </w:rPr>
        <w:t xml:space="preserve">Locking (I’m thinking about this and we’ll talk </w:t>
      </w:r>
      <w:r w:rsidR="00B9370D" w:rsidRPr="002B12E0">
        <w:rPr>
          <w:b/>
        </w:rPr>
        <w:t xml:space="preserve">at some point </w:t>
      </w:r>
      <w:r w:rsidRPr="002B12E0">
        <w:rPr>
          <w:b/>
        </w:rPr>
        <w:t xml:space="preserve">about </w:t>
      </w:r>
      <w:r w:rsidR="00B9370D" w:rsidRPr="002B12E0">
        <w:rPr>
          <w:b/>
        </w:rPr>
        <w:t xml:space="preserve">the </w:t>
      </w:r>
      <w:r w:rsidRPr="002B12E0">
        <w:rPr>
          <w:b/>
        </w:rPr>
        <w:t xml:space="preserve">optimal/most efficient way to implement this) </w:t>
      </w:r>
    </w:p>
    <w:p w:rsidR="008110E2" w:rsidRDefault="00550085" w:rsidP="00BE11A3">
      <w:pPr>
        <w:pStyle w:val="ListParagraph"/>
        <w:numPr>
          <w:ilvl w:val="0"/>
          <w:numId w:val="1"/>
        </w:numPr>
      </w:pPr>
      <w:r>
        <w:t>Just a q</w:t>
      </w:r>
      <w:r w:rsidR="008110E2">
        <w:t xml:space="preserve">uestion … </w:t>
      </w:r>
      <w:proofErr w:type="gramStart"/>
      <w:r w:rsidR="008110E2">
        <w:t>what’s</w:t>
      </w:r>
      <w:proofErr w:type="gramEnd"/>
      <w:r w:rsidR="008110E2">
        <w:t xml:space="preserve"> the difference between ‘New</w:t>
      </w:r>
      <w:r w:rsidR="001E6BF3">
        <w:t>,</w:t>
      </w:r>
      <w:r w:rsidR="008110E2">
        <w:t>’ ‘Open</w:t>
      </w:r>
      <w:r w:rsidR="001E6BF3">
        <w:t>,</w:t>
      </w:r>
      <w:r w:rsidR="008110E2">
        <w:t>’ and ‘Imp</w:t>
      </w:r>
      <w:r>
        <w:t>ort’ when talking about models? (It seems to me that ‘New’ and ‘Open’ do the same thing at the moment.)</w:t>
      </w:r>
    </w:p>
    <w:p w:rsidR="008110E2" w:rsidRDefault="008110E2" w:rsidP="008110E2"/>
    <w:p w:rsidR="008110E2" w:rsidRDefault="008110E2" w:rsidP="008110E2">
      <w:r>
        <w:t>Narratives:</w:t>
      </w:r>
    </w:p>
    <w:p w:rsidR="008110E2" w:rsidRDefault="008110E2" w:rsidP="008110E2">
      <w:pPr>
        <w:pStyle w:val="ListParagraph"/>
        <w:numPr>
          <w:ilvl w:val="0"/>
          <w:numId w:val="2"/>
        </w:numPr>
      </w:pPr>
      <w:r>
        <w:t>I LOVE everything you’ve added in the Node Editor!</w:t>
      </w:r>
    </w:p>
    <w:p w:rsidR="008110E2" w:rsidRPr="002B12E0" w:rsidRDefault="008110E2" w:rsidP="008110E2">
      <w:pPr>
        <w:pStyle w:val="ListParagraph"/>
        <w:numPr>
          <w:ilvl w:val="0"/>
          <w:numId w:val="2"/>
        </w:numPr>
        <w:rPr>
          <w:b/>
        </w:rPr>
      </w:pPr>
      <w:r w:rsidRPr="002B12E0">
        <w:rPr>
          <w:b/>
        </w:rPr>
        <w:t>Fix thumbnails</w:t>
      </w:r>
      <w:r w:rsidR="0061705B" w:rsidRPr="002B12E0">
        <w:rPr>
          <w:b/>
        </w:rPr>
        <w:t xml:space="preserve"> in the Narrative Editor</w:t>
      </w:r>
    </w:p>
    <w:p w:rsidR="008110E2" w:rsidRDefault="00550085" w:rsidP="008110E2">
      <w:pPr>
        <w:pStyle w:val="ListParagraph"/>
        <w:numPr>
          <w:ilvl w:val="0"/>
          <w:numId w:val="2"/>
        </w:numPr>
      </w:pPr>
      <w:r>
        <w:t xml:space="preserve">Adjust the Fonts &amp; Styles settings </w:t>
      </w:r>
      <w:r w:rsidR="004441B1">
        <w:t>so that the default background</w:t>
      </w:r>
      <w:r>
        <w:t>s</w:t>
      </w:r>
      <w:r w:rsidR="004441B1">
        <w:t xml:space="preserve"> ha</w:t>
      </w:r>
      <w:r>
        <w:t>ve</w:t>
      </w:r>
      <w:r w:rsidR="004441B1">
        <w:t xml:space="preserve"> no border, and add the ability to specify a style’s border size and color.</w:t>
      </w:r>
    </w:p>
    <w:p w:rsidR="009A4D3A" w:rsidRDefault="003E7F87" w:rsidP="008110E2">
      <w:pPr>
        <w:pStyle w:val="ListParagraph"/>
        <w:numPr>
          <w:ilvl w:val="0"/>
          <w:numId w:val="2"/>
        </w:numPr>
      </w:pPr>
      <w:r>
        <w:t>Fix preview in the Fonts &amp; Styles setting window</w:t>
      </w:r>
    </w:p>
    <w:p w:rsidR="00B9370D" w:rsidRPr="00AD0F81" w:rsidRDefault="00B9370D" w:rsidP="00B9370D">
      <w:pPr>
        <w:pStyle w:val="ListParagraph"/>
        <w:numPr>
          <w:ilvl w:val="0"/>
          <w:numId w:val="2"/>
        </w:numPr>
      </w:pPr>
      <w:r>
        <w:t>In the Node Editor, r</w:t>
      </w:r>
      <w:r w:rsidRPr="00AD0F81">
        <w:t>emove or fix “none” from the headers drop down menu. (Selecting “none” causes a crash.)</w:t>
      </w:r>
    </w:p>
    <w:p w:rsidR="00B9370D" w:rsidRPr="004441B1" w:rsidRDefault="0061705B" w:rsidP="00B9370D">
      <w:pPr>
        <w:pStyle w:val="ListParagraph"/>
        <w:numPr>
          <w:ilvl w:val="0"/>
          <w:numId w:val="2"/>
        </w:numPr>
      </w:pPr>
      <w:r>
        <w:t xml:space="preserve">Adjust the code involving pressing ‘p’ to pause and play while on a narrative. </w:t>
      </w:r>
      <w:r w:rsidR="00B9370D">
        <w:t>If playing a narrative</w:t>
      </w:r>
      <w:r>
        <w:t>, one</w:t>
      </w:r>
      <w:r w:rsidR="00B9370D">
        <w:t xml:space="preserve"> </w:t>
      </w:r>
      <w:r w:rsidR="00B9370D" w:rsidRPr="004A6607">
        <w:t>s</w:t>
      </w:r>
      <w:r w:rsidR="00B9370D">
        <w:t>top</w:t>
      </w:r>
      <w:r>
        <w:t>s</w:t>
      </w:r>
      <w:r w:rsidR="00B9370D">
        <w:t xml:space="preserve"> and click out to navigation,</w:t>
      </w:r>
      <w:r w:rsidR="00B9370D" w:rsidRPr="004A6607">
        <w:t xml:space="preserve"> hit</w:t>
      </w:r>
      <w:r w:rsidR="00B9370D">
        <w:t>ting</w:t>
      </w:r>
      <w:r>
        <w:t xml:space="preserve"> “p</w:t>
      </w:r>
      <w:r w:rsidR="00B9370D" w:rsidRPr="004A6607">
        <w:t xml:space="preserve">” to </w:t>
      </w:r>
      <w:r w:rsidR="00B9370D">
        <w:t xml:space="preserve">resume play should continue the narrative at the </w:t>
      </w:r>
      <w:r>
        <w:t xml:space="preserve">last viewed </w:t>
      </w:r>
      <w:r w:rsidR="00B9370D">
        <w:t>slide. (Currently,</w:t>
      </w:r>
      <w:r w:rsidR="00B9370D" w:rsidRPr="004A6607">
        <w:t xml:space="preserve"> the narrative</w:t>
      </w:r>
      <w:r>
        <w:t xml:space="preserve"> begins again at slide 1</w:t>
      </w:r>
      <w:r w:rsidR="00B9370D" w:rsidRPr="004A6607">
        <w:t>.</w:t>
      </w:r>
      <w:r w:rsidR="00B9370D">
        <w:t>)</w:t>
      </w:r>
    </w:p>
    <w:p w:rsidR="00B9370D" w:rsidRDefault="00B9370D" w:rsidP="008110E2">
      <w:pPr>
        <w:pStyle w:val="ListParagraph"/>
        <w:numPr>
          <w:ilvl w:val="0"/>
          <w:numId w:val="2"/>
        </w:numPr>
      </w:pPr>
      <w:r>
        <w:t>Minor adjustments:</w:t>
      </w:r>
    </w:p>
    <w:p w:rsidR="00CF439E" w:rsidRDefault="00CF439E" w:rsidP="00B9370D">
      <w:pPr>
        <w:pStyle w:val="ListParagraph"/>
        <w:numPr>
          <w:ilvl w:val="1"/>
          <w:numId w:val="2"/>
        </w:numPr>
      </w:pPr>
      <w:r>
        <w:t xml:space="preserve">Eventually, we need to fix the Narrative titles so that they work better in the </w:t>
      </w:r>
      <w:r w:rsidR="00115ED6">
        <w:t>space allowed</w:t>
      </w:r>
      <w:r w:rsidR="00550085">
        <w:t xml:space="preserve"> (we’re thinking about the rules for this, so don’t worry about it now).</w:t>
      </w:r>
    </w:p>
    <w:p w:rsidR="007D38E8" w:rsidRPr="00AD0F81" w:rsidRDefault="00550085" w:rsidP="00B9370D">
      <w:pPr>
        <w:pStyle w:val="ListParagraph"/>
        <w:numPr>
          <w:ilvl w:val="1"/>
          <w:numId w:val="2"/>
        </w:numPr>
      </w:pPr>
      <w:r>
        <w:t xml:space="preserve">During narrative creation, adjust </w:t>
      </w:r>
      <w:r w:rsidR="00195375" w:rsidRPr="00195375">
        <w:t>so that navigation is unfrozen after one hit of the spacebar after adding a new slide. (Currently, a</w:t>
      </w:r>
      <w:r w:rsidR="007D38E8" w:rsidRPr="00195375">
        <w:t>dd</w:t>
      </w:r>
      <w:r w:rsidR="00AD0F81" w:rsidRPr="00195375">
        <w:t>ing a slide</w:t>
      </w:r>
      <w:r w:rsidR="007D38E8" w:rsidRPr="00195375">
        <w:t xml:space="preserve"> freeze</w:t>
      </w:r>
      <w:r w:rsidR="00AD0F81" w:rsidRPr="00195375">
        <w:t xml:space="preserve">s navigation and </w:t>
      </w:r>
      <w:r w:rsidR="007D38E8" w:rsidRPr="00195375">
        <w:t>requires two hits of the spacebar to get moving again</w:t>
      </w:r>
      <w:r>
        <w:t>.</w:t>
      </w:r>
      <w:r w:rsidR="00195375">
        <w:t>)</w:t>
      </w:r>
    </w:p>
    <w:p w:rsidR="007D38E8" w:rsidRDefault="00550085" w:rsidP="00B9370D">
      <w:pPr>
        <w:pStyle w:val="ListParagraph"/>
        <w:numPr>
          <w:ilvl w:val="1"/>
          <w:numId w:val="2"/>
        </w:numPr>
      </w:pPr>
      <w:r>
        <w:t>In the Node Editor, m</w:t>
      </w:r>
      <w:r w:rsidR="007D38E8">
        <w:t>ake “delete” and “edits styles” look more button-like so people understand they are clickable</w:t>
      </w:r>
      <w:r>
        <w:t xml:space="preserve"> (i.e., add a </w:t>
      </w:r>
      <w:r w:rsidR="00B9370D">
        <w:t>border or similar)</w:t>
      </w:r>
      <w:r w:rsidR="007D38E8">
        <w:t>.</w:t>
      </w:r>
    </w:p>
    <w:p w:rsidR="007D38E8" w:rsidRDefault="0061705B" w:rsidP="00B9370D">
      <w:pPr>
        <w:pStyle w:val="ListParagraph"/>
        <w:numPr>
          <w:ilvl w:val="1"/>
          <w:numId w:val="2"/>
        </w:numPr>
      </w:pPr>
      <w:r>
        <w:lastRenderedPageBreak/>
        <w:t>In the Node Editor, i</w:t>
      </w:r>
      <w:r w:rsidR="007D38E8">
        <w:t>f it</w:t>
      </w:r>
      <w:r w:rsidR="004441B1">
        <w:t xml:space="preserve"> is super</w:t>
      </w:r>
      <w:r w:rsidR="007D38E8">
        <w:t xml:space="preserve"> easy, can </w:t>
      </w:r>
      <w:r w:rsidR="004441B1">
        <w:t xml:space="preserve">the label </w:t>
      </w:r>
      <w:r w:rsidR="007D38E8">
        <w:t>“alpha channel” in select color box be changed to “opacity</w:t>
      </w:r>
      <w:r w:rsidR="004441B1">
        <w:t>?</w:t>
      </w:r>
      <w:r w:rsidR="007D38E8">
        <w:t>”</w:t>
      </w:r>
    </w:p>
    <w:p w:rsidR="004441B1" w:rsidRPr="002E6635" w:rsidRDefault="0061705B" w:rsidP="00B9370D">
      <w:pPr>
        <w:pStyle w:val="ListParagraph"/>
        <w:numPr>
          <w:ilvl w:val="1"/>
          <w:numId w:val="2"/>
        </w:numPr>
      </w:pPr>
      <w:r>
        <w:t>In the Node Editor, a</w:t>
      </w:r>
      <w:r w:rsidR="004A6607" w:rsidRPr="002E6635">
        <w:t>llow for</w:t>
      </w:r>
      <w:r w:rsidR="004441B1" w:rsidRPr="002E6635">
        <w:t xml:space="preserve"> </w:t>
      </w:r>
      <w:r w:rsidR="00B9370D">
        <w:t xml:space="preserve">use of the arrows on the </w:t>
      </w:r>
      <w:r w:rsidR="004A6607" w:rsidRPr="002E6635">
        <w:t xml:space="preserve">keyboard </w:t>
      </w:r>
      <w:r w:rsidR="004441B1" w:rsidRPr="002E6635">
        <w:t>to move the text cursor</w:t>
      </w:r>
    </w:p>
    <w:p w:rsidR="004441B1" w:rsidRDefault="0061705B" w:rsidP="00B9370D">
      <w:pPr>
        <w:pStyle w:val="ListParagraph"/>
        <w:numPr>
          <w:ilvl w:val="1"/>
          <w:numId w:val="2"/>
        </w:numPr>
      </w:pPr>
      <w:r>
        <w:t>In the Node Editor, a</w:t>
      </w:r>
      <w:r w:rsidR="004A6607">
        <w:t xml:space="preserve">dd functionality to allow for the inclusion and management of </w:t>
      </w:r>
      <w:r w:rsidR="004441B1" w:rsidRPr="004441B1">
        <w:t>hyperlinks in text</w:t>
      </w:r>
      <w:r w:rsidR="002E6635">
        <w:t>boxes.</w:t>
      </w:r>
    </w:p>
    <w:p w:rsidR="003E7F87" w:rsidRDefault="003E7F87" w:rsidP="003E7F87"/>
    <w:p w:rsidR="003E7F87" w:rsidRDefault="003E7F87" w:rsidP="003E7F87">
      <w:r>
        <w:t>Embedded Resources:</w:t>
      </w:r>
    </w:p>
    <w:p w:rsidR="00B9370D" w:rsidRDefault="00DE032A" w:rsidP="00B9370D">
      <w:pPr>
        <w:pStyle w:val="ListParagraph"/>
        <w:numPr>
          <w:ilvl w:val="0"/>
          <w:numId w:val="3"/>
        </w:numPr>
      </w:pPr>
      <w:r>
        <w:t>When adding a resource, a</w:t>
      </w:r>
      <w:r w:rsidR="00B9370D">
        <w:t>dd a word limit for the ER title</w:t>
      </w:r>
      <w:r>
        <w:t xml:space="preserve"> (40 characters?)</w:t>
      </w:r>
    </w:p>
    <w:p w:rsidR="00B9370D" w:rsidRDefault="00B9370D" w:rsidP="00B9370D">
      <w:pPr>
        <w:pStyle w:val="ListParagraph"/>
        <w:numPr>
          <w:ilvl w:val="0"/>
          <w:numId w:val="3"/>
        </w:numPr>
      </w:pPr>
      <w:r>
        <w:t xml:space="preserve">Allow longer descriptions, and add a scroll in the text display along the left side when necessary </w:t>
      </w:r>
    </w:p>
    <w:p w:rsidR="00CF439E" w:rsidRDefault="00CF439E" w:rsidP="00CF439E">
      <w:pPr>
        <w:pStyle w:val="ListParagraph"/>
        <w:numPr>
          <w:ilvl w:val="0"/>
          <w:numId w:val="3"/>
        </w:numPr>
      </w:pPr>
      <w:r>
        <w:t>Ad</w:t>
      </w:r>
      <w:r w:rsidR="001D6693">
        <w:t xml:space="preserve">just the ER launch conditions </w:t>
      </w:r>
      <w:r w:rsidR="0036254A">
        <w:t>in the ER dialog, and make the corresponding changes to the code</w:t>
      </w:r>
      <w:r>
        <w:t xml:space="preserve">: </w:t>
      </w:r>
    </w:p>
    <w:p w:rsidR="00302790" w:rsidRDefault="00302790" w:rsidP="00302790">
      <w:pPr>
        <w:pStyle w:val="ListParagraph"/>
        <w:numPr>
          <w:ilvl w:val="1"/>
          <w:numId w:val="3"/>
        </w:numPr>
      </w:pPr>
      <w:r>
        <w:t xml:space="preserve">No action (the default condition with nothing clicked; during interaction, this requires the user to </w:t>
      </w:r>
      <w:r w:rsidR="0036254A">
        <w:t>single-</w:t>
      </w:r>
      <w:r>
        <w:t xml:space="preserve">click </w:t>
      </w:r>
      <w:r w:rsidR="0036254A">
        <w:t>the ER to show them and/</w:t>
      </w:r>
      <w:r>
        <w:t>or double-click the</w:t>
      </w:r>
      <w:r w:rsidR="0036254A">
        <w:t>m to</w:t>
      </w:r>
      <w:r>
        <w:t xml:space="preserve"> launch) </w:t>
      </w:r>
    </w:p>
    <w:p w:rsidR="00550085" w:rsidRDefault="00CF439E" w:rsidP="00CF439E">
      <w:pPr>
        <w:pStyle w:val="ListParagraph"/>
        <w:numPr>
          <w:ilvl w:val="1"/>
          <w:numId w:val="3"/>
        </w:numPr>
      </w:pPr>
      <w:r>
        <w:t xml:space="preserve">Auto launch text only (I think </w:t>
      </w:r>
      <w:r w:rsidR="0036254A">
        <w:t>you’re conflating two ideas here – the ERs should always show in the Global or Local bars unless filtered out; if the ‘Popup when in range</w:t>
      </w:r>
      <w:r>
        <w:t>’</w:t>
      </w:r>
      <w:r w:rsidR="0036254A">
        <w:t xml:space="preserve"> is set, </w:t>
      </w:r>
      <w:r>
        <w:t>what should happen is the text display</w:t>
      </w:r>
      <w:r w:rsidR="0061705B">
        <w:t xml:space="preserve"> pops up </w:t>
      </w:r>
      <w:r>
        <w:t>along the left side when triggered</w:t>
      </w:r>
      <w:r w:rsidR="00550085">
        <w:t>)</w:t>
      </w:r>
    </w:p>
    <w:p w:rsidR="00CF439E" w:rsidRDefault="0036254A" w:rsidP="00550085">
      <w:pPr>
        <w:pStyle w:val="ListParagraph"/>
        <w:numPr>
          <w:ilvl w:val="2"/>
          <w:numId w:val="3"/>
        </w:numPr>
      </w:pPr>
      <w:r>
        <w:t xml:space="preserve">For the moment, hide the </w:t>
      </w:r>
      <w:r w:rsidR="00550085">
        <w:t>‘</w:t>
      </w:r>
      <w:proofErr w:type="spellStart"/>
      <w:r w:rsidR="00550085">
        <w:t>fx</w:t>
      </w:r>
      <w:proofErr w:type="spellEnd"/>
      <w:r w:rsidR="00550085">
        <w:t>’ symbol on the ERs</w:t>
      </w:r>
    </w:p>
    <w:p w:rsidR="00DE032A" w:rsidRDefault="0061705B" w:rsidP="00550085">
      <w:pPr>
        <w:pStyle w:val="ListParagraph"/>
        <w:numPr>
          <w:ilvl w:val="2"/>
          <w:numId w:val="3"/>
        </w:numPr>
      </w:pPr>
      <w:r>
        <w:t>For the moment, hide the distance on the ERs</w:t>
      </w:r>
      <w:r w:rsidR="00DE032A">
        <w:t xml:space="preserve"> </w:t>
      </w:r>
    </w:p>
    <w:p w:rsidR="0061705B" w:rsidRDefault="00DE032A" w:rsidP="00550085">
      <w:pPr>
        <w:pStyle w:val="ListParagraph"/>
        <w:numPr>
          <w:ilvl w:val="2"/>
          <w:numId w:val="3"/>
        </w:numPr>
      </w:pPr>
      <w:r>
        <w:t xml:space="preserve">In the spot of the distance, display a unique number for the ER (the number would be a reference for users to cite the information; </w:t>
      </w:r>
      <w:r w:rsidR="0061705B">
        <w:t>I’m not sure how valuable th</w:t>
      </w:r>
      <w:r>
        <w:t xml:space="preserve">e distance is </w:t>
      </w:r>
      <w:r w:rsidR="0061705B">
        <w:t>to users</w:t>
      </w:r>
      <w:r>
        <w:t>)</w:t>
      </w:r>
    </w:p>
    <w:p w:rsidR="00CF439E" w:rsidRDefault="00CF439E" w:rsidP="00CF439E">
      <w:pPr>
        <w:pStyle w:val="ListParagraph"/>
        <w:numPr>
          <w:ilvl w:val="1"/>
          <w:numId w:val="3"/>
        </w:numPr>
      </w:pPr>
      <w:r>
        <w:t>Auto launch resource (this needs to be added; what should happen is the text display</w:t>
      </w:r>
      <w:r w:rsidR="0061705B">
        <w:t xml:space="preserve"> pops up</w:t>
      </w:r>
      <w:r>
        <w:t xml:space="preserve"> and </w:t>
      </w:r>
      <w:r w:rsidR="0061705B">
        <w:t xml:space="preserve">the </w:t>
      </w:r>
      <w:r>
        <w:t xml:space="preserve">attendant program </w:t>
      </w:r>
      <w:r w:rsidR="0061705B">
        <w:t xml:space="preserve">(if any) </w:t>
      </w:r>
      <w:r>
        <w:t>launches when triggered</w:t>
      </w:r>
      <w:r w:rsidR="0061705B">
        <w:t xml:space="preserve"> (e.g., Image Viewer or Movie Player</w:t>
      </w:r>
      <w:r>
        <w:t>)</w:t>
      </w:r>
    </w:p>
    <w:p w:rsidR="00CF439E" w:rsidRDefault="00CF439E" w:rsidP="00CF439E">
      <w:pPr>
        <w:pStyle w:val="ListParagraph"/>
        <w:numPr>
          <w:ilvl w:val="1"/>
          <w:numId w:val="3"/>
        </w:numPr>
      </w:pPr>
      <w:r>
        <w:t>Auto reposition (this is equivalent of ‘</w:t>
      </w:r>
      <w:proofErr w:type="spellStart"/>
      <w:r>
        <w:t>goto</w:t>
      </w:r>
      <w:proofErr w:type="spellEnd"/>
      <w:r>
        <w:t xml:space="preserve"> on click,’ which works, but not in concert with the auto launch </w:t>
      </w:r>
      <w:r w:rsidR="00302790">
        <w:t xml:space="preserve">so </w:t>
      </w:r>
      <w:r>
        <w:t>the user is repositioned when the resource is triggered</w:t>
      </w:r>
      <w:r w:rsidR="00302790">
        <w:t>)</w:t>
      </w:r>
    </w:p>
    <w:p w:rsidR="003E7F87" w:rsidRDefault="003E7F87" w:rsidP="003E7F87">
      <w:pPr>
        <w:pStyle w:val="ListParagraph"/>
        <w:numPr>
          <w:ilvl w:val="0"/>
          <w:numId w:val="3"/>
        </w:numPr>
      </w:pPr>
      <w:r>
        <w:t>Default resource choice to ‘Local’ (currently Global)</w:t>
      </w:r>
    </w:p>
    <w:p w:rsidR="006114F8" w:rsidRDefault="006114F8" w:rsidP="003E7F87">
      <w:pPr>
        <w:pStyle w:val="ListParagraph"/>
        <w:numPr>
          <w:ilvl w:val="0"/>
          <w:numId w:val="3"/>
        </w:numPr>
      </w:pPr>
      <w:r>
        <w:t>When editing a resource, at ‘Save,’ ask if the position of the resource should be reset (Y or N, with Y resetting the HPR and XYZ; N does nothing).</w:t>
      </w:r>
    </w:p>
    <w:p w:rsidR="003E7F87" w:rsidRDefault="00173601" w:rsidP="003E7F87">
      <w:pPr>
        <w:pStyle w:val="ListParagraph"/>
        <w:numPr>
          <w:ilvl w:val="0"/>
          <w:numId w:val="3"/>
        </w:numPr>
      </w:pPr>
      <w:r>
        <w:t>Make</w:t>
      </w:r>
      <w:r w:rsidR="003E7F87">
        <w:t xml:space="preserve"> ‘Show All’ </w:t>
      </w:r>
      <w:r>
        <w:t>work as in prototype</w:t>
      </w:r>
    </w:p>
    <w:p w:rsidR="00B9370D" w:rsidRDefault="00B9370D" w:rsidP="00B9370D">
      <w:pPr>
        <w:pStyle w:val="ListParagraph"/>
        <w:numPr>
          <w:ilvl w:val="0"/>
          <w:numId w:val="3"/>
        </w:numPr>
      </w:pPr>
      <w:r>
        <w:t xml:space="preserve">Add ‘right click’ to make the ER text display along the left side of the screen go away (yes, one can click in the Global or Local bar to do that, but </w:t>
      </w:r>
      <w:r w:rsidR="006114F8">
        <w:t>I LOVE being able to make it go away with a fast right click; this should not change the right click uses in flight simulation mode</w:t>
      </w:r>
      <w:r>
        <w:t>)</w:t>
      </w:r>
    </w:p>
    <w:p w:rsidR="00B9370D" w:rsidRDefault="00B9370D" w:rsidP="00B9370D">
      <w:pPr>
        <w:pStyle w:val="ListParagraph"/>
        <w:numPr>
          <w:ilvl w:val="0"/>
          <w:numId w:val="3"/>
        </w:numPr>
      </w:pPr>
      <w:r>
        <w:t>Filter: Even if Local ERs are sorted by title, they should still display by distance (currently, if you have ‘by title’ selected, they don’t show in the ER panel at all) … the ‘sort by title’ should just govern how they are displayed when they display</w:t>
      </w:r>
    </w:p>
    <w:p w:rsidR="00302790" w:rsidRDefault="00B9370D" w:rsidP="00B9370D">
      <w:pPr>
        <w:pStyle w:val="ListParagraph"/>
        <w:numPr>
          <w:ilvl w:val="0"/>
          <w:numId w:val="3"/>
        </w:numPr>
      </w:pPr>
      <w:r>
        <w:t xml:space="preserve"> </w:t>
      </w:r>
      <w:r w:rsidR="00302790">
        <w:t xml:space="preserve">‘Clear </w:t>
      </w:r>
      <w:proofErr w:type="gramStart"/>
      <w:r w:rsidR="00302790">
        <w:t>All</w:t>
      </w:r>
      <w:proofErr w:type="gramEnd"/>
      <w:r w:rsidR="00302790">
        <w:t xml:space="preserve">’ scares me. If we keep that in, we need to put an ‘Are you </w:t>
      </w:r>
      <w:r w:rsidR="006206D9">
        <w:t>SURE</w:t>
      </w:r>
      <w:r w:rsidR="00302790">
        <w:t>?’ warning before it deletes everything</w:t>
      </w:r>
      <w:r w:rsidR="006206D9">
        <w:t>!</w:t>
      </w:r>
    </w:p>
    <w:p w:rsidR="00173601" w:rsidRDefault="00173601" w:rsidP="00173601">
      <w:pPr>
        <w:pStyle w:val="ListParagraph"/>
      </w:pPr>
    </w:p>
    <w:sectPr w:rsidR="00173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41DAC"/>
    <w:multiLevelType w:val="hybridMultilevel"/>
    <w:tmpl w:val="68EA3C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CC5D8D"/>
    <w:multiLevelType w:val="hybridMultilevel"/>
    <w:tmpl w:val="D0EC9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BC57C1"/>
    <w:multiLevelType w:val="hybridMultilevel"/>
    <w:tmpl w:val="963037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DF32FA"/>
    <w:multiLevelType w:val="hybridMultilevel"/>
    <w:tmpl w:val="A6D6F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93349A"/>
    <w:multiLevelType w:val="hybridMultilevel"/>
    <w:tmpl w:val="6BB0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C21754"/>
    <w:multiLevelType w:val="hybridMultilevel"/>
    <w:tmpl w:val="3CFCE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1A3"/>
    <w:rsid w:val="000954C6"/>
    <w:rsid w:val="00115ED6"/>
    <w:rsid w:val="00173601"/>
    <w:rsid w:val="00176262"/>
    <w:rsid w:val="00195375"/>
    <w:rsid w:val="001D6693"/>
    <w:rsid w:val="001E6BF3"/>
    <w:rsid w:val="002A343B"/>
    <w:rsid w:val="002B12E0"/>
    <w:rsid w:val="002E6635"/>
    <w:rsid w:val="00302790"/>
    <w:rsid w:val="0036254A"/>
    <w:rsid w:val="003B61AA"/>
    <w:rsid w:val="003D0DF6"/>
    <w:rsid w:val="003E7F87"/>
    <w:rsid w:val="00440A0E"/>
    <w:rsid w:val="004441B1"/>
    <w:rsid w:val="0047525C"/>
    <w:rsid w:val="004A6607"/>
    <w:rsid w:val="00550085"/>
    <w:rsid w:val="005A1001"/>
    <w:rsid w:val="00601805"/>
    <w:rsid w:val="006114F8"/>
    <w:rsid w:val="0061705B"/>
    <w:rsid w:val="006206D9"/>
    <w:rsid w:val="006748B7"/>
    <w:rsid w:val="00677E94"/>
    <w:rsid w:val="00694893"/>
    <w:rsid w:val="006D37F7"/>
    <w:rsid w:val="00727B29"/>
    <w:rsid w:val="007C5097"/>
    <w:rsid w:val="007D38E8"/>
    <w:rsid w:val="008110E2"/>
    <w:rsid w:val="00824CC6"/>
    <w:rsid w:val="008C5674"/>
    <w:rsid w:val="008C5DF7"/>
    <w:rsid w:val="008C7E2B"/>
    <w:rsid w:val="00981A27"/>
    <w:rsid w:val="009A2FC3"/>
    <w:rsid w:val="009A4D3A"/>
    <w:rsid w:val="009B47CA"/>
    <w:rsid w:val="00A442DD"/>
    <w:rsid w:val="00A6574E"/>
    <w:rsid w:val="00A76F1D"/>
    <w:rsid w:val="00AD0F81"/>
    <w:rsid w:val="00AF0024"/>
    <w:rsid w:val="00B3716F"/>
    <w:rsid w:val="00B9370D"/>
    <w:rsid w:val="00BE11A3"/>
    <w:rsid w:val="00C7553E"/>
    <w:rsid w:val="00CF439E"/>
    <w:rsid w:val="00D546A6"/>
    <w:rsid w:val="00D8047E"/>
    <w:rsid w:val="00D92263"/>
    <w:rsid w:val="00DE032A"/>
    <w:rsid w:val="00EB7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2B2D1"/>
  <w15:chartTrackingRefBased/>
  <w15:docId w15:val="{6BAF29AE-C5C2-4926-B2D2-C31FEE6D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4</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Lisa</dc:creator>
  <cp:keywords/>
  <dc:description/>
  <cp:lastModifiedBy>Snyder, Lisa</cp:lastModifiedBy>
  <cp:revision>15</cp:revision>
  <dcterms:created xsi:type="dcterms:W3CDTF">2018-07-09T17:13:00Z</dcterms:created>
  <dcterms:modified xsi:type="dcterms:W3CDTF">2018-07-12T21:50:00Z</dcterms:modified>
</cp:coreProperties>
</file>