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87E" w:rsidRDefault="00C3106F">
      <w:r>
        <w:t xml:space="preserve">NRTSViewer.cpp </w:t>
      </w:r>
    </w:p>
    <w:p w:rsidR="00C3106F" w:rsidRDefault="00C3106F">
      <w:r>
        <w:t xml:space="preserve">Creates a Viewer object </w:t>
      </w:r>
      <w:proofErr w:type="spellStart"/>
      <w:r>
        <w:t>g_viewer</w:t>
      </w:r>
      <w:proofErr w:type="spellEnd"/>
      <w:r>
        <w:t>, onto which a scene graph will be attached and then rendered. It calls an event traversal method of the Viewer class</w:t>
      </w:r>
    </w:p>
    <w:p w:rsidR="00C3106F" w:rsidRDefault="00C3106F">
      <w:r>
        <w:t xml:space="preserve">In order to render the view, we have to point a camera towards the scene. </w:t>
      </w:r>
      <w:r w:rsidR="009E25B4">
        <w:t xml:space="preserve">By default, </w:t>
      </w:r>
      <w:proofErr w:type="spellStart"/>
      <w:proofErr w:type="gramStart"/>
      <w:r w:rsidR="009E25B4">
        <w:t>Viewer:run</w:t>
      </w:r>
      <w:proofErr w:type="spellEnd"/>
      <w:proofErr w:type="gramEnd"/>
      <w:r w:rsidR="009E25B4">
        <w:t xml:space="preserve">() will create </w:t>
      </w:r>
      <w:proofErr w:type="spellStart"/>
      <w:r w:rsidR="009E25B4">
        <w:t>osgGA</w:t>
      </w:r>
      <w:proofErr w:type="spellEnd"/>
      <w:r w:rsidR="009E25B4">
        <w:t>::</w:t>
      </w:r>
      <w:proofErr w:type="spellStart"/>
      <w:r w:rsidR="009E25B4">
        <w:t>TrackballManipulator</w:t>
      </w:r>
      <w:proofErr w:type="spellEnd"/>
      <w:r w:rsidR="009E25B4">
        <w:t xml:space="preserve"> in order to control the Camera</w:t>
      </w:r>
    </w:p>
    <w:p w:rsidR="009E25B4" w:rsidRDefault="009E25B4">
      <w:r>
        <w:t xml:space="preserve">To set own manipulator, call </w:t>
      </w:r>
      <w:proofErr w:type="gramStart"/>
      <w:r>
        <w:t>Viewer::</w:t>
      </w:r>
      <w:proofErr w:type="spellStart"/>
      <w:proofErr w:type="gramEnd"/>
      <w:r>
        <w:t>setCameraManipulator</w:t>
      </w:r>
      <w:proofErr w:type="spellEnd"/>
      <w:r>
        <w:t xml:space="preserve">(). In this case, there is no need to write </w:t>
      </w:r>
      <w:proofErr w:type="gramStart"/>
      <w:r>
        <w:t>Viewer::</w:t>
      </w:r>
      <w:proofErr w:type="gramEnd"/>
      <w:r>
        <w:t xml:space="preserve">run(); instead you have to iteratively update the view changes per frame </w:t>
      </w:r>
    </w:p>
    <w:p w:rsidR="009E25B4" w:rsidRDefault="009E25B4"/>
    <w:p w:rsidR="009E25B4" w:rsidRDefault="009E25B4">
      <w:proofErr w:type="spellStart"/>
      <w:r>
        <w:t>NRTSKeySwitchMatrixManipulator.h</w:t>
      </w:r>
      <w:proofErr w:type="spellEnd"/>
      <w:r>
        <w:t xml:space="preserve"> -&gt; </w:t>
      </w:r>
      <w:proofErr w:type="spellStart"/>
      <w:r>
        <w:t>m_viewer</w:t>
      </w:r>
      <w:proofErr w:type="spellEnd"/>
      <w:r w:rsidR="00906756">
        <w:t xml:space="preserve"> &lt;- VSimApp.cpp</w:t>
      </w:r>
    </w:p>
    <w:p w:rsidR="008807E0" w:rsidRDefault="008807E0"/>
    <w:p w:rsidR="008807E0" w:rsidRDefault="008807E0">
      <w:r>
        <w:t>VSimApp.cpp -&gt; main crux of the code</w:t>
      </w:r>
    </w:p>
    <w:p w:rsidR="008807E0" w:rsidRDefault="008807E0" w:rsidP="008807E0">
      <w:pPr>
        <w:pStyle w:val="ListParagraph"/>
        <w:numPr>
          <w:ilvl w:val="0"/>
          <w:numId w:val="1"/>
        </w:numPr>
      </w:pPr>
      <w:r>
        <w:t>Creates objects of each of the menu classes in the default constructor</w:t>
      </w:r>
    </w:p>
    <w:p w:rsidR="0079046E" w:rsidRDefault="00906756" w:rsidP="000F1917">
      <w:pPr>
        <w:pStyle w:val="ListParagraph"/>
        <w:numPr>
          <w:ilvl w:val="0"/>
          <w:numId w:val="1"/>
        </w:numPr>
      </w:pPr>
      <w:proofErr w:type="spellStart"/>
      <w:r>
        <w:t>InitViewer</w:t>
      </w:r>
      <w:proofErr w:type="spellEnd"/>
      <w:r>
        <w:t xml:space="preserve"> </w:t>
      </w:r>
    </w:p>
    <w:p w:rsidR="0079046E" w:rsidRDefault="00906756" w:rsidP="0079046E">
      <w:pPr>
        <w:pStyle w:val="ListParagraph"/>
        <w:numPr>
          <w:ilvl w:val="0"/>
          <w:numId w:val="2"/>
        </w:numPr>
      </w:pPr>
      <w:r>
        <w:t xml:space="preserve"> sets up several arguments for the viewer and then sets the camera manipulators. </w:t>
      </w:r>
    </w:p>
    <w:p w:rsidR="0079046E" w:rsidRDefault="00906756" w:rsidP="0079046E">
      <w:pPr>
        <w:pStyle w:val="ListParagraph"/>
        <w:numPr>
          <w:ilvl w:val="0"/>
          <w:numId w:val="2"/>
        </w:numPr>
      </w:pPr>
      <w:r>
        <w:t xml:space="preserve">A call is made to </w:t>
      </w:r>
      <w:proofErr w:type="spellStart"/>
      <w:r>
        <w:t>NRTSkeySwitchMatrixManipulator</w:t>
      </w:r>
      <w:proofErr w:type="spellEnd"/>
      <w:r w:rsidR="000F1917">
        <w:t xml:space="preserve"> using the viewer object </w:t>
      </w:r>
      <w:proofErr w:type="spellStart"/>
      <w:r w:rsidR="000F1917">
        <w:t>m_viewer</w:t>
      </w:r>
      <w:proofErr w:type="spellEnd"/>
      <w:r w:rsidR="000F1917">
        <w:t xml:space="preserve"> in order to set the manipulators. </w:t>
      </w:r>
    </w:p>
    <w:p w:rsidR="0079046E" w:rsidRDefault="000F1917" w:rsidP="0079046E">
      <w:pPr>
        <w:pStyle w:val="ListParagraph"/>
        <w:numPr>
          <w:ilvl w:val="0"/>
          <w:numId w:val="2"/>
        </w:numPr>
      </w:pPr>
      <w:r>
        <w:t>Using 3 manipulators here – NRTS (</w:t>
      </w:r>
      <w:proofErr w:type="spellStart"/>
      <w:proofErr w:type="gramStart"/>
      <w:r>
        <w:t>NRTSManipulator</w:t>
      </w:r>
      <w:proofErr w:type="spellEnd"/>
      <w:r>
        <w:t>(</w:t>
      </w:r>
      <w:proofErr w:type="gramEnd"/>
      <w:r>
        <w:t>)) , USIM (</w:t>
      </w:r>
      <w:proofErr w:type="spellStart"/>
      <w:r>
        <w:t>USIMManipulator</w:t>
      </w:r>
      <w:proofErr w:type="spellEnd"/>
      <w:r>
        <w:t>()) , Terrain (</w:t>
      </w:r>
      <w:proofErr w:type="spellStart"/>
      <w:r>
        <w:t>ObjectManipulator</w:t>
      </w:r>
      <w:proofErr w:type="spellEnd"/>
      <w:r>
        <w:t xml:space="preserve">()) *All these are custom-made*. </w:t>
      </w:r>
    </w:p>
    <w:p w:rsidR="000F1917" w:rsidRDefault="000F1917" w:rsidP="0079046E">
      <w:pPr>
        <w:pStyle w:val="ListParagraph"/>
        <w:numPr>
          <w:ilvl w:val="0"/>
          <w:numId w:val="2"/>
        </w:numPr>
      </w:pPr>
      <w:r>
        <w:t xml:space="preserve">Finally, set the </w:t>
      </w:r>
      <w:proofErr w:type="spellStart"/>
      <w:r>
        <w:t>CameraManipulator</w:t>
      </w:r>
      <w:proofErr w:type="spellEnd"/>
      <w:r>
        <w:t xml:space="preserve"> to be from one selected by the </w:t>
      </w:r>
      <w:proofErr w:type="spellStart"/>
      <w:r>
        <w:t>KeySwitchManipulator</w:t>
      </w:r>
      <w:proofErr w:type="spellEnd"/>
      <w:r w:rsidR="0079046E">
        <w:t>.</w:t>
      </w:r>
    </w:p>
    <w:p w:rsidR="0079046E" w:rsidRDefault="0079046E" w:rsidP="0079046E">
      <w:pPr>
        <w:pStyle w:val="ListParagraph"/>
        <w:numPr>
          <w:ilvl w:val="0"/>
          <w:numId w:val="2"/>
        </w:numPr>
      </w:pPr>
      <w:r>
        <w:t xml:space="preserve">Set up something called as </w:t>
      </w:r>
      <w:proofErr w:type="spellStart"/>
      <w:r>
        <w:t>stste</w:t>
      </w:r>
      <w:proofErr w:type="spellEnd"/>
      <w:r>
        <w:t xml:space="preserve"> manipulators (I believe this is not being used at the moment)</w:t>
      </w:r>
    </w:p>
    <w:p w:rsidR="0079046E" w:rsidRDefault="0079046E" w:rsidP="0079046E">
      <w:pPr>
        <w:pStyle w:val="ListParagraph"/>
        <w:numPr>
          <w:ilvl w:val="0"/>
          <w:numId w:val="2"/>
        </w:numPr>
      </w:pPr>
      <w:r>
        <w:t>A few handlers are initialized and set to their appropriate values. These include handlers that influence how the window size changes, printing statistics on the screen, using the LOD scale to increase and decrease something, etc.</w:t>
      </w:r>
    </w:p>
    <w:p w:rsidR="0079046E" w:rsidRDefault="0079046E" w:rsidP="0079046E">
      <w:pPr>
        <w:pStyle w:val="ListParagraph"/>
        <w:numPr>
          <w:ilvl w:val="0"/>
          <w:numId w:val="2"/>
        </w:numPr>
      </w:pPr>
      <w:r>
        <w:t xml:space="preserve">In the end, the camera matrices are set by using the </w:t>
      </w:r>
      <w:proofErr w:type="spellStart"/>
      <w:r>
        <w:t>setProjectionMatrixAsPerspective</w:t>
      </w:r>
      <w:proofErr w:type="spellEnd"/>
      <w:r>
        <w:t xml:space="preserve"> with parameters such as </w:t>
      </w:r>
      <w:proofErr w:type="spellStart"/>
      <w:proofErr w:type="gramStart"/>
      <w:r>
        <w:t>fovy</w:t>
      </w:r>
      <w:proofErr w:type="spellEnd"/>
      <w:r>
        <w:t>?,</w:t>
      </w:r>
      <w:proofErr w:type="gramEnd"/>
      <w:r>
        <w:t xml:space="preserve"> </w:t>
      </w:r>
      <w:proofErr w:type="spellStart"/>
      <w:r>
        <w:t>zNear</w:t>
      </w:r>
      <w:proofErr w:type="spellEnd"/>
      <w:r>
        <w:t xml:space="preserve">?, </w:t>
      </w:r>
      <w:proofErr w:type="spellStart"/>
      <w:r>
        <w:t>zFar</w:t>
      </w:r>
      <w:proofErr w:type="spellEnd"/>
      <w:r>
        <w:t xml:space="preserve">? And </w:t>
      </w:r>
      <w:proofErr w:type="spellStart"/>
      <w:r>
        <w:t>aspectRatio</w:t>
      </w:r>
      <w:proofErr w:type="spellEnd"/>
    </w:p>
    <w:p w:rsidR="0079046E" w:rsidRDefault="0079046E" w:rsidP="0079046E">
      <w:pPr>
        <w:pStyle w:val="ListParagraph"/>
        <w:numPr>
          <w:ilvl w:val="0"/>
          <w:numId w:val="1"/>
        </w:numPr>
      </w:pPr>
      <w:r>
        <w:t xml:space="preserve">There are functions to either retrieve or set the values of </w:t>
      </w:r>
      <w:proofErr w:type="spellStart"/>
      <w:r>
        <w:t>fovy</w:t>
      </w:r>
      <w:proofErr w:type="spellEnd"/>
      <w:r>
        <w:t xml:space="preserve">, </w:t>
      </w:r>
      <w:proofErr w:type="spellStart"/>
      <w:r>
        <w:t>zNear</w:t>
      </w:r>
      <w:proofErr w:type="spellEnd"/>
      <w:r>
        <w:t xml:space="preserve">, </w:t>
      </w:r>
      <w:proofErr w:type="spellStart"/>
      <w:r>
        <w:t>zFar</w:t>
      </w:r>
      <w:proofErr w:type="spellEnd"/>
      <w:r>
        <w:t xml:space="preserve"> and </w:t>
      </w:r>
      <w:proofErr w:type="spellStart"/>
      <w:r>
        <w:t>aspectRatio</w:t>
      </w:r>
      <w:proofErr w:type="spellEnd"/>
    </w:p>
    <w:p w:rsidR="0079046E" w:rsidRDefault="0079046E" w:rsidP="005660E0">
      <w:pPr>
        <w:ind w:left="360"/>
      </w:pPr>
    </w:p>
    <w:p w:rsidR="005660E0" w:rsidRDefault="005660E0" w:rsidP="005660E0">
      <w:pPr>
        <w:ind w:left="360"/>
      </w:pPr>
    </w:p>
    <w:p w:rsidR="005660E0" w:rsidRDefault="005660E0" w:rsidP="005660E0">
      <w:pPr>
        <w:ind w:left="360"/>
      </w:pPr>
      <w:r>
        <w:t>Notes about Camera and viewing:</w:t>
      </w:r>
    </w:p>
    <w:p w:rsidR="005660E0" w:rsidRDefault="005660E0" w:rsidP="005660E0">
      <w:pPr>
        <w:ind w:left="360"/>
      </w:pPr>
      <w:r>
        <w:t xml:space="preserve">Initial camera frame is </w:t>
      </w:r>
      <w:proofErr w:type="spellStart"/>
      <w:r>
        <w:t>centred</w:t>
      </w:r>
      <w:proofErr w:type="spellEnd"/>
      <w:r>
        <w:t xml:space="preserve"> at the origin with the view direction aligned with the negative Z axis of the world frame. </w:t>
      </w:r>
      <w:proofErr w:type="spellStart"/>
      <w:r>
        <w:t>Theefore</w:t>
      </w:r>
      <w:proofErr w:type="spellEnd"/>
      <w:r>
        <w:t>, we apply transformations such as translation or rotation to it in order to move the camera frame relative to the world frame i.e. in order to get it to “classical viewing”. From thereon, each distance is computed relative from the viewer to the object</w:t>
      </w:r>
    </w:p>
    <w:p w:rsidR="005660E0" w:rsidRDefault="005660E0" w:rsidP="005660E0">
      <w:pPr>
        <w:ind w:left="360"/>
      </w:pPr>
      <w:r>
        <w:t xml:space="preserve">Refer: </w:t>
      </w:r>
      <w:hyperlink r:id="rId6" w:history="1">
        <w:r w:rsidRPr="00945A41">
          <w:rPr>
            <w:rStyle w:val="Hyperlink"/>
          </w:rPr>
          <w:t>http://info.ee.surrey.ac.uk/Teaching/Courses/eem.cgi/lectures_pdf/opengl3.pdf</w:t>
        </w:r>
      </w:hyperlink>
    </w:p>
    <w:p w:rsidR="005660E0" w:rsidRDefault="005660E0" w:rsidP="005660E0">
      <w:pPr>
        <w:ind w:left="360"/>
      </w:pPr>
      <w:proofErr w:type="spellStart"/>
      <w:r>
        <w:t>Zfar</w:t>
      </w:r>
      <w:proofErr w:type="spellEnd"/>
      <w:r>
        <w:t xml:space="preserve">, </w:t>
      </w:r>
      <w:proofErr w:type="spellStart"/>
      <w:r>
        <w:t>znear</w:t>
      </w:r>
      <w:proofErr w:type="spellEnd"/>
      <w:r>
        <w:t xml:space="preserve"> are distances to plane from the </w:t>
      </w:r>
      <w:proofErr w:type="spellStart"/>
      <w:r>
        <w:t>centre</w:t>
      </w:r>
      <w:proofErr w:type="spellEnd"/>
      <w:r>
        <w:t xml:space="preserve"> of projection; projection plane is orthogonal to the z-axis. </w:t>
      </w:r>
      <w:proofErr w:type="spellStart"/>
      <w:r w:rsidR="009D33E2">
        <w:t>Fovy</w:t>
      </w:r>
      <w:proofErr w:type="spellEnd"/>
      <w:r w:rsidR="009D33E2">
        <w:t xml:space="preserve"> is the angle between the top and bottom planes and is computed as </w:t>
      </w:r>
    </w:p>
    <w:p w:rsidR="009D33E2" w:rsidRPr="009D33E2" w:rsidRDefault="009D33E2" w:rsidP="005660E0">
      <w:pPr>
        <w:ind w:left="360"/>
        <w:rPr>
          <w:rFonts w:eastAsiaTheme="minorEastAsia"/>
        </w:rPr>
      </w:pPr>
      <m:oMathPara>
        <m:oMath>
          <m:r>
            <w:rPr>
              <w:rFonts w:ascii="Cambria Math" w:hAnsi="Cambria Math"/>
            </w:rPr>
            <w:lastRenderedPageBreak/>
            <m:t>fovy=2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2d</m:t>
                      </m:r>
                    </m:den>
                  </m:f>
                </m:e>
              </m:d>
            </m:e>
          </m:func>
        </m:oMath>
      </m:oMathPara>
    </w:p>
    <w:p w:rsidR="009D33E2" w:rsidRPr="009D33E2" w:rsidRDefault="009D33E2" w:rsidP="005660E0">
      <w:pPr>
        <w:ind w:left="360"/>
        <w:rPr>
          <w:rFonts w:eastAsiaTheme="minorEastAsia"/>
        </w:rPr>
      </w:pPr>
      <m:oMathPara>
        <m:oMath>
          <m:r>
            <w:rPr>
              <w:rFonts w:ascii="Cambria Math" w:eastAsiaTheme="minorEastAsia" w:hAnsi="Cambria Math"/>
            </w:rPr>
            <m:t>aspect=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m:t>
              </m:r>
            </m:den>
          </m:f>
        </m:oMath>
      </m:oMathPara>
    </w:p>
    <w:p w:rsidR="009D33E2" w:rsidRPr="009D33E2" w:rsidRDefault="009D33E2" w:rsidP="005660E0">
      <w:pPr>
        <w:ind w:left="360"/>
        <w:rPr>
          <w:rFonts w:eastAsiaTheme="minorEastAsia"/>
        </w:rPr>
      </w:pPr>
      <w:r>
        <w:rPr>
          <w:rFonts w:eastAsiaTheme="minorEastAsia"/>
        </w:rPr>
        <w:t xml:space="preserve">In </w:t>
      </w:r>
      <w:proofErr w:type="spellStart"/>
      <w:r>
        <w:rPr>
          <w:rFonts w:eastAsiaTheme="minorEastAsia"/>
        </w:rPr>
        <w:t>VSim</w:t>
      </w:r>
      <w:proofErr w:type="spellEnd"/>
      <w:r>
        <w:rPr>
          <w:rFonts w:eastAsiaTheme="minorEastAsia"/>
        </w:rPr>
        <w:t xml:space="preserve">, the default setup is a perspective projection to view objects within a 55 </w:t>
      </w:r>
      <w:proofErr w:type="gramStart"/>
      <w:r>
        <w:rPr>
          <w:rFonts w:eastAsiaTheme="minorEastAsia"/>
        </w:rPr>
        <w:t>degrees</w:t>
      </w:r>
      <w:proofErr w:type="gramEnd"/>
      <w:r>
        <w:rPr>
          <w:rFonts w:eastAsiaTheme="minorEastAsia"/>
        </w:rPr>
        <w:t xml:space="preserve"> field of view at a distance of 1.0 (</w:t>
      </w:r>
      <w:proofErr w:type="spellStart"/>
      <w:r>
        <w:rPr>
          <w:rFonts w:eastAsiaTheme="minorEastAsia"/>
        </w:rPr>
        <w:t>ZNear</w:t>
      </w:r>
      <w:proofErr w:type="spellEnd"/>
      <w:r>
        <w:rPr>
          <w:rFonts w:eastAsiaTheme="minorEastAsia"/>
        </w:rPr>
        <w:t>) to 5000.0 (</w:t>
      </w:r>
      <w:proofErr w:type="spellStart"/>
      <w:r>
        <w:rPr>
          <w:rFonts w:eastAsiaTheme="minorEastAsia"/>
        </w:rPr>
        <w:t>ZFar</w:t>
      </w:r>
      <w:proofErr w:type="spellEnd"/>
      <w:r>
        <w:rPr>
          <w:rFonts w:eastAsiaTheme="minorEastAsia"/>
        </w:rPr>
        <w:t>) units with an aspect ratio of 16.0/10.0</w:t>
      </w:r>
    </w:p>
    <w:p w:rsidR="0079046E" w:rsidRDefault="0079046E" w:rsidP="0079046E">
      <w:pPr>
        <w:pStyle w:val="ListParagraph"/>
      </w:pPr>
      <w:bookmarkStart w:id="0" w:name="_GoBack"/>
      <w:bookmarkEnd w:id="0"/>
    </w:p>
    <w:p w:rsidR="008807E0" w:rsidRDefault="008807E0" w:rsidP="008807E0"/>
    <w:p w:rsidR="008807E0" w:rsidRDefault="008807E0" w:rsidP="008807E0"/>
    <w:p w:rsidR="009E25B4" w:rsidRDefault="009E25B4"/>
    <w:p w:rsidR="009E25B4" w:rsidRDefault="009E25B4"/>
    <w:p w:rsidR="00C3106F" w:rsidRDefault="00C3106F"/>
    <w:sectPr w:rsidR="00C3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9F3"/>
    <w:multiLevelType w:val="hybridMultilevel"/>
    <w:tmpl w:val="ABB82B12"/>
    <w:lvl w:ilvl="0" w:tplc="CFC66D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6343F"/>
    <w:multiLevelType w:val="hybridMultilevel"/>
    <w:tmpl w:val="971C98F6"/>
    <w:lvl w:ilvl="0" w:tplc="50BCD1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6F"/>
    <w:rsid w:val="000F1917"/>
    <w:rsid w:val="005660E0"/>
    <w:rsid w:val="0079046E"/>
    <w:rsid w:val="008807E0"/>
    <w:rsid w:val="008D687E"/>
    <w:rsid w:val="00906756"/>
    <w:rsid w:val="009D33E2"/>
    <w:rsid w:val="009E25B4"/>
    <w:rsid w:val="00C3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838C"/>
  <w15:chartTrackingRefBased/>
  <w15:docId w15:val="{E2B07210-B942-4134-8BBD-19837DC2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7E0"/>
    <w:pPr>
      <w:ind w:left="720"/>
      <w:contextualSpacing/>
    </w:pPr>
  </w:style>
  <w:style w:type="character" w:styleId="Hyperlink">
    <w:name w:val="Hyperlink"/>
    <w:basedOn w:val="DefaultParagraphFont"/>
    <w:uiPriority w:val="99"/>
    <w:unhideWhenUsed/>
    <w:rsid w:val="005660E0"/>
    <w:rPr>
      <w:color w:val="0563C1" w:themeColor="hyperlink"/>
      <w:u w:val="single"/>
    </w:rPr>
  </w:style>
  <w:style w:type="character" w:styleId="PlaceholderText">
    <w:name w:val="Placeholder Text"/>
    <w:basedOn w:val="DefaultParagraphFont"/>
    <w:uiPriority w:val="99"/>
    <w:semiHidden/>
    <w:rsid w:val="009D3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ee.surrey.ac.uk/Teaching/Courses/eem.cgi/lectures_pdf/opengl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F288-1359-4729-B7FA-7B48D3D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2016-05-18T21:59:00Z</dcterms:created>
  <dcterms:modified xsi:type="dcterms:W3CDTF">2016-05-18T23:47:00Z</dcterms:modified>
</cp:coreProperties>
</file>