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1D53E" w14:textId="77777777" w:rsidR="00D819E1" w:rsidRPr="00D819E1" w:rsidRDefault="00D819E1" w:rsidP="00D819E1">
      <w:pPr>
        <w:pStyle w:val="Heading1"/>
        <w:rPr>
          <w:rFonts w:eastAsia="Times New Roman"/>
        </w:rPr>
      </w:pPr>
      <w:r w:rsidRPr="00D819E1">
        <w:rPr>
          <w:rFonts w:eastAsia="Times New Roman"/>
        </w:rPr>
        <w:t>Overview</w:t>
      </w:r>
    </w:p>
    <w:p w14:paraId="7736C84D" w14:textId="5C70A61E" w:rsidR="00202CB1" w:rsidRPr="00D819E1" w:rsidRDefault="00202CB1" w:rsidP="00D819E1">
      <w:r>
        <w:t xml:space="preserve">The scope of this analysis is to </w:t>
      </w:r>
      <w:r w:rsidR="00FC095C">
        <w:t xml:space="preserve">estimate the </w:t>
      </w:r>
      <w:r w:rsidR="00276FEF">
        <w:t>how the reported perceived levels of chest pain correlate with a patient’s</w:t>
      </w:r>
      <w:r w:rsidR="00FC095C">
        <w:t xml:space="preserve"> odds </w:t>
      </w:r>
      <w:r w:rsidR="00276FEF">
        <w:t xml:space="preserve">of </w:t>
      </w:r>
      <w:r w:rsidR="00FC095C">
        <w:t xml:space="preserve">having hearts disease. </w:t>
      </w:r>
    </w:p>
    <w:p w14:paraId="61CEF159" w14:textId="77777777" w:rsidR="00D819E1" w:rsidRPr="00D819E1" w:rsidRDefault="00D819E1" w:rsidP="00D819E1">
      <w:pPr>
        <w:pStyle w:val="Heading1"/>
        <w:rPr>
          <w:rFonts w:eastAsia="Times New Roman"/>
        </w:rPr>
      </w:pPr>
      <w:r w:rsidRPr="00D819E1">
        <w:rPr>
          <w:rFonts w:eastAsia="Times New Roman"/>
        </w:rPr>
        <w:t>Research questions</w:t>
      </w:r>
    </w:p>
    <w:p w14:paraId="1AD7B08E" w14:textId="5463A59E" w:rsidR="00FC095C" w:rsidRDefault="00FC095C" w:rsidP="00D819E1">
      <w:r>
        <w:t>Is chest pain an accurate signal of heart disease? What if it</w:t>
      </w:r>
      <w:r w:rsidR="00CA020A">
        <w:t xml:space="preserve"> i</w:t>
      </w:r>
      <w:r>
        <w:t>s exercise induced?</w:t>
      </w:r>
    </w:p>
    <w:p w14:paraId="0DD58115" w14:textId="6BE5C30F" w:rsidR="0089383E" w:rsidRPr="0089383E" w:rsidRDefault="0089383E" w:rsidP="00D819E1">
      <w:pPr>
        <w:rPr>
          <w:color w:val="FF0000"/>
        </w:rPr>
      </w:pPr>
      <w:r>
        <w:rPr>
          <w:color w:val="FF0000"/>
        </w:rPr>
        <w:t>Regression with chest pain alone</w:t>
      </w:r>
    </w:p>
    <w:p w14:paraId="7ADAEC7D" w14:textId="68790065" w:rsidR="00FC095C" w:rsidRDefault="00FC095C" w:rsidP="00D819E1">
      <w:r>
        <w:t>Is the persistence of chest pain more significant if a patient has other confounding factors?</w:t>
      </w:r>
    </w:p>
    <w:p w14:paraId="05111CE7" w14:textId="24784AA6" w:rsidR="0089383E" w:rsidRPr="0089383E" w:rsidRDefault="0089383E" w:rsidP="00D819E1">
      <w:pPr>
        <w:rPr>
          <w:color w:val="FF0000"/>
        </w:rPr>
      </w:pPr>
      <w:r>
        <w:rPr>
          <w:color w:val="FF0000"/>
        </w:rPr>
        <w:t>Regression wit</w:t>
      </w:r>
      <w:r w:rsidR="00657EAD">
        <w:rPr>
          <w:color w:val="FF0000"/>
        </w:rPr>
        <w:t>h chest pain and other variables</w:t>
      </w:r>
    </w:p>
    <w:p w14:paraId="58591558" w14:textId="35D48B96" w:rsidR="00FC095C" w:rsidRDefault="00FC095C" w:rsidP="00D819E1">
      <w:r>
        <w:t xml:space="preserve">How do these effects compare for both men and women? </w:t>
      </w:r>
    </w:p>
    <w:p w14:paraId="35FBC5B2" w14:textId="550BCE4A" w:rsidR="00657EAD" w:rsidRDefault="00657EAD" w:rsidP="00D819E1">
      <w:pPr>
        <w:rPr>
          <w:color w:val="FF0000"/>
        </w:rPr>
      </w:pPr>
      <w:r w:rsidRPr="002157A3">
        <w:rPr>
          <w:color w:val="FF0000"/>
        </w:rPr>
        <w:t xml:space="preserve">Interaction between chest pain and </w:t>
      </w:r>
      <w:r w:rsidR="002157A3" w:rsidRPr="002157A3">
        <w:rPr>
          <w:color w:val="FF0000"/>
        </w:rPr>
        <w:t>sex</w:t>
      </w:r>
    </w:p>
    <w:p w14:paraId="2B0EB4B4" w14:textId="0BADB7FD" w:rsidR="002157A3" w:rsidRDefault="002157A3" w:rsidP="00D819E1">
      <w:pPr>
        <w:rPr>
          <w:color w:val="FF0000"/>
        </w:rPr>
      </w:pPr>
    </w:p>
    <w:p w14:paraId="22781039" w14:textId="01D00B71" w:rsidR="002157A3" w:rsidRDefault="002157A3" w:rsidP="00D819E1">
      <w:pPr>
        <w:rPr>
          <w:color w:val="FF0000"/>
        </w:rPr>
      </w:pPr>
      <w:r>
        <w:rPr>
          <w:color w:val="FF0000"/>
        </w:rPr>
        <w:t>WHAT WILL THE ANSWER LOOK LIKE?</w:t>
      </w:r>
    </w:p>
    <w:p w14:paraId="2553A580" w14:textId="488B5A38" w:rsidR="002157A3" w:rsidRPr="002157A3" w:rsidRDefault="002157A3" w:rsidP="00D819E1">
      <w:pPr>
        <w:rPr>
          <w:color w:val="FF0000"/>
        </w:rPr>
      </w:pPr>
      <w:r>
        <w:rPr>
          <w:color w:val="FF0000"/>
        </w:rPr>
        <w:tab/>
        <w:t>Interpreted coefficients for chest pain variables in each of the different cases</w:t>
      </w:r>
    </w:p>
    <w:p w14:paraId="3BEDB253" w14:textId="77777777" w:rsidR="00D819E1" w:rsidRPr="00D819E1" w:rsidRDefault="00D819E1" w:rsidP="00D819E1">
      <w:pPr>
        <w:pStyle w:val="Heading1"/>
        <w:rPr>
          <w:rFonts w:eastAsia="Times New Roman"/>
        </w:rPr>
      </w:pPr>
      <w:r w:rsidRPr="00D819E1">
        <w:rPr>
          <w:rFonts w:eastAsia="Times New Roman"/>
        </w:rPr>
        <w:t>Data</w:t>
      </w:r>
    </w:p>
    <w:p w14:paraId="1FB3EDBC" w14:textId="77417ACD" w:rsidR="00276FEF" w:rsidRDefault="00D819E1" w:rsidP="00D819E1">
      <w:r w:rsidRPr="00D819E1">
        <w:t>You should describe the data in this section, that is, the source of the data, the variables included, the size of the dataset (for example, how many observations are in your dataset), potential problems, and so on.</w:t>
      </w:r>
    </w:p>
    <w:p w14:paraId="615F70D0" w14:textId="2B5FFD61" w:rsidR="0006720B" w:rsidRDefault="0006720B" w:rsidP="00673507">
      <w:r>
        <w:t xml:space="preserve">This </w:t>
      </w:r>
      <w:r w:rsidR="00276FEF">
        <w:t xml:space="preserve">entire </w:t>
      </w:r>
      <w:r>
        <w:t xml:space="preserve">database contains </w:t>
      </w:r>
      <w:r w:rsidR="00276FEF">
        <w:t xml:space="preserve">data </w:t>
      </w:r>
      <w:r>
        <w:t>76 attributes</w:t>
      </w:r>
      <w:r w:rsidR="00276FEF">
        <w:t xml:space="preserve"> rom 4 different sources</w:t>
      </w:r>
      <w:r>
        <w:t>, but all published experiments refer to using a subset of 14 of them.</w:t>
      </w:r>
      <w:r w:rsidR="00276FEF">
        <w:t xml:space="preserve"> </w:t>
      </w:r>
      <w:r>
        <w:t>The "target" field refers to the presence of heart disease in the patient</w:t>
      </w:r>
      <w:r w:rsidR="002225B7">
        <w:t xml:space="preserve"> </w:t>
      </w:r>
      <w:r w:rsidR="00673507">
        <w:t>(angiographic disease status)</w:t>
      </w:r>
      <w:r w:rsidR="002225B7">
        <w:t>;</w:t>
      </w:r>
      <w:r w:rsidR="00673507">
        <w:t xml:space="preserve"> Value 0: &lt; 50% diameter narrowing</w:t>
      </w:r>
      <w:r w:rsidR="002225B7">
        <w:t xml:space="preserve"> – less chance of heart attack; </w:t>
      </w:r>
      <w:r w:rsidR="00673507">
        <w:t>Value 1: &gt; 50% diameter narrowing</w:t>
      </w:r>
      <w:r w:rsidR="002225B7">
        <w:t xml:space="preserve"> – more chance of heart attack.</w:t>
      </w:r>
      <w:r>
        <w:t xml:space="preserve"> </w:t>
      </w:r>
      <w:r w:rsidR="00276FEF">
        <w:t>The pr</w:t>
      </w:r>
      <w:r w:rsidR="00355FE6">
        <w:t>ocessed</w:t>
      </w:r>
      <w:r w:rsidR="00276FEF">
        <w:t xml:space="preserve"> dataset</w:t>
      </w:r>
      <w:r w:rsidR="00355FE6">
        <w:t xml:space="preserve"> from the Cleveland Clinic Foundation</w:t>
      </w:r>
      <w:r w:rsidR="00276FEF">
        <w:t xml:space="preserve"> of the 14 key attribute</w:t>
      </w:r>
      <w:r w:rsidR="00355FE6">
        <w:t>s</w:t>
      </w:r>
      <w:r w:rsidR="00276FEF">
        <w:t xml:space="preserve"> consists of 303 rows with no missing values.</w:t>
      </w:r>
      <w:r w:rsidR="00355FE6">
        <w:t xml:space="preserve"> These other datasets from the Hungarian Institute of Cardiology, the Long Beach, CA, V.A. Medical Center, and University Hospital in Zurich are also available in their unprocessed form.</w:t>
      </w:r>
    </w:p>
    <w:p w14:paraId="2577C9A2" w14:textId="77777777" w:rsidR="0006720B" w:rsidRPr="00B413DD" w:rsidRDefault="0006720B" w:rsidP="0006720B">
      <w:pPr>
        <w:rPr>
          <w:b/>
          <w:bCs/>
        </w:rPr>
      </w:pPr>
      <w:r w:rsidRPr="00B413DD">
        <w:rPr>
          <w:b/>
          <w:bCs/>
        </w:rPr>
        <w:t>Attribute Information</w:t>
      </w:r>
    </w:p>
    <w:p w14:paraId="3B63B8EF" w14:textId="77777777" w:rsidR="00B413DD" w:rsidRDefault="00B413DD" w:rsidP="0006720B">
      <w:pPr>
        <w:sectPr w:rsidR="00B413DD">
          <w:headerReference w:type="default" r:id="rId6"/>
          <w:pgSz w:w="12240" w:h="15840"/>
          <w:pgMar w:top="1440" w:right="1440" w:bottom="1440" w:left="1440" w:header="720" w:footer="720" w:gutter="0"/>
          <w:cols w:space="720"/>
          <w:docGrid w:linePitch="360"/>
        </w:sectPr>
      </w:pPr>
    </w:p>
    <w:p w14:paraId="7F7F1F2B" w14:textId="22F06C38" w:rsidR="0006720B" w:rsidRDefault="0006720B" w:rsidP="00B413DD">
      <w:pPr>
        <w:spacing w:after="0"/>
      </w:pPr>
      <w:r>
        <w:t>1</w:t>
      </w:r>
      <w:r w:rsidR="00B413DD">
        <w:t xml:space="preserve">) </w:t>
      </w:r>
      <w:r>
        <w:t>age</w:t>
      </w:r>
    </w:p>
    <w:p w14:paraId="4ADBB439" w14:textId="77777777" w:rsidR="0006720B" w:rsidRDefault="0006720B" w:rsidP="00B413DD">
      <w:pPr>
        <w:spacing w:after="0"/>
      </w:pPr>
      <w:r>
        <w:t>2) sex</w:t>
      </w:r>
    </w:p>
    <w:p w14:paraId="699DD56E" w14:textId="77777777" w:rsidR="0006720B" w:rsidRDefault="0006720B" w:rsidP="00B413DD">
      <w:pPr>
        <w:spacing w:after="0"/>
      </w:pPr>
      <w:r>
        <w:t>3) chest pain type (4 values)</w:t>
      </w:r>
    </w:p>
    <w:p w14:paraId="6711DE49" w14:textId="77777777" w:rsidR="0006720B" w:rsidRDefault="0006720B" w:rsidP="00B413DD">
      <w:pPr>
        <w:spacing w:after="0"/>
      </w:pPr>
      <w:r>
        <w:t>4) resting blood pressure</w:t>
      </w:r>
    </w:p>
    <w:p w14:paraId="338983FE" w14:textId="7A500A7C" w:rsidR="0006720B" w:rsidRDefault="0006720B" w:rsidP="00B413DD">
      <w:pPr>
        <w:spacing w:after="0"/>
      </w:pPr>
      <w:r>
        <w:t xml:space="preserve">5) serum </w:t>
      </w:r>
      <w:r w:rsidR="00CA020A">
        <w:t>cholesterol</w:t>
      </w:r>
      <w:r>
        <w:t xml:space="preserve"> in mg/dl</w:t>
      </w:r>
    </w:p>
    <w:p w14:paraId="3D996936" w14:textId="0C870705" w:rsidR="0006720B" w:rsidRDefault="0006720B" w:rsidP="00B413DD">
      <w:pPr>
        <w:spacing w:after="0"/>
      </w:pPr>
      <w:r>
        <w:t>6)</w:t>
      </w:r>
      <w:r w:rsidR="00355FE6">
        <w:t xml:space="preserve"> </w:t>
      </w:r>
      <w:r>
        <w:t>fasting blood sugar &gt; 120 mg/dl</w:t>
      </w:r>
    </w:p>
    <w:p w14:paraId="41661076" w14:textId="14242010" w:rsidR="0006720B" w:rsidRDefault="0006720B" w:rsidP="00B413DD">
      <w:pPr>
        <w:spacing w:after="0"/>
      </w:pPr>
      <w:r>
        <w:t>7) resting electrocardiographic results (values</w:t>
      </w:r>
      <w:r w:rsidR="00255B59">
        <w:t xml:space="preserve"> </w:t>
      </w:r>
      <w:r>
        <w:t>0,1,2)</w:t>
      </w:r>
    </w:p>
    <w:p w14:paraId="03926287" w14:textId="77777777" w:rsidR="0006720B" w:rsidRDefault="0006720B" w:rsidP="00B413DD">
      <w:pPr>
        <w:spacing w:after="0"/>
      </w:pPr>
      <w:r>
        <w:t>8) maximum heart rate achieved</w:t>
      </w:r>
    </w:p>
    <w:p w14:paraId="21DA787C" w14:textId="77777777" w:rsidR="0006720B" w:rsidRDefault="0006720B" w:rsidP="00B413DD">
      <w:pPr>
        <w:spacing w:after="0"/>
      </w:pPr>
      <w:r>
        <w:t>9) exercise induced angina</w:t>
      </w:r>
    </w:p>
    <w:p w14:paraId="554D03AA" w14:textId="77777777" w:rsidR="0006720B" w:rsidRDefault="0006720B" w:rsidP="00B413DD">
      <w:pPr>
        <w:spacing w:after="0"/>
      </w:pPr>
      <w:r>
        <w:t>10) oldpeak = ST depression induced by exercise relative to rest</w:t>
      </w:r>
    </w:p>
    <w:p w14:paraId="069269B4" w14:textId="48EECB1F" w:rsidR="0006720B" w:rsidRDefault="0006720B" w:rsidP="00B413DD">
      <w:pPr>
        <w:spacing w:after="0"/>
      </w:pPr>
      <w:r>
        <w:t>11)</w:t>
      </w:r>
      <w:r w:rsidR="00255B59">
        <w:t xml:space="preserve"> </w:t>
      </w:r>
      <w:r>
        <w:t>the slope of the peak exercise ST segment</w:t>
      </w:r>
    </w:p>
    <w:p w14:paraId="39EDC2CE" w14:textId="2DC733E3" w:rsidR="0006720B" w:rsidRDefault="0006720B" w:rsidP="00B413DD">
      <w:pPr>
        <w:spacing w:after="0"/>
      </w:pPr>
      <w:r>
        <w:t xml:space="preserve">12) number of major vessels (0-3) colored by </w:t>
      </w:r>
      <w:r w:rsidR="00CA020A">
        <w:t>fluoroscopy</w:t>
      </w:r>
    </w:p>
    <w:p w14:paraId="71573D50" w14:textId="77777777" w:rsidR="0006720B" w:rsidRDefault="0006720B" w:rsidP="00B413DD">
      <w:pPr>
        <w:spacing w:after="0"/>
      </w:pPr>
      <w:r>
        <w:t>13) thal: 0 = normal; 1 = fixed defect; 2 = reversable defect</w:t>
      </w:r>
    </w:p>
    <w:p w14:paraId="60350273" w14:textId="3AD81628" w:rsidR="0006720B" w:rsidRPr="00D819E1" w:rsidRDefault="0006720B" w:rsidP="00B413DD">
      <w:pPr>
        <w:spacing w:after="0"/>
      </w:pPr>
      <w:r>
        <w:lastRenderedPageBreak/>
        <w:t>14) target: 0= less chance of heart attack 1= more chance of heart attack</w:t>
      </w:r>
    </w:p>
    <w:p w14:paraId="3BCF1577" w14:textId="77777777" w:rsidR="00B413DD" w:rsidRDefault="00B413DD" w:rsidP="00D819E1">
      <w:pPr>
        <w:pStyle w:val="Heading1"/>
        <w:rPr>
          <w:rFonts w:eastAsia="Times New Roman"/>
        </w:rPr>
        <w:sectPr w:rsidR="00B413DD" w:rsidSect="00255B59">
          <w:type w:val="continuous"/>
          <w:pgSz w:w="12240" w:h="15840"/>
          <w:pgMar w:top="1440" w:right="1440" w:bottom="1440" w:left="1440" w:header="720" w:footer="720" w:gutter="0"/>
          <w:cols w:num="2" w:space="720"/>
          <w:docGrid w:linePitch="360"/>
        </w:sectPr>
      </w:pPr>
    </w:p>
    <w:p w14:paraId="0D06A028" w14:textId="7BBA795E" w:rsidR="00D819E1" w:rsidRPr="00D819E1" w:rsidRDefault="00D819E1" w:rsidP="00D819E1">
      <w:pPr>
        <w:pStyle w:val="Heading1"/>
        <w:rPr>
          <w:rFonts w:eastAsia="Times New Roman"/>
        </w:rPr>
      </w:pPr>
      <w:r w:rsidRPr="00D819E1">
        <w:rPr>
          <w:rFonts w:eastAsia="Times New Roman"/>
        </w:rPr>
        <w:t>Project plan</w:t>
      </w:r>
    </w:p>
    <w:p w14:paraId="523AC5DE" w14:textId="17B51BD8" w:rsidR="00D819E1" w:rsidRDefault="00D819E1" w:rsidP="00D819E1">
      <w:r w:rsidRPr="00D819E1">
        <w:t>Finally, outline your analysis plan: which models do you plan to explore, what milestones have you set for ensuring that you complete the project in time, and so on.</w:t>
      </w:r>
    </w:p>
    <w:p w14:paraId="50B458CB" w14:textId="180ED827" w:rsidR="00844EE0" w:rsidRDefault="00355FE6">
      <w:r>
        <w:t>I plan to explore a logistic regression model, potentially hierarchical to compare different study locations. If I do plan to include the other unprocessed the datasets my first milestone would be to clean those datasets. Next, would be to explore the data and fit models. Then would be to create a comprehensive summary report of my findings that address the research questions posed.</w:t>
      </w:r>
    </w:p>
    <w:sectPr w:rsidR="00844EE0" w:rsidSect="00B413D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CB5DA" w14:textId="77777777" w:rsidR="00886F41" w:rsidRDefault="00886F41" w:rsidP="00202CB1">
      <w:pPr>
        <w:spacing w:after="0" w:line="240" w:lineRule="auto"/>
      </w:pPr>
      <w:r>
        <w:separator/>
      </w:r>
    </w:p>
  </w:endnote>
  <w:endnote w:type="continuationSeparator" w:id="0">
    <w:p w14:paraId="04718126" w14:textId="77777777" w:rsidR="00886F41" w:rsidRDefault="00886F41" w:rsidP="002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EF97A" w14:textId="77777777" w:rsidR="00886F41" w:rsidRDefault="00886F41" w:rsidP="00202CB1">
      <w:pPr>
        <w:spacing w:after="0" w:line="240" w:lineRule="auto"/>
      </w:pPr>
      <w:r>
        <w:separator/>
      </w:r>
    </w:p>
  </w:footnote>
  <w:footnote w:type="continuationSeparator" w:id="0">
    <w:p w14:paraId="29FA29BC" w14:textId="77777777" w:rsidR="00886F41" w:rsidRDefault="00886F41" w:rsidP="002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E2AE" w14:textId="3D24673A" w:rsidR="00CA020A" w:rsidRDefault="00CA020A" w:rsidP="00CA020A">
    <w:pPr>
      <w:pStyle w:val="Header"/>
      <w:tabs>
        <w:tab w:val="clear" w:pos="4680"/>
      </w:tabs>
    </w:pPr>
    <w:r>
      <w:t>Malcolm Smith Fraser</w:t>
    </w:r>
    <w:r>
      <w:tab/>
      <w:t>10/21/2020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E1"/>
    <w:rsid w:val="0006720B"/>
    <w:rsid w:val="001F02B9"/>
    <w:rsid w:val="00202CB1"/>
    <w:rsid w:val="002157A3"/>
    <w:rsid w:val="002225B7"/>
    <w:rsid w:val="00255B59"/>
    <w:rsid w:val="00276FEF"/>
    <w:rsid w:val="00355FE6"/>
    <w:rsid w:val="00657EAD"/>
    <w:rsid w:val="00673507"/>
    <w:rsid w:val="00844EE0"/>
    <w:rsid w:val="00886F41"/>
    <w:rsid w:val="0089383E"/>
    <w:rsid w:val="00B413DD"/>
    <w:rsid w:val="00CA020A"/>
    <w:rsid w:val="00D819E1"/>
    <w:rsid w:val="00FC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287E"/>
  <w15:chartTrackingRefBased/>
  <w15:docId w15:val="{09472CFA-908B-4FEC-9D6F-F7A49B10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19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19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9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19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19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19E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6720B"/>
    <w:pPr>
      <w:spacing w:after="0" w:line="240" w:lineRule="auto"/>
    </w:pPr>
  </w:style>
  <w:style w:type="paragraph" w:styleId="ListParagraph">
    <w:name w:val="List Paragraph"/>
    <w:basedOn w:val="Normal"/>
    <w:uiPriority w:val="34"/>
    <w:qFormat/>
    <w:rsid w:val="00B413DD"/>
    <w:pPr>
      <w:ind w:left="720"/>
      <w:contextualSpacing/>
    </w:pPr>
  </w:style>
  <w:style w:type="paragraph" w:styleId="Header">
    <w:name w:val="header"/>
    <w:basedOn w:val="Normal"/>
    <w:link w:val="HeaderChar"/>
    <w:uiPriority w:val="99"/>
    <w:unhideWhenUsed/>
    <w:rsid w:val="00202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CB1"/>
  </w:style>
  <w:style w:type="paragraph" w:styleId="Footer">
    <w:name w:val="footer"/>
    <w:basedOn w:val="Normal"/>
    <w:link w:val="FooterChar"/>
    <w:uiPriority w:val="99"/>
    <w:unhideWhenUsed/>
    <w:rsid w:val="00202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CB1"/>
  </w:style>
  <w:style w:type="paragraph" w:styleId="BalloonText">
    <w:name w:val="Balloon Text"/>
    <w:basedOn w:val="Normal"/>
    <w:link w:val="BalloonTextChar"/>
    <w:uiPriority w:val="99"/>
    <w:semiHidden/>
    <w:unhideWhenUsed/>
    <w:rsid w:val="00673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5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084586">
      <w:bodyDiv w:val="1"/>
      <w:marLeft w:val="0"/>
      <w:marRight w:val="0"/>
      <w:marTop w:val="0"/>
      <w:marBottom w:val="0"/>
      <w:divBdr>
        <w:top w:val="none" w:sz="0" w:space="0" w:color="auto"/>
        <w:left w:val="none" w:sz="0" w:space="0" w:color="auto"/>
        <w:bottom w:val="none" w:sz="0" w:space="0" w:color="auto"/>
        <w:right w:val="none" w:sz="0" w:space="0" w:color="auto"/>
      </w:divBdr>
      <w:divsChild>
        <w:div w:id="557517708">
          <w:marLeft w:val="0"/>
          <w:marRight w:val="0"/>
          <w:marTop w:val="0"/>
          <w:marBottom w:val="0"/>
          <w:divBdr>
            <w:top w:val="none" w:sz="0" w:space="0" w:color="auto"/>
            <w:left w:val="none" w:sz="0" w:space="0" w:color="auto"/>
            <w:bottom w:val="none" w:sz="0" w:space="0" w:color="auto"/>
            <w:right w:val="none" w:sz="0" w:space="0" w:color="auto"/>
          </w:divBdr>
          <w:divsChild>
            <w:div w:id="241794977">
              <w:marLeft w:val="0"/>
              <w:marRight w:val="0"/>
              <w:marTop w:val="0"/>
              <w:marBottom w:val="0"/>
              <w:divBdr>
                <w:top w:val="none" w:sz="0" w:space="0" w:color="auto"/>
                <w:left w:val="none" w:sz="0" w:space="0" w:color="auto"/>
                <w:bottom w:val="none" w:sz="0" w:space="0" w:color="auto"/>
                <w:right w:val="none" w:sz="0" w:space="0" w:color="auto"/>
              </w:divBdr>
            </w:div>
            <w:div w:id="2046589734">
              <w:marLeft w:val="0"/>
              <w:marRight w:val="0"/>
              <w:marTop w:val="0"/>
              <w:marBottom w:val="0"/>
              <w:divBdr>
                <w:top w:val="none" w:sz="0" w:space="0" w:color="auto"/>
                <w:left w:val="none" w:sz="0" w:space="0" w:color="auto"/>
                <w:bottom w:val="none" w:sz="0" w:space="0" w:color="auto"/>
                <w:right w:val="none" w:sz="0" w:space="0" w:color="auto"/>
              </w:divBdr>
            </w:div>
            <w:div w:id="407076670">
              <w:marLeft w:val="0"/>
              <w:marRight w:val="0"/>
              <w:marTop w:val="0"/>
              <w:marBottom w:val="0"/>
              <w:divBdr>
                <w:top w:val="none" w:sz="0" w:space="0" w:color="auto"/>
                <w:left w:val="none" w:sz="0" w:space="0" w:color="auto"/>
                <w:bottom w:val="none" w:sz="0" w:space="0" w:color="auto"/>
                <w:right w:val="none" w:sz="0" w:space="0" w:color="auto"/>
              </w:divBdr>
            </w:div>
            <w:div w:id="4026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Smith Fraser</dc:creator>
  <cp:keywords/>
  <dc:description/>
  <cp:lastModifiedBy>Malcolm Smith Fraser</cp:lastModifiedBy>
  <cp:revision>7</cp:revision>
  <dcterms:created xsi:type="dcterms:W3CDTF">2020-10-20T22:24:00Z</dcterms:created>
  <dcterms:modified xsi:type="dcterms:W3CDTF">2020-10-31T01:08:00Z</dcterms:modified>
</cp:coreProperties>
</file>