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7788635"/>
        <w:docPartObj>
          <w:docPartGallery w:val="Cover Pages"/>
          <w:docPartUnique/>
        </w:docPartObj>
      </w:sdtPr>
      <w:sdtEndPr>
        <w:rPr>
          <w:rFonts w:eastAsia="Times New Roman"/>
        </w:rPr>
      </w:sdtEndPr>
      <w:sdtContent>
        <w:p w14:paraId="61FBC99D" w14:textId="3AA40BAB" w:rsidR="00A94D74" w:rsidRDefault="00A94D74">
          <w:r>
            <w:rPr>
              <w:noProof/>
            </w:rPr>
            <mc:AlternateContent>
              <mc:Choice Requires="wps">
                <w:drawing>
                  <wp:anchor distT="0" distB="0" distL="114300" distR="114300" simplePos="0" relativeHeight="251659264" behindDoc="1" locked="0" layoutInCell="1" allowOverlap="0" wp14:anchorId="1372657E" wp14:editId="26AC3BF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94D74" w14:paraId="79684853" w14:textId="77777777">
                                  <w:trPr>
                                    <w:trHeight w:hRule="exact" w:val="9360"/>
                                  </w:trPr>
                                  <w:tc>
                                    <w:tcPr>
                                      <w:tcW w:w="9350" w:type="dxa"/>
                                    </w:tcPr>
                                    <w:p w14:paraId="5EBFA6A1" w14:textId="77777777" w:rsidR="00A94D74" w:rsidRDefault="00A94D74">
                                      <w:r>
                                        <w:rPr>
                                          <w:noProof/>
                                        </w:rPr>
                                        <w:drawing>
                                          <wp:inline distT="0" distB="0" distL="0" distR="0" wp14:anchorId="0066BBF0" wp14:editId="686FDEB5">
                                            <wp:extent cx="6858000" cy="4685893"/>
                                            <wp:effectExtent l="0" t="0" r="0" b="63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6858000" cy="4685893"/>
                                                    </a:xfrm>
                                                    <a:prstGeom prst="rect">
                                                      <a:avLst/>
                                                    </a:prstGeom>
                                                    <a:ln>
                                                      <a:noFill/>
                                                    </a:ln>
                                                    <a:extLst>
                                                      <a:ext uri="{53640926-AAD7-44D8-BBD7-CCE9431645EC}">
                                                        <a14:shadowObscured xmlns:a14="http://schemas.microsoft.com/office/drawing/2010/main"/>
                                                      </a:ext>
                                                    </a:extLst>
                                                  </pic:spPr>
                                                </pic:pic>
                                              </a:graphicData>
                                            </a:graphic>
                                          </wp:inline>
                                        </w:drawing>
                                      </w:r>
                                    </w:p>
                                  </w:tc>
                                </w:tr>
                                <w:tr w:rsidR="00A94D74" w14:paraId="3AFA04FC" w14:textId="77777777">
                                  <w:trPr>
                                    <w:trHeight w:hRule="exact" w:val="4320"/>
                                  </w:trPr>
                                  <w:tc>
                                    <w:tcPr>
                                      <w:tcW w:w="9350" w:type="dxa"/>
                                      <w:shd w:val="clear" w:color="auto" w:fill="44546A" w:themeFill="text2"/>
                                      <w:vAlign w:val="center"/>
                                    </w:tcPr>
                                    <w:p w14:paraId="30AB9030" w14:textId="52848D19" w:rsidR="00A94D74" w:rsidRDefault="003D3FE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32DBFAA8DC141169890587A5C090ADF"/>
                                          </w:placeholder>
                                          <w:dataBinding w:prefixMappings="xmlns:ns0='http://purl.org/dc/elements/1.1/' xmlns:ns1='http://schemas.openxmlformats.org/package/2006/metadata/core-properties' " w:xpath="/ns1:coreProperties[1]/ns0:title[1]" w:storeItemID="{6C3C8BC8-F283-45AE-878A-BAB7291924A1}"/>
                                          <w:text/>
                                        </w:sdtPr>
                                        <w:sdtEndPr/>
                                        <w:sdtContent>
                                          <w:r w:rsidR="000A1496">
                                            <w:rPr>
                                              <w:rFonts w:asciiTheme="majorHAnsi" w:hAnsiTheme="majorHAnsi"/>
                                              <w:color w:val="FFFFFF" w:themeColor="background1"/>
                                              <w:sz w:val="96"/>
                                              <w:szCs w:val="96"/>
                                            </w:rPr>
                                            <w:t>Following the pain</w:t>
                                          </w:r>
                                        </w:sdtContent>
                                      </w:sdt>
                                    </w:p>
                                    <w:p w14:paraId="40C75AFA" w14:textId="22727F0E" w:rsidR="00A94D74" w:rsidRDefault="003D3FE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2312ABE913A64ECD9AB087B47D090869"/>
                                          </w:placeholder>
                                          <w:dataBinding w:prefixMappings="xmlns:ns0='http://purl.org/dc/elements/1.1/' xmlns:ns1='http://schemas.openxmlformats.org/package/2006/metadata/core-properties' " w:xpath="/ns1:coreProperties[1]/ns0:subject[1]" w:storeItemID="{6C3C8BC8-F283-45AE-878A-BAB7291924A1}"/>
                                          <w:text/>
                                        </w:sdtPr>
                                        <w:sdtEndPr/>
                                        <w:sdtContent>
                                          <w:r w:rsidR="00A94D74">
                                            <w:rPr>
                                              <w:color w:val="FFFFFF" w:themeColor="background1"/>
                                              <w:sz w:val="32"/>
                                              <w:szCs w:val="32"/>
                                            </w:rPr>
                                            <w:t>A</w:t>
                                          </w:r>
                                          <w:r w:rsidR="00F541FB">
                                            <w:rPr>
                                              <w:color w:val="FFFFFF" w:themeColor="background1"/>
                                              <w:sz w:val="32"/>
                                              <w:szCs w:val="32"/>
                                            </w:rPr>
                                            <w:t xml:space="preserve"> </w:t>
                                          </w:r>
                                          <w:r w:rsidR="00A94D74">
                                            <w:rPr>
                                              <w:color w:val="FFFFFF" w:themeColor="background1"/>
                                              <w:sz w:val="32"/>
                                              <w:szCs w:val="32"/>
                                            </w:rPr>
                                            <w:t xml:space="preserve">correlation </w:t>
                                          </w:r>
                                          <w:r w:rsidR="00F541FB">
                                            <w:rPr>
                                              <w:color w:val="FFFFFF" w:themeColor="background1"/>
                                              <w:sz w:val="32"/>
                                              <w:szCs w:val="32"/>
                                            </w:rPr>
                                            <w:t xml:space="preserve">analysis </w:t>
                                          </w:r>
                                          <w:r w:rsidR="00A94D74">
                                            <w:rPr>
                                              <w:color w:val="FFFFFF" w:themeColor="background1"/>
                                              <w:sz w:val="32"/>
                                              <w:szCs w:val="32"/>
                                            </w:rPr>
                                            <w:t>between chest pain and cardiovascular disease in hospitalized adults</w:t>
                                          </w:r>
                                        </w:sdtContent>
                                      </w:sdt>
                                    </w:p>
                                  </w:tc>
                                </w:tr>
                                <w:tr w:rsidR="00A94D74" w14:paraId="05B6DF8B"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94D74" w14:paraId="2C9C8E1C" w14:textId="77777777">
                                        <w:trPr>
                                          <w:trHeight w:hRule="exact" w:val="720"/>
                                        </w:trPr>
                                        <w:tc>
                                          <w:tcPr>
                                            <w:tcW w:w="3590" w:type="dxa"/>
                                            <w:vAlign w:val="center"/>
                                          </w:tcPr>
                                          <w:p w14:paraId="249DFB0F" w14:textId="7459C515" w:rsidR="00A94D74" w:rsidRDefault="003D3FEF">
                                            <w:pPr>
                                              <w:pStyle w:val="NoSpacing"/>
                                              <w:ind w:left="720" w:right="144"/>
                                              <w:rPr>
                                                <w:color w:val="FFFFFF" w:themeColor="background1"/>
                                              </w:rPr>
                                            </w:pPr>
                                            <w:sdt>
                                              <w:sdtPr>
                                                <w:rPr>
                                                  <w:color w:val="FFFFFF" w:themeColor="background1"/>
                                                </w:rPr>
                                                <w:alias w:val="Author"/>
                                                <w:tag w:val=""/>
                                                <w:id w:val="942812742"/>
                                                <w:placeholder>
                                                  <w:docPart w:val="AADF2B3311F54ED3AF7B64EAC265AAC6"/>
                                                </w:placeholder>
                                                <w:dataBinding w:prefixMappings="xmlns:ns0='http://purl.org/dc/elements/1.1/' xmlns:ns1='http://schemas.openxmlformats.org/package/2006/metadata/core-properties' " w:xpath="/ns1:coreProperties[1]/ns0:creator[1]" w:storeItemID="{6C3C8BC8-F283-45AE-878A-BAB7291924A1}"/>
                                                <w:text/>
                                              </w:sdtPr>
                                              <w:sdtEndPr/>
                                              <w:sdtContent>
                                                <w:r w:rsidR="00A94D74">
                                                  <w:rPr>
                                                    <w:color w:val="FFFFFF" w:themeColor="background1"/>
                                                  </w:rPr>
                                                  <w:t>Malcolm Smith Fraser</w:t>
                                                </w:r>
                                              </w:sdtContent>
                                            </w:sdt>
                                          </w:p>
                                        </w:tc>
                                        <w:tc>
                                          <w:tcPr>
                                            <w:tcW w:w="3591" w:type="dxa"/>
                                            <w:vAlign w:val="center"/>
                                          </w:tcPr>
                                          <w:sdt>
                                            <w:sdtPr>
                                              <w:rPr>
                                                <w:color w:val="FFFFFF" w:themeColor="background1"/>
                                              </w:rPr>
                                              <w:alias w:val="Date"/>
                                              <w:tag w:val=""/>
                                              <w:id w:val="748164578"/>
                                              <w:placeholder>
                                                <w:docPart w:val="DB759BBB609542E79C017AFD89859CA0"/>
                                              </w:placeholder>
                                              <w:dataBinding w:prefixMappings="xmlns:ns0='http://schemas.microsoft.com/office/2006/coverPageProps' " w:xpath="/ns0:CoverPageProperties[1]/ns0:PublishDate[1]" w:storeItemID="{55AF091B-3C7A-41E3-B477-F2FDAA23CFDA}"/>
                                              <w:date w:fullDate="2020-11-14T00:00:00Z">
                                                <w:dateFormat w:val="M/d/yy"/>
                                                <w:lid w:val="en-US"/>
                                                <w:storeMappedDataAs w:val="dateTime"/>
                                                <w:calendar w:val="gregorian"/>
                                              </w:date>
                                            </w:sdtPr>
                                            <w:sdtEndPr/>
                                            <w:sdtContent>
                                              <w:p w14:paraId="5BB53B2D" w14:textId="5264648F" w:rsidR="00A94D74" w:rsidRDefault="00F541FB">
                                                <w:pPr>
                                                  <w:pStyle w:val="NoSpacing"/>
                                                  <w:ind w:left="144" w:right="144"/>
                                                  <w:jc w:val="center"/>
                                                  <w:rPr>
                                                    <w:color w:val="FFFFFF" w:themeColor="background1"/>
                                                  </w:rPr>
                                                </w:pPr>
                                                <w:r>
                                                  <w:rPr>
                                                    <w:color w:val="FFFFFF" w:themeColor="background1"/>
                                                  </w:rPr>
                                                  <w:t>11/14/20</w:t>
                                                </w:r>
                                              </w:p>
                                            </w:sdtContent>
                                          </w:sdt>
                                        </w:tc>
                                        <w:sdt>
                                          <w:sdtPr>
                                            <w:rPr>
                                              <w:color w:val="FFFFFF" w:themeColor="background1"/>
                                            </w:rPr>
                                            <w:alias w:val="Course title"/>
                                            <w:tag w:val=""/>
                                            <w:id w:val="-15923909"/>
                                            <w:placeholder>
                                              <w:docPart w:val="4AC08931E56D45A88CC951CBF37E39A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AC0730" w14:textId="584BB1F0" w:rsidR="00A94D74" w:rsidRDefault="00F541FB">
                                                <w:pPr>
                                                  <w:pStyle w:val="NoSpacing"/>
                                                  <w:ind w:left="144" w:right="720"/>
                                                  <w:jc w:val="right"/>
                                                  <w:rPr>
                                                    <w:color w:val="FFFFFF" w:themeColor="background1"/>
                                                  </w:rPr>
                                                </w:pPr>
                                                <w:r>
                                                  <w:rPr>
                                                    <w:color w:val="FFFFFF" w:themeColor="background1"/>
                                                  </w:rPr>
                                                  <w:t>IDS 702 – Modeling and Representation of Data</w:t>
                                                </w:r>
                                              </w:p>
                                            </w:tc>
                                          </w:sdtContent>
                                        </w:sdt>
                                      </w:tr>
                                    </w:tbl>
                                    <w:p w14:paraId="0D04A191" w14:textId="77777777" w:rsidR="00A94D74" w:rsidRDefault="00A94D74"/>
                                  </w:tc>
                                </w:tr>
                              </w:tbl>
                              <w:p w14:paraId="53AA7CE2" w14:textId="77777777" w:rsidR="00A94D74" w:rsidRDefault="00A94D7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72657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94D74" w14:paraId="79684853" w14:textId="77777777">
                            <w:trPr>
                              <w:trHeight w:hRule="exact" w:val="9360"/>
                            </w:trPr>
                            <w:tc>
                              <w:tcPr>
                                <w:tcW w:w="9350" w:type="dxa"/>
                              </w:tcPr>
                              <w:p w14:paraId="5EBFA6A1" w14:textId="77777777" w:rsidR="00A94D74" w:rsidRDefault="00A94D74">
                                <w:r>
                                  <w:rPr>
                                    <w:noProof/>
                                  </w:rPr>
                                  <w:drawing>
                                    <wp:inline distT="0" distB="0" distL="0" distR="0" wp14:anchorId="0066BBF0" wp14:editId="686FDEB5">
                                      <wp:extent cx="6858000" cy="4685893"/>
                                      <wp:effectExtent l="0" t="0" r="0" b="63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6858000" cy="4685893"/>
                                              </a:xfrm>
                                              <a:prstGeom prst="rect">
                                                <a:avLst/>
                                              </a:prstGeom>
                                              <a:ln>
                                                <a:noFill/>
                                              </a:ln>
                                              <a:extLst>
                                                <a:ext uri="{53640926-AAD7-44D8-BBD7-CCE9431645EC}">
                                                  <a14:shadowObscured xmlns:a14="http://schemas.microsoft.com/office/drawing/2010/main"/>
                                                </a:ext>
                                              </a:extLst>
                                            </pic:spPr>
                                          </pic:pic>
                                        </a:graphicData>
                                      </a:graphic>
                                    </wp:inline>
                                  </w:drawing>
                                </w:r>
                              </w:p>
                            </w:tc>
                          </w:tr>
                          <w:tr w:rsidR="00A94D74" w14:paraId="3AFA04FC" w14:textId="77777777">
                            <w:trPr>
                              <w:trHeight w:hRule="exact" w:val="4320"/>
                            </w:trPr>
                            <w:tc>
                              <w:tcPr>
                                <w:tcW w:w="9350" w:type="dxa"/>
                                <w:shd w:val="clear" w:color="auto" w:fill="44546A" w:themeFill="text2"/>
                                <w:vAlign w:val="center"/>
                              </w:tcPr>
                              <w:p w14:paraId="30AB9030" w14:textId="52848D19" w:rsidR="00A94D74" w:rsidRDefault="003D3FE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32DBFAA8DC141169890587A5C090ADF"/>
                                    </w:placeholder>
                                    <w:dataBinding w:prefixMappings="xmlns:ns0='http://purl.org/dc/elements/1.1/' xmlns:ns1='http://schemas.openxmlformats.org/package/2006/metadata/core-properties' " w:xpath="/ns1:coreProperties[1]/ns0:title[1]" w:storeItemID="{6C3C8BC8-F283-45AE-878A-BAB7291924A1}"/>
                                    <w:text/>
                                  </w:sdtPr>
                                  <w:sdtEndPr/>
                                  <w:sdtContent>
                                    <w:r w:rsidR="000A1496">
                                      <w:rPr>
                                        <w:rFonts w:asciiTheme="majorHAnsi" w:hAnsiTheme="majorHAnsi"/>
                                        <w:color w:val="FFFFFF" w:themeColor="background1"/>
                                        <w:sz w:val="96"/>
                                        <w:szCs w:val="96"/>
                                      </w:rPr>
                                      <w:t>Following the pain</w:t>
                                    </w:r>
                                  </w:sdtContent>
                                </w:sdt>
                              </w:p>
                              <w:p w14:paraId="40C75AFA" w14:textId="22727F0E" w:rsidR="00A94D74" w:rsidRDefault="003D3FE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2312ABE913A64ECD9AB087B47D090869"/>
                                    </w:placeholder>
                                    <w:dataBinding w:prefixMappings="xmlns:ns0='http://purl.org/dc/elements/1.1/' xmlns:ns1='http://schemas.openxmlformats.org/package/2006/metadata/core-properties' " w:xpath="/ns1:coreProperties[1]/ns0:subject[1]" w:storeItemID="{6C3C8BC8-F283-45AE-878A-BAB7291924A1}"/>
                                    <w:text/>
                                  </w:sdtPr>
                                  <w:sdtEndPr/>
                                  <w:sdtContent>
                                    <w:r w:rsidR="00A94D74">
                                      <w:rPr>
                                        <w:color w:val="FFFFFF" w:themeColor="background1"/>
                                        <w:sz w:val="32"/>
                                        <w:szCs w:val="32"/>
                                      </w:rPr>
                                      <w:t>A</w:t>
                                    </w:r>
                                    <w:r w:rsidR="00F541FB">
                                      <w:rPr>
                                        <w:color w:val="FFFFFF" w:themeColor="background1"/>
                                        <w:sz w:val="32"/>
                                        <w:szCs w:val="32"/>
                                      </w:rPr>
                                      <w:t xml:space="preserve"> </w:t>
                                    </w:r>
                                    <w:r w:rsidR="00A94D74">
                                      <w:rPr>
                                        <w:color w:val="FFFFFF" w:themeColor="background1"/>
                                        <w:sz w:val="32"/>
                                        <w:szCs w:val="32"/>
                                      </w:rPr>
                                      <w:t xml:space="preserve">correlation </w:t>
                                    </w:r>
                                    <w:r w:rsidR="00F541FB">
                                      <w:rPr>
                                        <w:color w:val="FFFFFF" w:themeColor="background1"/>
                                        <w:sz w:val="32"/>
                                        <w:szCs w:val="32"/>
                                      </w:rPr>
                                      <w:t xml:space="preserve">analysis </w:t>
                                    </w:r>
                                    <w:r w:rsidR="00A94D74">
                                      <w:rPr>
                                        <w:color w:val="FFFFFF" w:themeColor="background1"/>
                                        <w:sz w:val="32"/>
                                        <w:szCs w:val="32"/>
                                      </w:rPr>
                                      <w:t>between chest pain and cardiovascular disease in hospitalized adults</w:t>
                                    </w:r>
                                  </w:sdtContent>
                                </w:sdt>
                              </w:p>
                            </w:tc>
                          </w:tr>
                          <w:tr w:rsidR="00A94D74" w14:paraId="05B6DF8B"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94D74" w14:paraId="2C9C8E1C" w14:textId="77777777">
                                  <w:trPr>
                                    <w:trHeight w:hRule="exact" w:val="720"/>
                                  </w:trPr>
                                  <w:tc>
                                    <w:tcPr>
                                      <w:tcW w:w="3590" w:type="dxa"/>
                                      <w:vAlign w:val="center"/>
                                    </w:tcPr>
                                    <w:p w14:paraId="249DFB0F" w14:textId="7459C515" w:rsidR="00A94D74" w:rsidRDefault="003D3FEF">
                                      <w:pPr>
                                        <w:pStyle w:val="NoSpacing"/>
                                        <w:ind w:left="720" w:right="144"/>
                                        <w:rPr>
                                          <w:color w:val="FFFFFF" w:themeColor="background1"/>
                                        </w:rPr>
                                      </w:pPr>
                                      <w:sdt>
                                        <w:sdtPr>
                                          <w:rPr>
                                            <w:color w:val="FFFFFF" w:themeColor="background1"/>
                                          </w:rPr>
                                          <w:alias w:val="Author"/>
                                          <w:tag w:val=""/>
                                          <w:id w:val="942812742"/>
                                          <w:placeholder>
                                            <w:docPart w:val="AADF2B3311F54ED3AF7B64EAC265AAC6"/>
                                          </w:placeholder>
                                          <w:dataBinding w:prefixMappings="xmlns:ns0='http://purl.org/dc/elements/1.1/' xmlns:ns1='http://schemas.openxmlformats.org/package/2006/metadata/core-properties' " w:xpath="/ns1:coreProperties[1]/ns0:creator[1]" w:storeItemID="{6C3C8BC8-F283-45AE-878A-BAB7291924A1}"/>
                                          <w:text/>
                                        </w:sdtPr>
                                        <w:sdtEndPr/>
                                        <w:sdtContent>
                                          <w:r w:rsidR="00A94D74">
                                            <w:rPr>
                                              <w:color w:val="FFFFFF" w:themeColor="background1"/>
                                            </w:rPr>
                                            <w:t>Malcolm Smith Fraser</w:t>
                                          </w:r>
                                        </w:sdtContent>
                                      </w:sdt>
                                    </w:p>
                                  </w:tc>
                                  <w:tc>
                                    <w:tcPr>
                                      <w:tcW w:w="3591" w:type="dxa"/>
                                      <w:vAlign w:val="center"/>
                                    </w:tcPr>
                                    <w:sdt>
                                      <w:sdtPr>
                                        <w:rPr>
                                          <w:color w:val="FFFFFF" w:themeColor="background1"/>
                                        </w:rPr>
                                        <w:alias w:val="Date"/>
                                        <w:tag w:val=""/>
                                        <w:id w:val="748164578"/>
                                        <w:placeholder>
                                          <w:docPart w:val="DB759BBB609542E79C017AFD89859CA0"/>
                                        </w:placeholder>
                                        <w:dataBinding w:prefixMappings="xmlns:ns0='http://schemas.microsoft.com/office/2006/coverPageProps' " w:xpath="/ns0:CoverPageProperties[1]/ns0:PublishDate[1]" w:storeItemID="{55AF091B-3C7A-41E3-B477-F2FDAA23CFDA}"/>
                                        <w:date w:fullDate="2020-11-14T00:00:00Z">
                                          <w:dateFormat w:val="M/d/yy"/>
                                          <w:lid w:val="en-US"/>
                                          <w:storeMappedDataAs w:val="dateTime"/>
                                          <w:calendar w:val="gregorian"/>
                                        </w:date>
                                      </w:sdtPr>
                                      <w:sdtEndPr/>
                                      <w:sdtContent>
                                        <w:p w14:paraId="5BB53B2D" w14:textId="5264648F" w:rsidR="00A94D74" w:rsidRDefault="00F541FB">
                                          <w:pPr>
                                            <w:pStyle w:val="NoSpacing"/>
                                            <w:ind w:left="144" w:right="144"/>
                                            <w:jc w:val="center"/>
                                            <w:rPr>
                                              <w:color w:val="FFFFFF" w:themeColor="background1"/>
                                            </w:rPr>
                                          </w:pPr>
                                          <w:r>
                                            <w:rPr>
                                              <w:color w:val="FFFFFF" w:themeColor="background1"/>
                                            </w:rPr>
                                            <w:t>11/14/20</w:t>
                                          </w:r>
                                        </w:p>
                                      </w:sdtContent>
                                    </w:sdt>
                                  </w:tc>
                                  <w:sdt>
                                    <w:sdtPr>
                                      <w:rPr>
                                        <w:color w:val="FFFFFF" w:themeColor="background1"/>
                                      </w:rPr>
                                      <w:alias w:val="Course title"/>
                                      <w:tag w:val=""/>
                                      <w:id w:val="-15923909"/>
                                      <w:placeholder>
                                        <w:docPart w:val="4AC08931E56D45A88CC951CBF37E39A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AC0730" w14:textId="584BB1F0" w:rsidR="00A94D74" w:rsidRDefault="00F541FB">
                                          <w:pPr>
                                            <w:pStyle w:val="NoSpacing"/>
                                            <w:ind w:left="144" w:right="720"/>
                                            <w:jc w:val="right"/>
                                            <w:rPr>
                                              <w:color w:val="FFFFFF" w:themeColor="background1"/>
                                            </w:rPr>
                                          </w:pPr>
                                          <w:r>
                                            <w:rPr>
                                              <w:color w:val="FFFFFF" w:themeColor="background1"/>
                                            </w:rPr>
                                            <w:t>IDS 702 – Modeling and Representation of Data</w:t>
                                          </w:r>
                                        </w:p>
                                      </w:tc>
                                    </w:sdtContent>
                                  </w:sdt>
                                </w:tr>
                              </w:tbl>
                              <w:p w14:paraId="0D04A191" w14:textId="77777777" w:rsidR="00A94D74" w:rsidRDefault="00A94D74"/>
                            </w:tc>
                          </w:tr>
                        </w:tbl>
                        <w:p w14:paraId="53AA7CE2" w14:textId="77777777" w:rsidR="00A94D74" w:rsidRDefault="00A94D74"/>
                      </w:txbxContent>
                    </v:textbox>
                    <w10:wrap anchorx="page" anchory="page"/>
                  </v:shape>
                </w:pict>
              </mc:Fallback>
            </mc:AlternateContent>
          </w:r>
        </w:p>
        <w:p w14:paraId="5BBDBECF" w14:textId="36160039" w:rsidR="00A94D74" w:rsidRDefault="00A94D74">
          <w:pPr>
            <w:rPr>
              <w:rFonts w:asciiTheme="majorHAnsi" w:eastAsia="Times New Roman" w:hAnsiTheme="majorHAnsi" w:cstheme="majorBidi"/>
              <w:color w:val="2F5496" w:themeColor="accent1" w:themeShade="BF"/>
              <w:sz w:val="32"/>
              <w:szCs w:val="32"/>
            </w:rPr>
          </w:pPr>
          <w:r>
            <w:rPr>
              <w:rFonts w:eastAsia="Times New Roman"/>
            </w:rPr>
            <w:br w:type="page"/>
          </w:r>
        </w:p>
      </w:sdtContent>
    </w:sdt>
    <w:sdt>
      <w:sdtPr>
        <w:rPr>
          <w:rFonts w:asciiTheme="minorHAnsi" w:eastAsiaTheme="minorHAnsi" w:hAnsiTheme="minorHAnsi" w:cstheme="minorBidi"/>
          <w:color w:val="auto"/>
          <w:sz w:val="22"/>
          <w:szCs w:val="22"/>
        </w:rPr>
        <w:id w:val="87274863"/>
        <w:docPartObj>
          <w:docPartGallery w:val="Table of Contents"/>
          <w:docPartUnique/>
        </w:docPartObj>
      </w:sdtPr>
      <w:sdtEndPr>
        <w:rPr>
          <w:b/>
          <w:bCs/>
          <w:noProof/>
        </w:rPr>
      </w:sdtEndPr>
      <w:sdtContent>
        <w:p w14:paraId="33EC409B" w14:textId="295D7D38" w:rsidR="00F541FB" w:rsidRDefault="00F541FB">
          <w:pPr>
            <w:pStyle w:val="TOCHeading"/>
          </w:pPr>
          <w:r>
            <w:t>Contents</w:t>
          </w:r>
        </w:p>
        <w:p w14:paraId="3ED8ABF6" w14:textId="3717C1C9" w:rsidR="00F541FB" w:rsidRDefault="00F541FB">
          <w:pPr>
            <w:pStyle w:val="TOC1"/>
            <w:tabs>
              <w:tab w:val="right" w:leader="dot" w:pos="9350"/>
            </w:tabs>
            <w:rPr>
              <w:noProof/>
            </w:rPr>
          </w:pPr>
          <w:r>
            <w:fldChar w:fldCharType="begin"/>
          </w:r>
          <w:r>
            <w:instrText xml:space="preserve"> TOC \o "1-3" \h \z \u </w:instrText>
          </w:r>
          <w:r>
            <w:fldChar w:fldCharType="separate"/>
          </w:r>
          <w:hyperlink w:anchor="_Toc56271007" w:history="1">
            <w:r w:rsidRPr="006B3B1F">
              <w:rPr>
                <w:rStyle w:val="Hyperlink"/>
                <w:rFonts w:eastAsia="Times New Roman"/>
                <w:noProof/>
              </w:rPr>
              <w:t>Summary</w:t>
            </w:r>
            <w:r>
              <w:rPr>
                <w:noProof/>
                <w:webHidden/>
              </w:rPr>
              <w:tab/>
            </w:r>
            <w:r>
              <w:rPr>
                <w:noProof/>
                <w:webHidden/>
              </w:rPr>
              <w:fldChar w:fldCharType="begin"/>
            </w:r>
            <w:r>
              <w:rPr>
                <w:noProof/>
                <w:webHidden/>
              </w:rPr>
              <w:instrText xml:space="preserve"> PAGEREF _Toc56271007 \h </w:instrText>
            </w:r>
            <w:r>
              <w:rPr>
                <w:noProof/>
                <w:webHidden/>
              </w:rPr>
            </w:r>
            <w:r>
              <w:rPr>
                <w:noProof/>
                <w:webHidden/>
              </w:rPr>
              <w:fldChar w:fldCharType="separate"/>
            </w:r>
            <w:r>
              <w:rPr>
                <w:noProof/>
                <w:webHidden/>
              </w:rPr>
              <w:t>1</w:t>
            </w:r>
            <w:r>
              <w:rPr>
                <w:noProof/>
                <w:webHidden/>
              </w:rPr>
              <w:fldChar w:fldCharType="end"/>
            </w:r>
          </w:hyperlink>
        </w:p>
        <w:p w14:paraId="1949DCBA" w14:textId="0B6A4E54" w:rsidR="00F541FB" w:rsidRDefault="003D3FEF">
          <w:pPr>
            <w:pStyle w:val="TOC1"/>
            <w:tabs>
              <w:tab w:val="right" w:leader="dot" w:pos="9350"/>
            </w:tabs>
            <w:rPr>
              <w:noProof/>
            </w:rPr>
          </w:pPr>
          <w:hyperlink w:anchor="_Toc56271008" w:history="1">
            <w:r w:rsidR="00F541FB" w:rsidRPr="006B3B1F">
              <w:rPr>
                <w:rStyle w:val="Hyperlink"/>
                <w:rFonts w:eastAsia="Times New Roman"/>
                <w:noProof/>
              </w:rPr>
              <w:t>Introduction</w:t>
            </w:r>
            <w:r w:rsidR="00F541FB">
              <w:rPr>
                <w:noProof/>
                <w:webHidden/>
              </w:rPr>
              <w:tab/>
            </w:r>
            <w:r w:rsidR="00F541FB">
              <w:rPr>
                <w:noProof/>
                <w:webHidden/>
              </w:rPr>
              <w:fldChar w:fldCharType="begin"/>
            </w:r>
            <w:r w:rsidR="00F541FB">
              <w:rPr>
                <w:noProof/>
                <w:webHidden/>
              </w:rPr>
              <w:instrText xml:space="preserve"> PAGEREF _Toc56271008 \h </w:instrText>
            </w:r>
            <w:r w:rsidR="00F541FB">
              <w:rPr>
                <w:noProof/>
                <w:webHidden/>
              </w:rPr>
            </w:r>
            <w:r w:rsidR="00F541FB">
              <w:rPr>
                <w:noProof/>
                <w:webHidden/>
              </w:rPr>
              <w:fldChar w:fldCharType="separate"/>
            </w:r>
            <w:r w:rsidR="00F541FB">
              <w:rPr>
                <w:noProof/>
                <w:webHidden/>
              </w:rPr>
              <w:t>1</w:t>
            </w:r>
            <w:r w:rsidR="00F541FB">
              <w:rPr>
                <w:noProof/>
                <w:webHidden/>
              </w:rPr>
              <w:fldChar w:fldCharType="end"/>
            </w:r>
          </w:hyperlink>
        </w:p>
        <w:p w14:paraId="41A595AD" w14:textId="1C01131A" w:rsidR="00F541FB" w:rsidRDefault="003D3FEF">
          <w:pPr>
            <w:pStyle w:val="TOC1"/>
            <w:tabs>
              <w:tab w:val="right" w:leader="dot" w:pos="9350"/>
            </w:tabs>
            <w:rPr>
              <w:noProof/>
            </w:rPr>
          </w:pPr>
          <w:hyperlink w:anchor="_Toc56271009" w:history="1">
            <w:r w:rsidR="00F541FB" w:rsidRPr="006B3B1F">
              <w:rPr>
                <w:rStyle w:val="Hyperlink"/>
                <w:rFonts w:eastAsia="Times New Roman"/>
                <w:noProof/>
              </w:rPr>
              <w:t>Data</w:t>
            </w:r>
            <w:r w:rsidR="00F541FB">
              <w:rPr>
                <w:noProof/>
                <w:webHidden/>
              </w:rPr>
              <w:tab/>
            </w:r>
            <w:r w:rsidR="00F541FB">
              <w:rPr>
                <w:noProof/>
                <w:webHidden/>
              </w:rPr>
              <w:fldChar w:fldCharType="begin"/>
            </w:r>
            <w:r w:rsidR="00F541FB">
              <w:rPr>
                <w:noProof/>
                <w:webHidden/>
              </w:rPr>
              <w:instrText xml:space="preserve"> PAGEREF _Toc56271009 \h </w:instrText>
            </w:r>
            <w:r w:rsidR="00F541FB">
              <w:rPr>
                <w:noProof/>
                <w:webHidden/>
              </w:rPr>
            </w:r>
            <w:r w:rsidR="00F541FB">
              <w:rPr>
                <w:noProof/>
                <w:webHidden/>
              </w:rPr>
              <w:fldChar w:fldCharType="separate"/>
            </w:r>
            <w:r w:rsidR="00F541FB">
              <w:rPr>
                <w:noProof/>
                <w:webHidden/>
              </w:rPr>
              <w:t>1</w:t>
            </w:r>
            <w:r w:rsidR="00F541FB">
              <w:rPr>
                <w:noProof/>
                <w:webHidden/>
              </w:rPr>
              <w:fldChar w:fldCharType="end"/>
            </w:r>
          </w:hyperlink>
        </w:p>
        <w:p w14:paraId="086BD9FB" w14:textId="66F19E94" w:rsidR="00F541FB" w:rsidRDefault="003D3FEF">
          <w:pPr>
            <w:pStyle w:val="TOC1"/>
            <w:tabs>
              <w:tab w:val="right" w:leader="dot" w:pos="9350"/>
            </w:tabs>
            <w:rPr>
              <w:noProof/>
            </w:rPr>
          </w:pPr>
          <w:hyperlink w:anchor="_Toc56271010" w:history="1">
            <w:r w:rsidR="00F541FB" w:rsidRPr="006B3B1F">
              <w:rPr>
                <w:rStyle w:val="Hyperlink"/>
                <w:rFonts w:eastAsia="Times New Roman"/>
                <w:noProof/>
              </w:rPr>
              <w:t>Model</w:t>
            </w:r>
            <w:r w:rsidR="00F541FB">
              <w:rPr>
                <w:noProof/>
                <w:webHidden/>
              </w:rPr>
              <w:tab/>
            </w:r>
            <w:r w:rsidR="00F541FB">
              <w:rPr>
                <w:noProof/>
                <w:webHidden/>
              </w:rPr>
              <w:fldChar w:fldCharType="begin"/>
            </w:r>
            <w:r w:rsidR="00F541FB">
              <w:rPr>
                <w:noProof/>
                <w:webHidden/>
              </w:rPr>
              <w:instrText xml:space="preserve"> PAGEREF _Toc56271010 \h </w:instrText>
            </w:r>
            <w:r w:rsidR="00F541FB">
              <w:rPr>
                <w:noProof/>
                <w:webHidden/>
              </w:rPr>
            </w:r>
            <w:r w:rsidR="00F541FB">
              <w:rPr>
                <w:noProof/>
                <w:webHidden/>
              </w:rPr>
              <w:fldChar w:fldCharType="separate"/>
            </w:r>
            <w:r w:rsidR="00F541FB">
              <w:rPr>
                <w:noProof/>
                <w:webHidden/>
              </w:rPr>
              <w:t>1</w:t>
            </w:r>
            <w:r w:rsidR="00F541FB">
              <w:rPr>
                <w:noProof/>
                <w:webHidden/>
              </w:rPr>
              <w:fldChar w:fldCharType="end"/>
            </w:r>
          </w:hyperlink>
        </w:p>
        <w:p w14:paraId="2C961447" w14:textId="1D0FDA77" w:rsidR="00F541FB" w:rsidRDefault="003D3FEF">
          <w:pPr>
            <w:pStyle w:val="TOC1"/>
            <w:tabs>
              <w:tab w:val="right" w:leader="dot" w:pos="9350"/>
            </w:tabs>
            <w:rPr>
              <w:noProof/>
            </w:rPr>
          </w:pPr>
          <w:hyperlink w:anchor="_Toc56271011" w:history="1">
            <w:r w:rsidR="00F541FB" w:rsidRPr="006B3B1F">
              <w:rPr>
                <w:rStyle w:val="Hyperlink"/>
                <w:rFonts w:eastAsia="Times New Roman"/>
                <w:noProof/>
              </w:rPr>
              <w:t>Conclusions</w:t>
            </w:r>
            <w:r w:rsidR="00F541FB">
              <w:rPr>
                <w:noProof/>
                <w:webHidden/>
              </w:rPr>
              <w:tab/>
            </w:r>
            <w:r w:rsidR="00F541FB">
              <w:rPr>
                <w:noProof/>
                <w:webHidden/>
              </w:rPr>
              <w:fldChar w:fldCharType="begin"/>
            </w:r>
            <w:r w:rsidR="00F541FB">
              <w:rPr>
                <w:noProof/>
                <w:webHidden/>
              </w:rPr>
              <w:instrText xml:space="preserve"> PAGEREF _Toc56271011 \h </w:instrText>
            </w:r>
            <w:r w:rsidR="00F541FB">
              <w:rPr>
                <w:noProof/>
                <w:webHidden/>
              </w:rPr>
            </w:r>
            <w:r w:rsidR="00F541FB">
              <w:rPr>
                <w:noProof/>
                <w:webHidden/>
              </w:rPr>
              <w:fldChar w:fldCharType="separate"/>
            </w:r>
            <w:r w:rsidR="00F541FB">
              <w:rPr>
                <w:noProof/>
                <w:webHidden/>
              </w:rPr>
              <w:t>1</w:t>
            </w:r>
            <w:r w:rsidR="00F541FB">
              <w:rPr>
                <w:noProof/>
                <w:webHidden/>
              </w:rPr>
              <w:fldChar w:fldCharType="end"/>
            </w:r>
          </w:hyperlink>
        </w:p>
        <w:p w14:paraId="0977464A" w14:textId="043CBE4F" w:rsidR="00F541FB" w:rsidRDefault="00F541FB">
          <w:r>
            <w:rPr>
              <w:b/>
              <w:bCs/>
              <w:noProof/>
            </w:rPr>
            <w:fldChar w:fldCharType="end"/>
          </w:r>
        </w:p>
      </w:sdtContent>
    </w:sdt>
    <w:p w14:paraId="51E45D15" w14:textId="77777777" w:rsidR="00F541FB" w:rsidRDefault="00F541FB">
      <w:pPr>
        <w:rPr>
          <w:rFonts w:asciiTheme="majorHAnsi" w:eastAsia="Times New Roman" w:hAnsiTheme="majorHAnsi" w:cstheme="majorBidi"/>
          <w:color w:val="2F5496" w:themeColor="accent1" w:themeShade="BF"/>
          <w:sz w:val="32"/>
          <w:szCs w:val="32"/>
        </w:rPr>
      </w:pPr>
      <w:bookmarkStart w:id="0" w:name="_Toc56271007"/>
      <w:r>
        <w:rPr>
          <w:rFonts w:eastAsia="Times New Roman"/>
        </w:rPr>
        <w:br w:type="page"/>
      </w:r>
    </w:p>
    <w:p w14:paraId="56F00250" w14:textId="6C4FF12E" w:rsidR="00A94D74" w:rsidRPr="00A94D74" w:rsidRDefault="00A94D74" w:rsidP="00A94D74">
      <w:pPr>
        <w:pStyle w:val="Heading1"/>
        <w:rPr>
          <w:rFonts w:eastAsia="Times New Roman"/>
        </w:rPr>
      </w:pPr>
      <w:r w:rsidRPr="00A94D74">
        <w:rPr>
          <w:rFonts w:eastAsia="Times New Roman"/>
        </w:rPr>
        <w:lastRenderedPageBreak/>
        <w:t>Summary</w:t>
      </w:r>
      <w:bookmarkEnd w:id="0"/>
    </w:p>
    <w:p w14:paraId="50958E21" w14:textId="77280338" w:rsidR="00A94D74" w:rsidRPr="00310361" w:rsidRDefault="00A94D74" w:rsidP="00A94D74">
      <w:pPr>
        <w:rPr>
          <w:sz w:val="20"/>
          <w:szCs w:val="20"/>
        </w:rPr>
      </w:pPr>
      <w:r w:rsidRPr="00310361">
        <w:rPr>
          <w:sz w:val="20"/>
          <w:szCs w:val="20"/>
        </w:rPr>
        <w:t>A few sentences describing the inferential question(s), the method used and the most important results.</w:t>
      </w:r>
    </w:p>
    <w:p w14:paraId="2409BDFA" w14:textId="70D258B7" w:rsidR="00310361" w:rsidRDefault="00F541FB" w:rsidP="00A94D74">
      <w:r>
        <w:t xml:space="preserve">This analysis will </w:t>
      </w:r>
      <w:r w:rsidR="00B549A6">
        <w:t>quantify the scale to which</w:t>
      </w:r>
      <w:r>
        <w:t xml:space="preserve"> chest pain, </w:t>
      </w:r>
      <w:r w:rsidR="00B549A6">
        <w:t>exercise induced, and non-exercise induced, is an indicator of more serious underlying cardiovascular pathologies. It will also explore what other predictors, when looked at in conjunction with heart disease</w:t>
      </w:r>
      <w:r w:rsidR="00310361">
        <w:t xml:space="preserve">, improve increase the correlation between the chest pain a patient reports and a true diagnosis of </w:t>
      </w:r>
      <w:r w:rsidR="00B549A6">
        <w:t>cardiovascular disease.</w:t>
      </w:r>
    </w:p>
    <w:p w14:paraId="50A24F7A" w14:textId="5D3A0619" w:rsidR="00310361" w:rsidRDefault="00310361" w:rsidP="00A94D74">
      <w:r>
        <w:t xml:space="preserve">The regression uses patient data from the Cleveland clinic foundation. The response variable, a patient’s angiographic heart disease status, is binary – referring to &lt;50% arterial narrowing and &gt;50% arterial narrowing. As such a logistic regression is used as our predictive model. </w:t>
      </w:r>
    </w:p>
    <w:p w14:paraId="147A6461" w14:textId="77777777" w:rsidR="00A94D74" w:rsidRPr="00A94D74" w:rsidRDefault="00A94D74" w:rsidP="00A94D74">
      <w:pPr>
        <w:pStyle w:val="Heading1"/>
        <w:rPr>
          <w:rFonts w:eastAsia="Times New Roman"/>
        </w:rPr>
      </w:pPr>
      <w:bookmarkStart w:id="1" w:name="_Toc56271008"/>
      <w:r w:rsidRPr="00A94D74">
        <w:rPr>
          <w:rFonts w:eastAsia="Times New Roman"/>
        </w:rPr>
        <w:t>Introduction</w:t>
      </w:r>
      <w:bookmarkEnd w:id="1"/>
    </w:p>
    <w:p w14:paraId="36698F4B" w14:textId="0C74E264" w:rsidR="00A94D74" w:rsidRPr="00A306FE" w:rsidRDefault="00A94D74" w:rsidP="00A94D74">
      <w:pPr>
        <w:rPr>
          <w:sz w:val="20"/>
          <w:szCs w:val="20"/>
        </w:rPr>
      </w:pPr>
      <w:r w:rsidRPr="00A306FE">
        <w:rPr>
          <w:sz w:val="20"/>
          <w:szCs w:val="20"/>
        </w:rPr>
        <w:t>A more in-depth introduction to the inferential question(s) of interest.</w:t>
      </w:r>
    </w:p>
    <w:p w14:paraId="02BBBC00" w14:textId="6C19EE47" w:rsidR="00F541FB" w:rsidRDefault="00F541FB" w:rsidP="00F541FB">
      <w:r>
        <w:t xml:space="preserve">For years now, cardiovascular diseases have been recognized as the leading causes of death both within the United States and globally. While there have been significant strides made towards </w:t>
      </w:r>
      <w:r w:rsidR="00B549A6">
        <w:t>developing metrics of identifying the progression of heart disease in individual</w:t>
      </w:r>
      <w:r w:rsidR="00E07AB5">
        <w:t>s, th</w:t>
      </w:r>
      <w:r w:rsidR="00FA097E">
        <w:t>e</w:t>
      </w:r>
      <w:r w:rsidR="00E07AB5">
        <w:t xml:space="preserve"> only predictor that is immediately </w:t>
      </w:r>
      <w:r w:rsidR="00FA097E">
        <w:t xml:space="preserve">recognized by a </w:t>
      </w:r>
      <w:r w:rsidR="00E07AB5">
        <w:t>patient</w:t>
      </w:r>
      <w:r w:rsidR="00FA097E">
        <w:t xml:space="preserve">, </w:t>
      </w:r>
      <w:r w:rsidR="00E07AB5">
        <w:t>without any tests</w:t>
      </w:r>
      <w:r w:rsidR="00FA097E">
        <w:t>,</w:t>
      </w:r>
      <w:r w:rsidR="00E07AB5">
        <w:t xml:space="preserve"> is their chest pain. </w:t>
      </w:r>
    </w:p>
    <w:p w14:paraId="7E9940F8" w14:textId="3773AC1A" w:rsidR="00E07AB5" w:rsidRPr="00A94D74" w:rsidRDefault="00E07AB5" w:rsidP="00F541FB">
      <w:r>
        <w:t xml:space="preserve">In exploring the correlation between chest pain and cardiovascular disease, I hope that an optimal course of action can be established for </w:t>
      </w:r>
      <w:r w:rsidR="00FA097E">
        <w:t xml:space="preserve">patients who feel experience chest pain. Also, to understand of the presence of chest pain </w:t>
      </w:r>
    </w:p>
    <w:p w14:paraId="7B1DD57D" w14:textId="416EC82B" w:rsidR="00F541FB" w:rsidRPr="00A94D74" w:rsidRDefault="00FA097E" w:rsidP="00A94D74">
      <w:r>
        <w:t>T</w:t>
      </w:r>
      <w:r w:rsidR="00FA0080">
        <w:t>he goal of this analysis is not to find a single model that best predicts a patient’s heart disease status,</w:t>
      </w:r>
      <w:r>
        <w:t xml:space="preserve"> </w:t>
      </w:r>
      <w:r w:rsidR="00FA0080">
        <w:t xml:space="preserve">rather </w:t>
      </w:r>
      <w:r>
        <w:t xml:space="preserve">it’s </w:t>
      </w:r>
      <w:r w:rsidR="00FA0080">
        <w:t>to determine what predictors</w:t>
      </w:r>
      <w:r>
        <w:t>,</w:t>
      </w:r>
      <w:r w:rsidR="00FA0080">
        <w:t xml:space="preserve"> when observed in conjunction with chest pain are significant indicators of heart disease</w:t>
      </w:r>
      <w:r>
        <w:t>.</w:t>
      </w:r>
    </w:p>
    <w:p w14:paraId="0AAAF09D" w14:textId="77777777" w:rsidR="00A94D74" w:rsidRPr="00A94D74" w:rsidRDefault="00A94D74" w:rsidP="00A94D74">
      <w:pPr>
        <w:pStyle w:val="Heading1"/>
        <w:rPr>
          <w:rFonts w:eastAsia="Times New Roman"/>
        </w:rPr>
      </w:pPr>
      <w:bookmarkStart w:id="2" w:name="_Toc56271009"/>
      <w:r w:rsidRPr="00A94D74">
        <w:rPr>
          <w:rFonts w:eastAsia="Times New Roman"/>
        </w:rPr>
        <w:t>Data</w:t>
      </w:r>
      <w:bookmarkEnd w:id="2"/>
    </w:p>
    <w:p w14:paraId="0C636F71" w14:textId="77777777" w:rsidR="00A94D74" w:rsidRPr="00A306FE" w:rsidRDefault="00A94D74" w:rsidP="00A94D74">
      <w:pPr>
        <w:rPr>
          <w:sz w:val="20"/>
          <w:szCs w:val="20"/>
        </w:rPr>
      </w:pPr>
      <w:r w:rsidRPr="00A306FE">
        <w:rPr>
          <w:sz w:val="20"/>
          <w:szCs w:val="20"/>
        </w:rPr>
        <w:t>You should describe the data in this section: how you obtained the data, the variables included, dealing with missing/erroneous values, exploratory data analysis etc.</w:t>
      </w:r>
    </w:p>
    <w:p w14:paraId="4108837F" w14:textId="7A50E4B8" w:rsidR="00A94D74" w:rsidRPr="00A94D74" w:rsidRDefault="00A94D74" w:rsidP="00A94D74">
      <w:pPr>
        <w:pStyle w:val="Heading1"/>
        <w:rPr>
          <w:rFonts w:ascii="Trebuchet MS" w:eastAsia="Times New Roman" w:hAnsi="Trebuchet MS"/>
          <w:color w:val="222222"/>
          <w:sz w:val="23"/>
          <w:szCs w:val="23"/>
        </w:rPr>
      </w:pPr>
      <w:bookmarkStart w:id="3" w:name="_Toc56271010"/>
      <w:r w:rsidRPr="00A94D74">
        <w:rPr>
          <w:rFonts w:eastAsia="Times New Roman"/>
        </w:rPr>
        <w:t>Model</w:t>
      </w:r>
      <w:bookmarkEnd w:id="3"/>
    </w:p>
    <w:p w14:paraId="222D1917" w14:textId="1946827C" w:rsidR="00A94D74" w:rsidRPr="00A306FE" w:rsidRDefault="00A94D74" w:rsidP="00A94D74">
      <w:pPr>
        <w:rPr>
          <w:sz w:val="20"/>
          <w:szCs w:val="20"/>
        </w:rPr>
      </w:pPr>
      <w:r w:rsidRPr="00A306FE">
        <w:rPr>
          <w:sz w:val="20"/>
          <w:szCs w:val="20"/>
        </w:rPr>
        <w:t>A detailed description of the model used, how you selected the model, how you selected the variables, model assessment, model validation, and presentation of the model results. What are your overall conclusions in context of the inferential problem(s)?</w:t>
      </w:r>
    </w:p>
    <w:p w14:paraId="5AFB973F" w14:textId="77777777" w:rsidR="00A94D74" w:rsidRDefault="00A94D74" w:rsidP="00A94D74">
      <w:pPr>
        <w:pStyle w:val="Heading1"/>
        <w:rPr>
          <w:rFonts w:eastAsia="Times New Roman"/>
        </w:rPr>
      </w:pPr>
      <w:bookmarkStart w:id="4" w:name="_Toc56271011"/>
      <w:r w:rsidRPr="00A94D74">
        <w:rPr>
          <w:rFonts w:eastAsia="Times New Roman"/>
        </w:rPr>
        <w:t>Conclusions</w:t>
      </w:r>
      <w:bookmarkEnd w:id="4"/>
    </w:p>
    <w:p w14:paraId="223F972F" w14:textId="21EF7A9D" w:rsidR="00A94D74" w:rsidRDefault="00A94D74" w:rsidP="00A94D74">
      <w:pPr>
        <w:rPr>
          <w:sz w:val="20"/>
          <w:szCs w:val="20"/>
        </w:rPr>
      </w:pPr>
      <w:r w:rsidRPr="00A306FE">
        <w:rPr>
          <w:sz w:val="20"/>
          <w:szCs w:val="20"/>
        </w:rPr>
        <w:t>In this section, you should present the importance of your findings, and describe any limitations of the study. You can also address future work here if there are extensions of your analysis you find interesting, especially those that may address some of the limitations already mentioned.</w:t>
      </w:r>
    </w:p>
    <w:p w14:paraId="0C6246CC" w14:textId="59228CCF" w:rsidR="00BC6D93" w:rsidRPr="00C1040A" w:rsidRDefault="00C1040A" w:rsidP="0073737F">
      <w:r>
        <w:t>When interpreting the results</w:t>
      </w:r>
      <w:r w:rsidR="00933C9F">
        <w:t>,</w:t>
      </w:r>
      <w:r>
        <w:t xml:space="preserve"> the primary metric of interest is sensitivity</w:t>
      </w:r>
      <w:r w:rsidR="002F2259">
        <w:t xml:space="preserve">. Sensitivity is the proportion of </w:t>
      </w:r>
      <w:r w:rsidR="00EC27A8">
        <w:t xml:space="preserve">true positives to the total number of individuals with </w:t>
      </w:r>
      <w:r w:rsidR="00A63782">
        <w:t xml:space="preserve">heart disease. </w:t>
      </w:r>
      <w:r w:rsidR="00BC4E82">
        <w:t>Chest pain is only an important metric in the early stages</w:t>
      </w:r>
      <w:r w:rsidR="005F1E94">
        <w:t xml:space="preserve"> and as such we</w:t>
      </w:r>
      <w:r w:rsidR="00A63782">
        <w:t xml:space="preserve"> want to maximize</w:t>
      </w:r>
      <w:r w:rsidR="007E4813">
        <w:t xml:space="preserve"> the correlation between chest pain and heart disease</w:t>
      </w:r>
      <w:r w:rsidR="00C85870">
        <w:t xml:space="preserve">. At these early stages we also </w:t>
      </w:r>
      <w:r w:rsidR="007E4813">
        <w:t>care l</w:t>
      </w:r>
      <w:r w:rsidR="00C85870">
        <w:t>ess</w:t>
      </w:r>
      <w:r w:rsidR="007E4813">
        <w:t xml:space="preserve"> </w:t>
      </w:r>
      <w:r w:rsidR="005F1E94">
        <w:t>about the potential for false positive</w:t>
      </w:r>
      <w:r w:rsidR="00C85870">
        <w:t xml:space="preserve">s as </w:t>
      </w:r>
      <w:r w:rsidR="00EB377B">
        <w:t xml:space="preserve">the next </w:t>
      </w:r>
      <w:r w:rsidR="006F7CF6">
        <w:lastRenderedPageBreak/>
        <w:t>steps would merely be a more rigorous test as opposed to a treatment that could put healthy patients at risk.</w:t>
      </w:r>
    </w:p>
    <w:p w14:paraId="50154E3A" w14:textId="79820762" w:rsidR="0073737F" w:rsidRPr="0073737F" w:rsidRDefault="0073737F" w:rsidP="0073737F">
      <w:pPr>
        <w:rPr>
          <w:b/>
          <w:bCs/>
        </w:rPr>
      </w:pPr>
      <w:proofErr w:type="gramStart"/>
      <w:r w:rsidRPr="0073737F">
        <w:rPr>
          <w:b/>
          <w:bCs/>
        </w:rPr>
        <w:t>Is</w:t>
      </w:r>
      <w:proofErr w:type="gramEnd"/>
      <w:r w:rsidRPr="0073737F">
        <w:rPr>
          <w:b/>
          <w:bCs/>
        </w:rPr>
        <w:t xml:space="preserve"> chest pain an accurate signal of heart disease? What if it is exercise induced?</w:t>
      </w:r>
    </w:p>
    <w:p w14:paraId="7CF3C55F" w14:textId="7ADED793" w:rsidR="00A306FE" w:rsidRDefault="00A306FE" w:rsidP="00A306FE">
      <w:r>
        <w:t>The proportion of patients with heart disease is .46</w:t>
      </w:r>
    </w:p>
    <w:p w14:paraId="04BB24CB" w14:textId="1ACA65AE" w:rsidR="00A306FE" w:rsidRDefault="00A306FE">
      <w:r>
        <w:t>Chest pain alone achieves a sensitivity of 0.75, a specificity of 0.75, and a</w:t>
      </w:r>
      <w:r w:rsidR="00C62259">
        <w:t>n</w:t>
      </w:r>
      <w:r>
        <w:t xml:space="preserve"> accuracy of 0.75</w:t>
      </w:r>
      <w:r w:rsidR="00EE3BF1">
        <w:t xml:space="preserve">. </w:t>
      </w:r>
      <w:r w:rsidR="00641AF7">
        <w:t>E</w:t>
      </w:r>
      <w:r>
        <w:t>xercise induced chest pain alone</w:t>
      </w:r>
      <w:r w:rsidR="002C6FD1">
        <w:t xml:space="preserve"> has </w:t>
      </w:r>
      <w:r w:rsidR="00E94C3B">
        <w:t xml:space="preserve">a significantly lower sensitivity of 0.54 which </w:t>
      </w:r>
      <w:r w:rsidR="00621F01">
        <w:t>tells us that exercise ind</w:t>
      </w:r>
      <w:r w:rsidR="00027C9B">
        <w:t>u</w:t>
      </w:r>
      <w:r w:rsidR="00621F01">
        <w:t xml:space="preserve">ced chest pain is not as closely correlated to </w:t>
      </w:r>
      <w:r w:rsidR="006B4E1E">
        <w:t>cardiovascular di</w:t>
      </w:r>
      <w:r w:rsidR="00027C9B">
        <w:t>s</w:t>
      </w:r>
      <w:r w:rsidR="006B4E1E">
        <w:t>ea</w:t>
      </w:r>
      <w:r w:rsidR="00027C9B">
        <w:t>s</w:t>
      </w:r>
      <w:r w:rsidR="006B4E1E">
        <w:t>e as regular chest pain.</w:t>
      </w:r>
    </w:p>
    <w:p w14:paraId="1DC242F5" w14:textId="4C3FE66C" w:rsidR="007F0BBC" w:rsidRDefault="00A306FE">
      <w:r>
        <w:t xml:space="preserve">When looking at the model with both </w:t>
      </w:r>
      <w:r w:rsidR="0073737F">
        <w:t>exercise</w:t>
      </w:r>
      <w:r w:rsidR="00A84C0D">
        <w:t>-</w:t>
      </w:r>
      <w:r w:rsidR="0073737F">
        <w:t>induced chest pain and non-exercised</w:t>
      </w:r>
      <w:r w:rsidR="00A84C0D">
        <w:t>-</w:t>
      </w:r>
      <w:r w:rsidR="0073737F">
        <w:t>induced chest pain, along with the interaction between those two predictors, the model performs identical to the model with chest pain alone.</w:t>
      </w:r>
    </w:p>
    <w:p w14:paraId="4A77A41C" w14:textId="3A1981A8" w:rsidR="002C3E2C" w:rsidRDefault="000468F7">
      <w:r>
        <w:t xml:space="preserve">Examining the model shows that every level of chest pain is </w:t>
      </w:r>
      <w:r w:rsidR="009500A4">
        <w:t>s</w:t>
      </w:r>
      <w:r>
        <w:t>ignificant</w:t>
      </w:r>
      <w:r w:rsidR="004E0780">
        <w:t xml:space="preserve"> at a significance level of </w:t>
      </w:r>
      <w:r w:rsidR="009F36FE">
        <w:t>0</w:t>
      </w:r>
      <w:r>
        <w:t xml:space="preserve">. </w:t>
      </w:r>
      <w:r w:rsidR="009A0690">
        <w:t>When c</w:t>
      </w:r>
      <w:r>
        <w:t xml:space="preserve">ompared to the </w:t>
      </w:r>
      <w:r w:rsidR="00A4007E">
        <w:t xml:space="preserve">chest pain </w:t>
      </w:r>
      <w:r>
        <w:t>baseli</w:t>
      </w:r>
      <w:r w:rsidR="004E0780">
        <w:t>ne</w:t>
      </w:r>
      <w:r w:rsidR="00AA7765">
        <w:t xml:space="preserve"> </w:t>
      </w:r>
      <w:r w:rsidR="009F36FE">
        <w:t xml:space="preserve">of asymptomatic, the odds </w:t>
      </w:r>
      <w:r w:rsidR="00A4007E">
        <w:t xml:space="preserve">of a </w:t>
      </w:r>
      <w:r w:rsidR="00330C5B">
        <w:t xml:space="preserve">patient with typical angina </w:t>
      </w:r>
      <w:r w:rsidR="009A0690">
        <w:t xml:space="preserve">having a positive heart disease diagnosis is </w:t>
      </w:r>
      <w:r w:rsidR="00330C5B">
        <w:t>83.43% lower</w:t>
      </w:r>
      <w:r w:rsidR="009A0690">
        <w:t xml:space="preserve">, </w:t>
      </w:r>
      <w:r w:rsidR="009435AF">
        <w:t xml:space="preserve">for </w:t>
      </w:r>
      <w:r w:rsidR="00CE401B">
        <w:t>patient</w:t>
      </w:r>
      <w:r w:rsidR="009435AF">
        <w:t>s</w:t>
      </w:r>
      <w:r w:rsidR="00CE401B">
        <w:t xml:space="preserve"> with </w:t>
      </w:r>
      <w:r w:rsidR="00CE401B">
        <w:t>a</w:t>
      </w:r>
      <w:r w:rsidR="00CE401B">
        <w:t xml:space="preserve">typical angina </w:t>
      </w:r>
      <w:r w:rsidR="009435AF">
        <w:t xml:space="preserve">it </w:t>
      </w:r>
      <w:r w:rsidR="00CE401B">
        <w:t xml:space="preserve">is </w:t>
      </w:r>
      <w:r w:rsidR="00780358">
        <w:t>91.48</w:t>
      </w:r>
      <w:r w:rsidR="00CE401B">
        <w:t>% lower,</w:t>
      </w:r>
      <w:r w:rsidR="00780358">
        <w:t xml:space="preserve"> and </w:t>
      </w:r>
      <w:r w:rsidR="00780358">
        <w:t xml:space="preserve">for patients with </w:t>
      </w:r>
      <w:r w:rsidR="00780358">
        <w:t>non-</w:t>
      </w:r>
      <w:r w:rsidR="00780358">
        <w:t>angina</w:t>
      </w:r>
      <w:r w:rsidR="007D2CEE">
        <w:t>l pain</w:t>
      </w:r>
      <w:r w:rsidR="00780358">
        <w:t xml:space="preserve"> it is</w:t>
      </w:r>
      <w:r w:rsidR="007D2CEE">
        <w:t xml:space="preserve"> 89.51</w:t>
      </w:r>
      <w:r w:rsidR="00780358">
        <w:t>% lower</w:t>
      </w:r>
      <w:r w:rsidR="007D2CEE">
        <w:t xml:space="preserve">. </w:t>
      </w:r>
      <w:r w:rsidR="00E26A3D">
        <w:t xml:space="preserve">These results are very counter intuitive as they signal that chest pain </w:t>
      </w:r>
      <w:r w:rsidR="00C604CE">
        <w:t xml:space="preserve">among these patients is </w:t>
      </w:r>
      <w:r w:rsidR="00AC3C9D">
        <w:t>less correlated with cardiovascular disease than having no chest pain at all</w:t>
      </w:r>
      <w:r w:rsidR="000C6CB3">
        <w:t xml:space="preserve"> (asymptomatic)</w:t>
      </w:r>
      <w:r w:rsidR="00AC3C9D">
        <w:t>.</w:t>
      </w:r>
    </w:p>
    <w:p w14:paraId="3035F604" w14:textId="77777777" w:rsidR="0073737F" w:rsidRPr="00891002" w:rsidRDefault="0073737F" w:rsidP="0073737F">
      <w:pPr>
        <w:rPr>
          <w:b/>
          <w:bCs/>
        </w:rPr>
      </w:pPr>
      <w:r w:rsidRPr="00891002">
        <w:rPr>
          <w:b/>
          <w:bCs/>
        </w:rPr>
        <w:t>Is the persistence of chest pain more significant if a patient has other confounding factors?</w:t>
      </w:r>
    </w:p>
    <w:p w14:paraId="657D8525" w14:textId="0903C550" w:rsidR="001C6D0F" w:rsidRDefault="00AB5B06">
      <w:r>
        <w:t>Many of the other predictors have no effect of the models predictive ability</w:t>
      </w:r>
      <w:r w:rsidR="009948F3">
        <w:t>, however</w:t>
      </w:r>
      <w:r w:rsidR="00325EAA">
        <w:t xml:space="preserve">, </w:t>
      </w:r>
      <w:proofErr w:type="spellStart"/>
      <w:r w:rsidR="00325EAA">
        <w:t>thalach</w:t>
      </w:r>
      <w:proofErr w:type="spellEnd"/>
      <w:r w:rsidR="00325EAA">
        <w:t xml:space="preserve"> – maximum (hear rate achieved), </w:t>
      </w:r>
      <w:proofErr w:type="spellStart"/>
      <w:r w:rsidR="00325EAA">
        <w:t>oldpeak</w:t>
      </w:r>
      <w:proofErr w:type="spellEnd"/>
      <w:r w:rsidR="00855578">
        <w:t xml:space="preserve"> (a measure of ST interval depression during exercise)</w:t>
      </w:r>
      <w:r w:rsidR="00416CFD">
        <w:t>,</w:t>
      </w:r>
      <w:r w:rsidR="000A2C0B">
        <w:t xml:space="preserve"> ca (</w:t>
      </w:r>
      <w:r w:rsidR="00526091">
        <w:t>number of major blood vessels</w:t>
      </w:r>
      <w:r w:rsidR="00180FA2">
        <w:t xml:space="preserve">), and </w:t>
      </w:r>
      <w:proofErr w:type="spellStart"/>
      <w:r w:rsidR="00180FA2">
        <w:t>thal</w:t>
      </w:r>
      <w:proofErr w:type="spellEnd"/>
      <w:r w:rsidR="00180FA2">
        <w:t>(</w:t>
      </w:r>
      <w:r w:rsidR="003A32B5">
        <w:t xml:space="preserve">thallium stress test results) </w:t>
      </w:r>
      <w:r w:rsidR="00416CFD">
        <w:t xml:space="preserve">all have an effect of the </w:t>
      </w:r>
      <w:r w:rsidR="00EF23C4">
        <w:t>predicted outcomes when modeled with chest pain.</w:t>
      </w:r>
      <w:r w:rsidR="003F01A6">
        <w:t xml:space="preserve"> Since the </w:t>
      </w:r>
      <w:r w:rsidR="006F0EA5">
        <w:t xml:space="preserve">overall goal of this analysis is to find a </w:t>
      </w:r>
      <w:proofErr w:type="gramStart"/>
      <w:r w:rsidR="006F0EA5">
        <w:t>predictors</w:t>
      </w:r>
      <w:proofErr w:type="gramEnd"/>
      <w:r w:rsidR="006F0EA5">
        <w:t xml:space="preserve"> that, along with chest pain, can best identify heart disease I will only be interpreting the models that saw changes in the predictive metrics</w:t>
      </w:r>
      <w:r w:rsidR="00BA2E71">
        <w:t>.</w:t>
      </w:r>
    </w:p>
    <w:p w14:paraId="61F61180" w14:textId="73A964BC" w:rsidR="0026459A" w:rsidRDefault="00891002">
      <w:r>
        <w:t xml:space="preserve">When </w:t>
      </w:r>
      <w:proofErr w:type="spellStart"/>
      <w:r>
        <w:t>thalach</w:t>
      </w:r>
      <w:proofErr w:type="spellEnd"/>
      <w:r>
        <w:t xml:space="preserve"> is included in the model with chest pain </w:t>
      </w:r>
      <w:r w:rsidR="00A84C0D">
        <w:t>we</w:t>
      </w:r>
      <w:r>
        <w:t xml:space="preserve"> see an improved sensitivity of </w:t>
      </w:r>
      <w:r w:rsidR="00A84C0D">
        <w:t>0.77, a specificity of 0.78, and an accuracy of 0.77</w:t>
      </w:r>
      <w:r w:rsidR="0093564F">
        <w:t>. Thus</w:t>
      </w:r>
      <w:r w:rsidR="00E22BC2">
        <w:t>,</w:t>
      </w:r>
      <w:r w:rsidR="00BF6E75">
        <w:t xml:space="preserve"> in terms of predictive power,</w:t>
      </w:r>
      <w:r w:rsidR="0093564F">
        <w:t xml:space="preserve"> heart rate and chest pain are </w:t>
      </w:r>
      <w:proofErr w:type="gramStart"/>
      <w:r w:rsidR="00216471">
        <w:t>combine</w:t>
      </w:r>
      <w:proofErr w:type="gramEnd"/>
      <w:r w:rsidR="00216471">
        <w:t xml:space="preserve"> for a model</w:t>
      </w:r>
      <w:r w:rsidR="003E41EF">
        <w:t xml:space="preserve"> generate predictions </w:t>
      </w:r>
      <w:r w:rsidR="00216471">
        <w:t xml:space="preserve">that better </w:t>
      </w:r>
      <w:r w:rsidR="00962BAB">
        <w:t>distinguish between diseased and non-diseased patients.</w:t>
      </w:r>
      <w:r w:rsidR="00E22BC2">
        <w:t xml:space="preserve"> All</w:t>
      </w:r>
      <w:r w:rsidR="00CF6279">
        <w:t xml:space="preserve"> predictors are significant at a significance level of 0. When compared the baseline</w:t>
      </w:r>
      <w:r w:rsidR="003936C1">
        <w:t xml:space="preserve"> of an </w:t>
      </w:r>
      <w:proofErr w:type="spellStart"/>
      <w:r w:rsidR="003936C1">
        <w:t>asymptimatic</w:t>
      </w:r>
      <w:proofErr w:type="spellEnd"/>
      <w:r w:rsidR="003936C1">
        <w:t xml:space="preserve"> patient with average </w:t>
      </w:r>
      <w:proofErr w:type="spellStart"/>
      <w:r w:rsidR="003936C1">
        <w:t>thalach</w:t>
      </w:r>
      <w:proofErr w:type="spellEnd"/>
      <w:r w:rsidR="00A434E8">
        <w:t>,</w:t>
      </w:r>
      <w:r w:rsidR="005B2998">
        <w:t xml:space="preserve"> the odds of a patient </w:t>
      </w:r>
      <w:r w:rsidR="00A434E8">
        <w:t>experiencing typical angi</w:t>
      </w:r>
      <w:r w:rsidR="005B2998">
        <w:t xml:space="preserve">na </w:t>
      </w:r>
      <w:r w:rsidR="00FB28ED">
        <w:t xml:space="preserve">having a positive heart disease diagnosis is </w:t>
      </w:r>
      <w:r w:rsidR="00AB10CC">
        <w:t xml:space="preserve">77.53% lower, for patients experiencing atypical angina </w:t>
      </w:r>
      <w:r w:rsidR="00081FEB">
        <w:t xml:space="preserve">85.93% lower, and for patients with non-anginal pain </w:t>
      </w:r>
      <w:r w:rsidR="006E4427">
        <w:t>86.22% lower. Also, for every one</w:t>
      </w:r>
      <w:r w:rsidR="00E53A51">
        <w:t>-</w:t>
      </w:r>
      <w:r w:rsidR="006E4427">
        <w:t xml:space="preserve">unit increase in </w:t>
      </w:r>
      <w:proofErr w:type="spellStart"/>
      <w:r w:rsidR="006E4427">
        <w:t>thalach</w:t>
      </w:r>
      <w:proofErr w:type="spellEnd"/>
      <w:r w:rsidR="006E4427">
        <w:t xml:space="preserve">, the odds of a patient having a positive diagnosis decreases by </w:t>
      </w:r>
      <w:r w:rsidR="00746B8B">
        <w:t>3.29%</w:t>
      </w:r>
      <w:r w:rsidR="003E3D93">
        <w:t>. While these trends are consistent with</w:t>
      </w:r>
      <w:r w:rsidR="00E53A51">
        <w:t xml:space="preserve"> what was seen when modeling chest pain alone, the </w:t>
      </w:r>
      <w:r w:rsidR="00CA6060">
        <w:t xml:space="preserve">magnitude of the effect that the various forms of chest pain have </w:t>
      </w:r>
      <w:r w:rsidR="003A610B">
        <w:t xml:space="preserve">does appear to have decreased at every level. </w:t>
      </w:r>
      <w:r w:rsidR="00281D6F">
        <w:t>M</w:t>
      </w:r>
      <w:r w:rsidR="009A001F">
        <w:t xml:space="preserve">odeling with </w:t>
      </w:r>
      <w:proofErr w:type="spellStart"/>
      <w:r w:rsidR="009A001F">
        <w:t>thalach</w:t>
      </w:r>
      <w:proofErr w:type="spellEnd"/>
      <w:r w:rsidR="009A001F">
        <w:t xml:space="preserve"> </w:t>
      </w:r>
      <w:r w:rsidR="00413391">
        <w:t xml:space="preserve">makes the chest pain predictors weaker </w:t>
      </w:r>
      <w:r w:rsidR="006C19B5">
        <w:t>in terms of how much they decrease the odds of having a heart disease diagnosis,</w:t>
      </w:r>
      <w:r w:rsidR="00C11C68">
        <w:t xml:space="preserve"> and </w:t>
      </w:r>
      <w:r w:rsidR="0022344B">
        <w:t xml:space="preserve">thus </w:t>
      </w:r>
      <w:r w:rsidR="00291795">
        <w:t>not more significant of predictors.</w:t>
      </w:r>
      <w:r w:rsidR="006C19B5">
        <w:t xml:space="preserve"> </w:t>
      </w:r>
    </w:p>
    <w:p w14:paraId="78F69CE4" w14:textId="6E975822" w:rsidR="00A0123B" w:rsidRDefault="00A84C0D" w:rsidP="00195232">
      <w:r>
        <w:t xml:space="preserve">When </w:t>
      </w:r>
      <w:proofErr w:type="spellStart"/>
      <w:r>
        <w:t>oldpeak</w:t>
      </w:r>
      <w:proofErr w:type="spellEnd"/>
      <w:r>
        <w:t xml:space="preserve"> </w:t>
      </w:r>
      <w:r w:rsidR="006144B7">
        <w:t xml:space="preserve">and its interaction with chest pain </w:t>
      </w:r>
      <w:r>
        <w:t>is included in the model</w:t>
      </w:r>
      <w:r w:rsidR="007B01AA">
        <w:t xml:space="preserve">, </w:t>
      </w:r>
      <w:r>
        <w:t xml:space="preserve">we see a </w:t>
      </w:r>
      <w:r w:rsidR="00275158">
        <w:t xml:space="preserve">decrease in </w:t>
      </w:r>
      <w:r>
        <w:t xml:space="preserve">sensitivity </w:t>
      </w:r>
      <w:r w:rsidR="00275158">
        <w:t xml:space="preserve">to </w:t>
      </w:r>
      <w:r>
        <w:t xml:space="preserve">0.65, a specificity </w:t>
      </w:r>
      <w:r w:rsidR="007A4364">
        <w:t xml:space="preserve">improvement </w:t>
      </w:r>
      <w:r>
        <w:t>of 0.83, and a</w:t>
      </w:r>
      <w:r w:rsidR="007A4364">
        <w:t xml:space="preserve"> similar accuracy</w:t>
      </w:r>
      <w:r>
        <w:t xml:space="preserve"> accuracy of 0.75. </w:t>
      </w:r>
      <w:r w:rsidR="009310DC">
        <w:t>In terms of predictive po</w:t>
      </w:r>
      <w:r w:rsidR="00920414">
        <w:t xml:space="preserve">wer, this model performs </w:t>
      </w:r>
      <w:r w:rsidR="00E5601A">
        <w:t>is worse than</w:t>
      </w:r>
      <w:r w:rsidR="00A0123B">
        <w:t xml:space="preserve"> the baseline model at identifying chest pain</w:t>
      </w:r>
      <w:r w:rsidR="00920414">
        <w:t xml:space="preserve"> since our primary metric is </w:t>
      </w:r>
      <w:r w:rsidR="00C26342">
        <w:t>specificity</w:t>
      </w:r>
      <w:r w:rsidR="00A0123B">
        <w:t>.</w:t>
      </w:r>
      <w:r w:rsidR="00DE4CFB">
        <w:t xml:space="preserve"> However, in terms of overall fit to the data the </w:t>
      </w:r>
      <w:r w:rsidR="00761EEF">
        <w:t xml:space="preserve">model does </w:t>
      </w:r>
      <w:r w:rsidR="00385FCB">
        <w:t>have</w:t>
      </w:r>
      <w:r w:rsidR="00761EEF">
        <w:t xml:space="preserve"> an </w:t>
      </w:r>
      <w:r w:rsidR="00761EEF">
        <w:lastRenderedPageBreak/>
        <w:t>improve</w:t>
      </w:r>
      <w:r w:rsidR="00BF6E75">
        <w:t xml:space="preserve">d </w:t>
      </w:r>
      <w:r w:rsidR="00761EEF">
        <w:t xml:space="preserve">the deviance </w:t>
      </w:r>
      <w:r w:rsidR="00BF6E75">
        <w:t xml:space="preserve">by </w:t>
      </w:r>
      <w:r w:rsidR="00761EEF">
        <w:t>42.66</w:t>
      </w:r>
      <w:r w:rsidR="00385FCB">
        <w:t>.</w:t>
      </w:r>
      <w:r w:rsidR="00A0123B">
        <w:t xml:space="preserve"> </w:t>
      </w:r>
      <w:r w:rsidR="00110F51">
        <w:t>As in previous models, the coefficients for chest pain are all significant and signal similar trends. When compared</w:t>
      </w:r>
      <w:r w:rsidR="0010111C">
        <w:t xml:space="preserve"> to the baseline</w:t>
      </w:r>
      <w:r w:rsidR="00D45684">
        <w:t xml:space="preserve"> of an </w:t>
      </w:r>
      <w:r w:rsidR="00F71A1E">
        <w:t>asymptomatic</w:t>
      </w:r>
      <w:r w:rsidR="00D45684">
        <w:t xml:space="preserve"> patient with average </w:t>
      </w:r>
      <w:proofErr w:type="spellStart"/>
      <w:r w:rsidR="00D45684">
        <w:t>oldpeak</w:t>
      </w:r>
      <w:proofErr w:type="spellEnd"/>
      <w:r w:rsidR="0010111C">
        <w:t xml:space="preserve">, a one unit increase in </w:t>
      </w:r>
      <w:proofErr w:type="spellStart"/>
      <w:r w:rsidR="0010111C">
        <w:t>oldpeak</w:t>
      </w:r>
      <w:proofErr w:type="spellEnd"/>
      <w:r w:rsidR="0010111C">
        <w:t xml:space="preserve"> is</w:t>
      </w:r>
      <w:r w:rsidR="00633D42">
        <w:t xml:space="preserve"> correlated with an increased odds of heart disease diagnosis </w:t>
      </w:r>
      <w:r w:rsidR="00F71A1E">
        <w:t>of</w:t>
      </w:r>
      <w:r w:rsidR="00633D42">
        <w:t xml:space="preserve"> </w:t>
      </w:r>
      <w:r w:rsidR="00505EA3">
        <w:t>175%</w:t>
      </w:r>
      <w:r w:rsidR="000A796E">
        <w:t xml:space="preserve">, </w:t>
      </w:r>
      <w:r w:rsidR="00341473">
        <w:t xml:space="preserve">however, given that </w:t>
      </w:r>
      <w:r w:rsidR="00850145">
        <w:t>the patient is</w:t>
      </w:r>
      <w:r w:rsidR="00B321CB">
        <w:t xml:space="preserve"> </w:t>
      </w:r>
      <w:r w:rsidR="00850145">
        <w:t xml:space="preserve">experiencing typical angina that increase in diagnosis odds is only </w:t>
      </w:r>
      <w:r w:rsidR="005D4745">
        <w:t>4.35%</w:t>
      </w:r>
      <w:r w:rsidR="00B321CB">
        <w:t>.</w:t>
      </w:r>
      <w:r w:rsidR="0010111C">
        <w:t xml:space="preserve"> </w:t>
      </w:r>
      <w:r w:rsidR="0009360A">
        <w:t xml:space="preserve">As with </w:t>
      </w:r>
      <w:proofErr w:type="spellStart"/>
      <w:r w:rsidR="0009360A">
        <w:t>thalach</w:t>
      </w:r>
      <w:proofErr w:type="spellEnd"/>
      <w:r w:rsidR="0009360A">
        <w:t xml:space="preserve">, modeling with </w:t>
      </w:r>
      <w:proofErr w:type="spellStart"/>
      <w:r w:rsidR="0009360A">
        <w:t>oldpeak</w:t>
      </w:r>
      <w:proofErr w:type="spellEnd"/>
      <w:r w:rsidR="0009360A">
        <w:t xml:space="preserve"> </w:t>
      </w:r>
      <w:r w:rsidR="000E31FE">
        <w:t xml:space="preserve">also </w:t>
      </w:r>
      <w:r w:rsidR="003A05B6">
        <w:t>decreases the magnitude of the effect that the chest pain pred</w:t>
      </w:r>
      <w:r w:rsidR="000E31FE">
        <w:t>i</w:t>
      </w:r>
      <w:r w:rsidR="003A05B6">
        <w:t>ctors have</w:t>
      </w:r>
      <w:r w:rsidR="000E31FE">
        <w:t xml:space="preserve"> on the odds of a heart disease diagnosis.</w:t>
      </w:r>
    </w:p>
    <w:p w14:paraId="439899E3" w14:textId="09B7C935" w:rsidR="00C20359" w:rsidRDefault="00C20359" w:rsidP="00C20359">
      <w:r>
        <w:t xml:space="preserve">When </w:t>
      </w:r>
      <w:r>
        <w:t>ca</w:t>
      </w:r>
      <w:r>
        <w:t xml:space="preserve"> is included in the model with chest </w:t>
      </w:r>
      <w:proofErr w:type="gramStart"/>
      <w:r>
        <w:t>pain</w:t>
      </w:r>
      <w:proofErr w:type="gramEnd"/>
      <w:r>
        <w:t xml:space="preserve"> we see an improved sensitivity of 0.</w:t>
      </w:r>
      <w:r>
        <w:t>80</w:t>
      </w:r>
      <w:r>
        <w:t>, a specificity of 0.7</w:t>
      </w:r>
      <w:r>
        <w:t>1</w:t>
      </w:r>
      <w:r>
        <w:t>, and an accuracy of 0.7</w:t>
      </w:r>
      <w:r w:rsidR="003D3FEF">
        <w:t>6</w:t>
      </w:r>
      <w:r>
        <w:t xml:space="preserve">. Thus, in terms of predictive power, heart rate and chest pain are </w:t>
      </w:r>
      <w:proofErr w:type="gramStart"/>
      <w:r>
        <w:t>combine</w:t>
      </w:r>
      <w:proofErr w:type="gramEnd"/>
      <w:r>
        <w:t xml:space="preserve"> for a model generate predictions that better distinguish between diseased and non-diseased patients. All predictors are significant at a significance level of 0. When compared the baseline of an </w:t>
      </w:r>
      <w:proofErr w:type="spellStart"/>
      <w:r>
        <w:t>asymptimatic</w:t>
      </w:r>
      <w:proofErr w:type="spellEnd"/>
      <w:r>
        <w:t xml:space="preserve"> patient with average </w:t>
      </w:r>
      <w:proofErr w:type="spellStart"/>
      <w:r>
        <w:t>thalach</w:t>
      </w:r>
      <w:proofErr w:type="spellEnd"/>
      <w:r>
        <w:t xml:space="preserve">, the odds of a patient experiencing typical angina having a positive heart disease diagnosis is 77.53% lower, for patients experiencing atypical angina 85.93% lower, and for patients with non-anginal pain 86.22% lower. Also, for every one-unit increase in </w:t>
      </w:r>
      <w:proofErr w:type="spellStart"/>
      <w:r>
        <w:t>thalach</w:t>
      </w:r>
      <w:proofErr w:type="spellEnd"/>
      <w:r>
        <w:t xml:space="preserve">, the odds of a patient having a positive diagnosis decreases by 3.29%. While these trends are consistent with what was seen when modeling chest pain alone, the magnitude of the effect that the various forms of chest pain have does appear to have decreased at every level. Modeling with </w:t>
      </w:r>
      <w:proofErr w:type="spellStart"/>
      <w:r>
        <w:t>thalach</w:t>
      </w:r>
      <w:proofErr w:type="spellEnd"/>
      <w:r>
        <w:t xml:space="preserve"> makes the chest pain predictors weaker in terms of how much they decrease the odds of having a heart disease diagnosis, and thus not more significant of predictors. </w:t>
      </w:r>
    </w:p>
    <w:p w14:paraId="6BAC90A6" w14:textId="77777777" w:rsidR="00A0123B" w:rsidRDefault="00A0123B" w:rsidP="00195232"/>
    <w:p w14:paraId="1F078EB7" w14:textId="27EDDFB9" w:rsidR="00195232" w:rsidRPr="00195232" w:rsidRDefault="00195232" w:rsidP="00195232">
      <w:pPr>
        <w:rPr>
          <w:b/>
          <w:bCs/>
        </w:rPr>
      </w:pPr>
      <w:r w:rsidRPr="00195232">
        <w:rPr>
          <w:b/>
          <w:bCs/>
        </w:rPr>
        <w:t xml:space="preserve">How do these effects compare for both men and women? </w:t>
      </w:r>
    </w:p>
    <w:p w14:paraId="43CB2E7C" w14:textId="29214F14" w:rsidR="00A84C0D" w:rsidRDefault="00195232">
      <w:r>
        <w:t xml:space="preserve">Exploring how sex effects the correlation between chest pain and cardiovascular disease does not find any significant results. </w:t>
      </w:r>
      <w:r w:rsidR="00966998">
        <w:t>It was found that t</w:t>
      </w:r>
      <w:r w:rsidR="00814AA1">
        <w:t>he proportion of a</w:t>
      </w:r>
      <w:r w:rsidR="001D75F1">
        <w:t xml:space="preserve">symptomatic women </w:t>
      </w:r>
      <w:r w:rsidR="0061357D">
        <w:t>diagnosed with heart disease</w:t>
      </w:r>
      <w:r w:rsidR="00814AA1">
        <w:t xml:space="preserve"> is much higher than </w:t>
      </w:r>
      <w:r w:rsidR="00966998">
        <w:t>asymptomatic women</w:t>
      </w:r>
      <w:r w:rsidR="004C00B8">
        <w:t>. This</w:t>
      </w:r>
      <w:r w:rsidR="00966998">
        <w:t>,</w:t>
      </w:r>
      <w:r w:rsidR="004C00B8">
        <w:t xml:space="preserve"> however, is not surp</w:t>
      </w:r>
      <w:r w:rsidR="00966998">
        <w:t>risi</w:t>
      </w:r>
      <w:r w:rsidR="004C00B8">
        <w:t>ng</w:t>
      </w:r>
      <w:r w:rsidR="00B27888">
        <w:t>.</w:t>
      </w:r>
      <w:r w:rsidR="004C00B8">
        <w:t xml:space="preserve"> </w:t>
      </w:r>
      <w:r w:rsidR="00B27888">
        <w:t>C</w:t>
      </w:r>
      <w:r w:rsidR="00144AAA">
        <w:t xml:space="preserve">hest pain </w:t>
      </w:r>
      <w:r w:rsidR="00B27888">
        <w:t xml:space="preserve">in women </w:t>
      </w:r>
      <w:r w:rsidR="00144AAA">
        <w:t xml:space="preserve">is often not a heart attack symptom </w:t>
      </w:r>
      <w:r w:rsidR="00B27888">
        <w:t>and</w:t>
      </w:r>
      <w:r w:rsidR="00CC59F7">
        <w:t xml:space="preserve"> it reasonable to assume that this correlation would be the same for </w:t>
      </w:r>
      <w:r w:rsidR="002B7FE0">
        <w:t>signaling the progression of heart disease.</w:t>
      </w:r>
      <w:r w:rsidR="00144AAA">
        <w:t xml:space="preserve"> </w:t>
      </w:r>
    </w:p>
    <w:sectPr w:rsidR="00A84C0D" w:rsidSect="00A94D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2C89"/>
    <w:multiLevelType w:val="multilevel"/>
    <w:tmpl w:val="6E5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74"/>
    <w:rsid w:val="00027C9B"/>
    <w:rsid w:val="000468F7"/>
    <w:rsid w:val="00063381"/>
    <w:rsid w:val="00081FEB"/>
    <w:rsid w:val="0009360A"/>
    <w:rsid w:val="000A1496"/>
    <w:rsid w:val="000A2C0B"/>
    <w:rsid w:val="000A796E"/>
    <w:rsid w:val="000C6CB3"/>
    <w:rsid w:val="000E31FE"/>
    <w:rsid w:val="0010111C"/>
    <w:rsid w:val="00110F51"/>
    <w:rsid w:val="00140ABD"/>
    <w:rsid w:val="00144AAA"/>
    <w:rsid w:val="00180FA2"/>
    <w:rsid w:val="00195232"/>
    <w:rsid w:val="001C6D0F"/>
    <w:rsid w:val="001D75F1"/>
    <w:rsid w:val="002059F0"/>
    <w:rsid w:val="00216471"/>
    <w:rsid w:val="0022344B"/>
    <w:rsid w:val="0026459A"/>
    <w:rsid w:val="00275158"/>
    <w:rsid w:val="00281D6F"/>
    <w:rsid w:val="00291795"/>
    <w:rsid w:val="002B7FE0"/>
    <w:rsid w:val="002C3E2C"/>
    <w:rsid w:val="002C6FD1"/>
    <w:rsid w:val="002F2259"/>
    <w:rsid w:val="00310361"/>
    <w:rsid w:val="00314E7A"/>
    <w:rsid w:val="00325EAA"/>
    <w:rsid w:val="00330C5B"/>
    <w:rsid w:val="00341473"/>
    <w:rsid w:val="0036069B"/>
    <w:rsid w:val="003639FD"/>
    <w:rsid w:val="00385FCB"/>
    <w:rsid w:val="003936C1"/>
    <w:rsid w:val="003A05B6"/>
    <w:rsid w:val="003A32B5"/>
    <w:rsid w:val="003A610B"/>
    <w:rsid w:val="003D3FEF"/>
    <w:rsid w:val="003E3D93"/>
    <w:rsid w:val="003E41EF"/>
    <w:rsid w:val="003F01A6"/>
    <w:rsid w:val="00413391"/>
    <w:rsid w:val="00416CFD"/>
    <w:rsid w:val="00454A79"/>
    <w:rsid w:val="004648E9"/>
    <w:rsid w:val="00481FFA"/>
    <w:rsid w:val="0049005C"/>
    <w:rsid w:val="004C00B8"/>
    <w:rsid w:val="004E0780"/>
    <w:rsid w:val="00505EA3"/>
    <w:rsid w:val="00526091"/>
    <w:rsid w:val="00586B01"/>
    <w:rsid w:val="005B2998"/>
    <w:rsid w:val="005D4745"/>
    <w:rsid w:val="005E00CE"/>
    <w:rsid w:val="005F1E94"/>
    <w:rsid w:val="005F7ABB"/>
    <w:rsid w:val="0061357D"/>
    <w:rsid w:val="006144B7"/>
    <w:rsid w:val="00621F01"/>
    <w:rsid w:val="00633D42"/>
    <w:rsid w:val="00641AF7"/>
    <w:rsid w:val="00672157"/>
    <w:rsid w:val="00692060"/>
    <w:rsid w:val="006B4E1E"/>
    <w:rsid w:val="006C19B5"/>
    <w:rsid w:val="006E4427"/>
    <w:rsid w:val="006F0EA5"/>
    <w:rsid w:val="006F7CF6"/>
    <w:rsid w:val="0073737F"/>
    <w:rsid w:val="00746B8B"/>
    <w:rsid w:val="00757334"/>
    <w:rsid w:val="00761EEF"/>
    <w:rsid w:val="0076225E"/>
    <w:rsid w:val="007705E2"/>
    <w:rsid w:val="00780358"/>
    <w:rsid w:val="007A4364"/>
    <w:rsid w:val="007B01AA"/>
    <w:rsid w:val="007D2CEE"/>
    <w:rsid w:val="007E4813"/>
    <w:rsid w:val="007F0BBC"/>
    <w:rsid w:val="00814AA1"/>
    <w:rsid w:val="008479DF"/>
    <w:rsid w:val="00850145"/>
    <w:rsid w:val="00855578"/>
    <w:rsid w:val="00880F2A"/>
    <w:rsid w:val="00891002"/>
    <w:rsid w:val="008E662B"/>
    <w:rsid w:val="00920414"/>
    <w:rsid w:val="009310DC"/>
    <w:rsid w:val="00933C9F"/>
    <w:rsid w:val="0093564F"/>
    <w:rsid w:val="009435AF"/>
    <w:rsid w:val="009500A4"/>
    <w:rsid w:val="00962BAB"/>
    <w:rsid w:val="00966998"/>
    <w:rsid w:val="009948F3"/>
    <w:rsid w:val="009A001F"/>
    <w:rsid w:val="009A0690"/>
    <w:rsid w:val="009F36FE"/>
    <w:rsid w:val="00A0123B"/>
    <w:rsid w:val="00A306FE"/>
    <w:rsid w:val="00A4007E"/>
    <w:rsid w:val="00A434E8"/>
    <w:rsid w:val="00A63782"/>
    <w:rsid w:val="00A84C0D"/>
    <w:rsid w:val="00A94D74"/>
    <w:rsid w:val="00AA7765"/>
    <w:rsid w:val="00AB10CC"/>
    <w:rsid w:val="00AB5B06"/>
    <w:rsid w:val="00AC3C9D"/>
    <w:rsid w:val="00AF3185"/>
    <w:rsid w:val="00B22C9D"/>
    <w:rsid w:val="00B27888"/>
    <w:rsid w:val="00B321CB"/>
    <w:rsid w:val="00B549A6"/>
    <w:rsid w:val="00BA2E71"/>
    <w:rsid w:val="00BC4E82"/>
    <w:rsid w:val="00BC53CB"/>
    <w:rsid w:val="00BC6D93"/>
    <w:rsid w:val="00BF6E75"/>
    <w:rsid w:val="00C1040A"/>
    <w:rsid w:val="00C11C68"/>
    <w:rsid w:val="00C15F53"/>
    <w:rsid w:val="00C20359"/>
    <w:rsid w:val="00C26342"/>
    <w:rsid w:val="00C604CE"/>
    <w:rsid w:val="00C62259"/>
    <w:rsid w:val="00C85870"/>
    <w:rsid w:val="00CA6060"/>
    <w:rsid w:val="00CC59F7"/>
    <w:rsid w:val="00CE401B"/>
    <w:rsid w:val="00CF6279"/>
    <w:rsid w:val="00D45684"/>
    <w:rsid w:val="00D74A31"/>
    <w:rsid w:val="00DE4CFB"/>
    <w:rsid w:val="00E07AB5"/>
    <w:rsid w:val="00E22BC2"/>
    <w:rsid w:val="00E26A3D"/>
    <w:rsid w:val="00E53A51"/>
    <w:rsid w:val="00E5601A"/>
    <w:rsid w:val="00E94C3B"/>
    <w:rsid w:val="00EB377B"/>
    <w:rsid w:val="00EC1066"/>
    <w:rsid w:val="00EC27A8"/>
    <w:rsid w:val="00EE3BF1"/>
    <w:rsid w:val="00EF23C4"/>
    <w:rsid w:val="00F541FB"/>
    <w:rsid w:val="00F67D53"/>
    <w:rsid w:val="00F71A1E"/>
    <w:rsid w:val="00FA0080"/>
    <w:rsid w:val="00FA097E"/>
    <w:rsid w:val="00FB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5F27"/>
  <w15:chartTrackingRefBased/>
  <w15:docId w15:val="{5FCCBD96-5F2B-4F5E-9677-80ACE896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59"/>
  </w:style>
  <w:style w:type="paragraph" w:styleId="Heading1">
    <w:name w:val="heading 1"/>
    <w:basedOn w:val="Normal"/>
    <w:next w:val="Normal"/>
    <w:link w:val="Heading1Char"/>
    <w:uiPriority w:val="9"/>
    <w:qFormat/>
    <w:rsid w:val="00A94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94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D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4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D7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4D74"/>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F541FB"/>
    <w:pPr>
      <w:outlineLvl w:val="9"/>
    </w:pPr>
  </w:style>
  <w:style w:type="paragraph" w:styleId="TOC1">
    <w:name w:val="toc 1"/>
    <w:basedOn w:val="Normal"/>
    <w:next w:val="Normal"/>
    <w:autoRedefine/>
    <w:uiPriority w:val="39"/>
    <w:unhideWhenUsed/>
    <w:rsid w:val="00F541FB"/>
    <w:pPr>
      <w:spacing w:after="100"/>
    </w:pPr>
  </w:style>
  <w:style w:type="character" w:styleId="Hyperlink">
    <w:name w:val="Hyperlink"/>
    <w:basedOn w:val="DefaultParagraphFont"/>
    <w:uiPriority w:val="99"/>
    <w:unhideWhenUsed/>
    <w:rsid w:val="00F541FB"/>
    <w:rPr>
      <w:color w:val="0563C1" w:themeColor="hyperlink"/>
      <w:u w:val="single"/>
    </w:rPr>
  </w:style>
  <w:style w:type="paragraph" w:styleId="BalloonText">
    <w:name w:val="Balloon Text"/>
    <w:basedOn w:val="Normal"/>
    <w:link w:val="BalloonTextChar"/>
    <w:uiPriority w:val="99"/>
    <w:semiHidden/>
    <w:unhideWhenUsed/>
    <w:rsid w:val="00A30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loonylabs.org/2015/04/03/heart-attack-artery-plaque-growth-inflammation/" TargetMode="Externa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2DBFAA8DC141169890587A5C090ADF"/>
        <w:category>
          <w:name w:val="General"/>
          <w:gallery w:val="placeholder"/>
        </w:category>
        <w:types>
          <w:type w:val="bbPlcHdr"/>
        </w:types>
        <w:behaviors>
          <w:behavior w:val="content"/>
        </w:behaviors>
        <w:guid w:val="{8BAC9C84-2247-4752-A7DE-9D026AB72A5B}"/>
      </w:docPartPr>
      <w:docPartBody>
        <w:p w:rsidR="00554C8E" w:rsidRDefault="00DE645B" w:rsidP="00DE645B">
          <w:pPr>
            <w:pStyle w:val="532DBFAA8DC141169890587A5C090ADF"/>
          </w:pPr>
          <w:r>
            <w:rPr>
              <w:rFonts w:asciiTheme="majorHAnsi" w:hAnsiTheme="majorHAnsi"/>
              <w:color w:val="FFFFFF" w:themeColor="background1"/>
              <w:sz w:val="96"/>
              <w:szCs w:val="96"/>
            </w:rPr>
            <w:t>[Document title]</w:t>
          </w:r>
        </w:p>
      </w:docPartBody>
    </w:docPart>
    <w:docPart>
      <w:docPartPr>
        <w:name w:val="2312ABE913A64ECD9AB087B47D090869"/>
        <w:category>
          <w:name w:val="General"/>
          <w:gallery w:val="placeholder"/>
        </w:category>
        <w:types>
          <w:type w:val="bbPlcHdr"/>
        </w:types>
        <w:behaviors>
          <w:behavior w:val="content"/>
        </w:behaviors>
        <w:guid w:val="{4C936D4D-6F9E-4DCE-9097-569AB31B0BAD}"/>
      </w:docPartPr>
      <w:docPartBody>
        <w:p w:rsidR="00554C8E" w:rsidRDefault="00DE645B" w:rsidP="00DE645B">
          <w:pPr>
            <w:pStyle w:val="2312ABE913A64ECD9AB087B47D090869"/>
          </w:pPr>
          <w:r>
            <w:rPr>
              <w:color w:val="FFFFFF" w:themeColor="background1"/>
              <w:sz w:val="32"/>
              <w:szCs w:val="32"/>
            </w:rPr>
            <w:t>[Document subtitle]</w:t>
          </w:r>
        </w:p>
      </w:docPartBody>
    </w:docPart>
    <w:docPart>
      <w:docPartPr>
        <w:name w:val="AADF2B3311F54ED3AF7B64EAC265AAC6"/>
        <w:category>
          <w:name w:val="General"/>
          <w:gallery w:val="placeholder"/>
        </w:category>
        <w:types>
          <w:type w:val="bbPlcHdr"/>
        </w:types>
        <w:behaviors>
          <w:behavior w:val="content"/>
        </w:behaviors>
        <w:guid w:val="{74D92CDE-CAD4-45A5-87B0-6985D3FB054C}"/>
      </w:docPartPr>
      <w:docPartBody>
        <w:p w:rsidR="00554C8E" w:rsidRDefault="00DE645B" w:rsidP="00DE645B">
          <w:pPr>
            <w:pStyle w:val="AADF2B3311F54ED3AF7B64EAC265AAC6"/>
          </w:pPr>
          <w:r>
            <w:rPr>
              <w:color w:val="FFFFFF" w:themeColor="background1"/>
            </w:rPr>
            <w:t>[Author name]</w:t>
          </w:r>
        </w:p>
      </w:docPartBody>
    </w:docPart>
    <w:docPart>
      <w:docPartPr>
        <w:name w:val="DB759BBB609542E79C017AFD89859CA0"/>
        <w:category>
          <w:name w:val="General"/>
          <w:gallery w:val="placeholder"/>
        </w:category>
        <w:types>
          <w:type w:val="bbPlcHdr"/>
        </w:types>
        <w:behaviors>
          <w:behavior w:val="content"/>
        </w:behaviors>
        <w:guid w:val="{41442EA5-6565-4A8A-96E2-1220FA372111}"/>
      </w:docPartPr>
      <w:docPartBody>
        <w:p w:rsidR="00554C8E" w:rsidRDefault="00DE645B" w:rsidP="00DE645B">
          <w:pPr>
            <w:pStyle w:val="DB759BBB609542E79C017AFD89859CA0"/>
          </w:pPr>
          <w:r>
            <w:rPr>
              <w:color w:val="FFFFFF" w:themeColor="background1"/>
            </w:rPr>
            <w:t>[Date]</w:t>
          </w:r>
        </w:p>
      </w:docPartBody>
    </w:docPart>
    <w:docPart>
      <w:docPartPr>
        <w:name w:val="4AC08931E56D45A88CC951CBF37E39A4"/>
        <w:category>
          <w:name w:val="General"/>
          <w:gallery w:val="placeholder"/>
        </w:category>
        <w:types>
          <w:type w:val="bbPlcHdr"/>
        </w:types>
        <w:behaviors>
          <w:behavior w:val="content"/>
        </w:behaviors>
        <w:guid w:val="{4CF0469F-5FD0-47DC-A226-DE7908050BA0}"/>
      </w:docPartPr>
      <w:docPartBody>
        <w:p w:rsidR="00554C8E" w:rsidRDefault="00DE645B" w:rsidP="00DE645B">
          <w:pPr>
            <w:pStyle w:val="4AC08931E56D45A88CC951CBF37E39A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5B"/>
    <w:rsid w:val="00554C8E"/>
    <w:rsid w:val="00DE645B"/>
    <w:rsid w:val="00E5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DBFAA8DC141169890587A5C090ADF">
    <w:name w:val="532DBFAA8DC141169890587A5C090ADF"/>
    <w:rsid w:val="00DE645B"/>
  </w:style>
  <w:style w:type="paragraph" w:customStyle="1" w:styleId="2312ABE913A64ECD9AB087B47D090869">
    <w:name w:val="2312ABE913A64ECD9AB087B47D090869"/>
    <w:rsid w:val="00DE645B"/>
  </w:style>
  <w:style w:type="paragraph" w:customStyle="1" w:styleId="AADF2B3311F54ED3AF7B64EAC265AAC6">
    <w:name w:val="AADF2B3311F54ED3AF7B64EAC265AAC6"/>
    <w:rsid w:val="00DE645B"/>
  </w:style>
  <w:style w:type="paragraph" w:customStyle="1" w:styleId="DB759BBB609542E79C017AFD89859CA0">
    <w:name w:val="DB759BBB609542E79C017AFD89859CA0"/>
    <w:rsid w:val="00DE645B"/>
  </w:style>
  <w:style w:type="paragraph" w:customStyle="1" w:styleId="4AC08931E56D45A88CC951CBF37E39A4">
    <w:name w:val="4AC08931E56D45A88CC951CBF37E39A4"/>
    <w:rsid w:val="00DE6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C0573D451389478D071ED69F950D05" ma:contentTypeVersion="12" ma:contentTypeDescription="Create a new document." ma:contentTypeScope="" ma:versionID="a1f1aa33ba1927b4699c253752a27f1f">
  <xsd:schema xmlns:xsd="http://www.w3.org/2001/XMLSchema" xmlns:xs="http://www.w3.org/2001/XMLSchema" xmlns:p="http://schemas.microsoft.com/office/2006/metadata/properties" xmlns:ns3="245286d6-ca1e-4f0e-8c79-12db02d5542a" xmlns:ns4="e0ad1755-6d7c-4bfc-bbbb-14f2c67b4daf" targetNamespace="http://schemas.microsoft.com/office/2006/metadata/properties" ma:root="true" ma:fieldsID="3541db0cda67e47a382c933fe7a354e8" ns3:_="" ns4:_="">
    <xsd:import namespace="245286d6-ca1e-4f0e-8c79-12db02d5542a"/>
    <xsd:import namespace="e0ad1755-6d7c-4bfc-bbbb-14f2c67b4d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286d6-ca1e-4f0e-8c79-12db02d55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d1755-6d7c-4bfc-bbbb-14f2c67b4da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5A430-6537-4056-8CCE-8E088B5CFFA3}">
  <ds:schemaRefs>
    <ds:schemaRef ds:uri="http://schemas.openxmlformats.org/officeDocument/2006/bibliography"/>
  </ds:schemaRefs>
</ds:datastoreItem>
</file>

<file path=customXml/itemProps3.xml><?xml version="1.0" encoding="utf-8"?>
<ds:datastoreItem xmlns:ds="http://schemas.openxmlformats.org/officeDocument/2006/customXml" ds:itemID="{9616623B-FC4D-491A-A1AB-361A09CB3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286d6-ca1e-4f0e-8c79-12db02d5542a"/>
    <ds:schemaRef ds:uri="e0ad1755-6d7c-4bfc-bbbb-14f2c67b4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CFAA8E-5A34-447B-9ACA-EABF19B90F60}">
  <ds:schemaRefs>
    <ds:schemaRef ds:uri="http://schemas.microsoft.com/sharepoint/v3/contenttype/forms"/>
  </ds:schemaRefs>
</ds:datastoreItem>
</file>

<file path=customXml/itemProps5.xml><?xml version="1.0" encoding="utf-8"?>
<ds:datastoreItem xmlns:ds="http://schemas.openxmlformats.org/officeDocument/2006/customXml" ds:itemID="{9D498AD9-124B-4C79-8051-5BD77683CD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Following the pain</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Following the pain</dc:title>
  <dc:subject>A correlation analysis between chest pain and cardiovascular disease in hospitalized adults</dc:subject>
  <dc:creator>Malcolm Smith Fraser</dc:creator>
  <cp:keywords/>
  <dc:description/>
  <cp:lastModifiedBy>Malcolm Smith Fraser</cp:lastModifiedBy>
  <cp:revision>13</cp:revision>
  <dcterms:created xsi:type="dcterms:W3CDTF">2020-11-19T05:56:00Z</dcterms:created>
  <dcterms:modified xsi:type="dcterms:W3CDTF">2020-11-19T07:05:00Z</dcterms:modified>
  <cp:category>IDS 702 – Modeling and Representation of Data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0x01010040C0573D451389478D071ED69F950D05</vt:lpwstr>
  </property>
</Properties>
</file>