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395F" w:rsidRDefault="000E4640" w:rsidP="000E4640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Na osnovu člana 66. stav (2) Zakona o organizaciji organa uprave u Federaciji Bosne i Hercegovine ("Službene novine Federacije BiH", broj 35/05) člana 24. stav (8) i 119. stav (11) Zakona o osnovnom odgoju i obrazovanju ("Službene novine Kantona Sarajevo", br. 23/17 i 33/17) ministar za obrazovanje, nauku i mlade Kantona Sarajevo donosi </w:t>
      </w:r>
    </w:p>
    <w:p w:rsidR="000E4640" w:rsidRPr="000E4640" w:rsidRDefault="000E4640" w:rsidP="000E4640">
      <w:pPr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PRAVILNIK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O POLAGANJU EKSTERNE MATURE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E4640" w:rsidRPr="000E4640" w:rsidRDefault="000E4640" w:rsidP="000E4640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I OPĆE ODREDBE </w:t>
      </w:r>
    </w:p>
    <w:p w:rsidR="000E4640" w:rsidRDefault="000E4640" w:rsidP="000E46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Član 1. </w:t>
      </w:r>
    </w:p>
    <w:p w:rsidR="000E4640" w:rsidRPr="000E4640" w:rsidRDefault="000E4640" w:rsidP="000E46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(Predmet Pravilnika)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E4640" w:rsidRDefault="000E4640" w:rsidP="007F395F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Ovim pravilnikom se uređuje način, postupak i vrijeme polaganja eksterne mature (u daljem tekstu: matura) u osnovnim školama u Kantonu Sarajevo. </w:t>
      </w:r>
    </w:p>
    <w:p w:rsidR="000E4640" w:rsidRDefault="000E4640" w:rsidP="000E46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2.</w:t>
      </w:r>
    </w:p>
    <w:p w:rsidR="000E4640" w:rsidRPr="000E4640" w:rsidRDefault="000E4640" w:rsidP="000E46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(Matura)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E4640" w:rsidRPr="000E4640" w:rsidRDefault="000E4640" w:rsidP="000E4640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Matura se provodi u svrhu provjere i vrednovanja znanja, vještina i sposobnosti koje su učenici, na osnovu nastavnih planova i programa, stekli tokom osnovnog obrazovanja. </w:t>
      </w:r>
    </w:p>
    <w:p w:rsidR="000E4640" w:rsidRDefault="000E4640" w:rsidP="000E46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Član 3. </w:t>
      </w:r>
    </w:p>
    <w:p w:rsidR="000E4640" w:rsidRPr="000E4640" w:rsidRDefault="000E4640" w:rsidP="000E46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(Pristup polaganju mature)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7F395F" w:rsidRDefault="000E4640" w:rsidP="007F395F">
      <w:pPr>
        <w:pStyle w:val="ListParagraph"/>
        <w:numPr>
          <w:ilvl w:val="0"/>
          <w:numId w:val="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Učenik koji je osnovno obrazovanje stekao u Kantonu Sarajevo i Bosni i Hercegovini, pristupa polaganju mature nakon uspješno okončanog zavr</w:t>
      </w:r>
      <w:r w:rsid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>šnog razreda u osnovnoj školi.</w:t>
      </w:r>
    </w:p>
    <w:p w:rsidR="007F395F" w:rsidRDefault="000E4640" w:rsidP="007F395F">
      <w:pPr>
        <w:pStyle w:val="ListParagraph"/>
        <w:numPr>
          <w:ilvl w:val="0"/>
          <w:numId w:val="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Učenik koji je osnovno obrazovanje stekao u inostranstvu, pristupa polaganju mature nakon izvršene nostrifikacije javne is</w:t>
      </w:r>
      <w:r w:rsid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prave o završenom obrazovanju. </w:t>
      </w:r>
    </w:p>
    <w:p w:rsidR="007F395F" w:rsidRDefault="000E4640" w:rsidP="007F395F">
      <w:pPr>
        <w:pStyle w:val="ListParagraph"/>
        <w:numPr>
          <w:ilvl w:val="0"/>
          <w:numId w:val="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Učenik koji je na kraju završnog razreda osnovne škole upućen na popravni ispit iz jednog predmeta, popravni ispit može polagati u junskom ispitnom roku, a nakon što položi popravni ispit može u istom </w:t>
      </w:r>
      <w:r w:rsid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ispitnom roku polagati maturu. </w:t>
      </w:r>
    </w:p>
    <w:p w:rsidR="007F395F" w:rsidRDefault="000E4640" w:rsidP="007F395F">
      <w:pPr>
        <w:pStyle w:val="ListParagraph"/>
        <w:numPr>
          <w:ilvl w:val="0"/>
          <w:numId w:val="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Učenik koji je na kraju završnog razreda osnovne škole upućen na popravni ispit iz dva predmeta, nakon uspješno položenog popravnog ispita, polaže maturu u augustovskom roku u skladu sa Uputstvom za pripremu i provođenje eksterne mature (u daljem tekstu: Uputstvo) koje donosi ministar za obrazovanje, nauku i mlad</w:t>
      </w:r>
      <w:r w:rsid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>e (u daljem tekstu: ministar).</w:t>
      </w:r>
    </w:p>
    <w:p w:rsidR="007F395F" w:rsidRDefault="000E4640" w:rsidP="007F395F">
      <w:pPr>
        <w:pStyle w:val="ListParagraph"/>
        <w:numPr>
          <w:ilvl w:val="0"/>
          <w:numId w:val="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Učenicima iz Centara se omogućuje izbor polaganja mature u skladu sa objavljenim katalogom, o čemu odluku na zahtjev roditel</w:t>
      </w:r>
      <w:r w:rsid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ja/staratelja donosi ministar. </w:t>
      </w:r>
    </w:p>
    <w:p w:rsidR="007F395F" w:rsidRDefault="000E4640" w:rsidP="007F395F">
      <w:pPr>
        <w:pStyle w:val="ListParagraph"/>
        <w:numPr>
          <w:ilvl w:val="0"/>
          <w:numId w:val="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Učeniku s teškoćama u učenju prilagođava se način, postupak i vrijeme trajanja polaganja mature, u skladu sa individualnim</w:t>
      </w:r>
      <w:r w:rsid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nastavnim planom i programom. </w:t>
      </w:r>
    </w:p>
    <w:p w:rsidR="000E4640" w:rsidRPr="000E4640" w:rsidRDefault="000E4640" w:rsidP="007F395F">
      <w:pPr>
        <w:pStyle w:val="ListParagraph"/>
        <w:numPr>
          <w:ilvl w:val="0"/>
          <w:numId w:val="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Učeniku sa područja Kantona Sarajevo koji iz opravdanih razloga ne pristupi polaganju mature određuje se ekvivalent bodova za eksternu maturu, koji osnovna škola učenika upisuje u obrazac predviđen Pravilnikom o polaganju eksterne mature, na osnovu zaključenih ocjena za taj predmet na sljedeći način:</w:t>
      </w:r>
    </w:p>
    <w:p w:rsidR="000E4640" w:rsidRDefault="000E4640" w:rsidP="007F395F">
      <w:pPr>
        <w:pStyle w:val="ListParagraph"/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Za predmete:</w:t>
      </w:r>
    </w:p>
    <w:p w:rsidR="000E4640" w:rsidRDefault="000E4640" w:rsidP="000E4640">
      <w:pPr>
        <w:pStyle w:val="ListParagraph"/>
        <w:spacing w:before="240" w:line="240" w:lineRule="auto"/>
        <w:ind w:left="735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1) </w:t>
      </w:r>
      <w:r w:rsidR="009B0104"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Bosanski jezik i književnost, Hrvatski jezik i književnost, Srpski jezik i književnost,</w:t>
      </w:r>
    </w:p>
    <w:p w:rsidR="000E4640" w:rsidRPr="000E4640" w:rsidRDefault="000E4640" w:rsidP="000E4640">
      <w:pPr>
        <w:pStyle w:val="ListParagraph"/>
        <w:spacing w:before="240" w:line="240" w:lineRule="auto"/>
        <w:ind w:left="735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2) Matematika, </w:t>
      </w:r>
    </w:p>
    <w:p w:rsidR="000E4640" w:rsidRDefault="000E4640" w:rsidP="000E4640">
      <w:pPr>
        <w:pStyle w:val="ListParagraph"/>
        <w:spacing w:before="240" w:line="240" w:lineRule="auto"/>
        <w:ind w:left="735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3) prvi strani jezik </w:t>
      </w:r>
    </w:p>
    <w:p w:rsidR="00125A4B" w:rsidRDefault="000E4640" w:rsidP="000E4640">
      <w:pPr>
        <w:pStyle w:val="ListParagraph"/>
        <w:spacing w:after="240" w:line="240" w:lineRule="auto"/>
        <w:ind w:left="735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lastRenderedPageBreak/>
        <w:br/>
        <w:t xml:space="preserve">zbir zaključnih ocjena u šestom, sedmom, osmom i devetom razredu se dijeli sa brojem 2. </w:t>
      </w:r>
    </w:p>
    <w:p w:rsidR="000E4640" w:rsidRDefault="000E4640" w:rsidP="00125A4B">
      <w:pPr>
        <w:pStyle w:val="ListParagraph"/>
        <w:spacing w:after="24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(8) Opravdanost razloga zbog kojih učenik nije pristupio polaganju ispita iz eksterne mature na zahtjev roditelja procjenjuje </w:t>
      </w:r>
      <w:r w:rsidR="009B0104"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školska komisija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i odluku dostavlja Ministarstvu za obrazovanje, nauku i mlade Kantona Sarajevo (u daljem tekstu: Ministarstvo). </w:t>
      </w:r>
    </w:p>
    <w:p w:rsidR="007F395F" w:rsidRDefault="007F395F" w:rsidP="007F39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3a.</w:t>
      </w:r>
    </w:p>
    <w:p w:rsidR="007F395F" w:rsidRPr="000E4640" w:rsidRDefault="007F395F" w:rsidP="007F39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(Priznavanje položene mature izvan Kantona Sarajevo)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7F395F" w:rsidRPr="007F395F" w:rsidRDefault="007F395F" w:rsidP="007F395F">
      <w:pPr>
        <w:pStyle w:val="ListParagraph"/>
        <w:numPr>
          <w:ilvl w:val="0"/>
          <w:numId w:val="30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Učenici koji su položili eksternu maturu u osnovnoj školi izvan Kantona Sarajevo, na njihov zahtjev, se može priznati položena matura i to iz nastavnih predmeta iz člana 5. ovog pravilnika. </w:t>
      </w:r>
    </w:p>
    <w:p w:rsidR="007F395F" w:rsidRDefault="007F395F" w:rsidP="007F395F">
      <w:pPr>
        <w:pStyle w:val="ListParagraph"/>
        <w:numPr>
          <w:ilvl w:val="0"/>
          <w:numId w:val="30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Ukoliko učenik nije polagao maturu iz svih nastavnih predmeta iz člana 5. ovog pravilnika, maturu iz nedostajućih nastavnih predmeta, polažu u skladu sa članom 6. stav (2) ovog pravilnik. </w:t>
      </w:r>
    </w:p>
    <w:p w:rsidR="007F395F" w:rsidRDefault="007F395F" w:rsidP="007F395F">
      <w:pPr>
        <w:pStyle w:val="ListParagraph"/>
        <w:numPr>
          <w:ilvl w:val="0"/>
          <w:numId w:val="30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Zahtjev za priznavanje eksterne mature se, putem Ministarstva, podnosi Kantonalnoj maturalnoj komisiji koja određuje ekvivalent bodova za eksternu maturu za svaki pojedinačni zahtjev posebno. </w:t>
      </w:r>
    </w:p>
    <w:p w:rsidR="007F395F" w:rsidRPr="007F395F" w:rsidRDefault="007F395F" w:rsidP="007F395F">
      <w:pPr>
        <w:pStyle w:val="ListParagraph"/>
        <w:numPr>
          <w:ilvl w:val="0"/>
          <w:numId w:val="30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Na osnovu određenog ekvivalenta iz stava (3) ovog člana, ministar donosi rješenje o ekvivalenciji bodova eksterne mature nakon čega se bodovi upisuju u obrazac predviđen Pravilnikom o polaganju eksterne mature." </w:t>
      </w:r>
    </w:p>
    <w:p w:rsidR="00125A4B" w:rsidRDefault="000E4640" w:rsidP="009B01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4.</w:t>
      </w:r>
    </w:p>
    <w:p w:rsidR="000E4640" w:rsidRPr="000E4640" w:rsidRDefault="000E4640" w:rsidP="009B01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(Tajnost ispita)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125A4B" w:rsidRPr="00125A4B" w:rsidRDefault="000E4640" w:rsidP="00125A4B">
      <w:pPr>
        <w:pStyle w:val="ListParagraph"/>
        <w:numPr>
          <w:ilvl w:val="0"/>
          <w:numId w:val="2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>Dokumentacija koja sadrži ispitna</w:t>
      </w:r>
      <w:r w:rsidR="00C60A7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pitanja, zadatke, šifre učeni</w:t>
      </w: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ka i ocjene ispita predstavlja poslovnu tajnu do </w:t>
      </w:r>
      <w:r w:rsid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>njenog objav</w:t>
      </w: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>ljivanja.</w:t>
      </w:r>
    </w:p>
    <w:p w:rsidR="000E4640" w:rsidRPr="00125A4B" w:rsidRDefault="000E4640" w:rsidP="00125A4B">
      <w:pPr>
        <w:pStyle w:val="ListParagraph"/>
        <w:numPr>
          <w:ilvl w:val="0"/>
          <w:numId w:val="2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Sva lica koja su ovlaštena da imaju pristup dokumentaciji iz stava (1) ovog člana, dužna su da poštuju tajnost i da postupaju sa podacima u skladu sa propisima koji uređuju poslovnu tajnu. </w:t>
      </w:r>
    </w:p>
    <w:p w:rsidR="000E4640" w:rsidRPr="000E4640" w:rsidRDefault="000E4640" w:rsidP="009B01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II NAČIN, VRIJEME I POSTUPAK POLAGANJA MATURE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125A4B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Član 5. </w:t>
      </w:r>
    </w:p>
    <w:p w:rsidR="000E4640" w:rsidRPr="000E4640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(Predmeti iz kojih se polaže matura)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9B0104" w:rsidRPr="000E4640" w:rsidRDefault="000E4640" w:rsidP="007F395F">
      <w:p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Matura se provodi polaganjem ispita iz tri nastavna predmeta: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a) </w:t>
      </w:r>
      <w:r w:rsidR="009B0104"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Bosanski jezik i književnost, Hrvatski jezik i književnos</w:t>
      </w:r>
      <w:r w:rsid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t>t, Srpski jezik i književnost,</w:t>
      </w:r>
      <w:r w:rsidR="009B0104"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</w:t>
      </w:r>
    </w:p>
    <w:p w:rsidR="009B0104" w:rsidRDefault="000E4640" w:rsidP="009B0104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b) Matematika, </w:t>
      </w:r>
    </w:p>
    <w:p w:rsidR="000E4640" w:rsidRPr="000E4640" w:rsidRDefault="000E4640" w:rsidP="009B0104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c) prvi strani jezik koji je učenik učio u osnovnoj školi. </w:t>
      </w:r>
    </w:p>
    <w:p w:rsidR="007F395F" w:rsidRDefault="007F395F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</w:p>
    <w:p w:rsidR="00125A4B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6.</w:t>
      </w:r>
    </w:p>
    <w:p w:rsidR="000E4640" w:rsidRPr="000E4640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(Mjesto polaganja)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125A4B" w:rsidRPr="00125A4B" w:rsidRDefault="000E4640" w:rsidP="00125A4B">
      <w:pPr>
        <w:pStyle w:val="ListParagraph"/>
        <w:numPr>
          <w:ilvl w:val="0"/>
          <w:numId w:val="3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Matura se polaže u osnovnoj školi koju učenik pohađa. </w:t>
      </w:r>
    </w:p>
    <w:p w:rsidR="000E4640" w:rsidRPr="00125A4B" w:rsidRDefault="000E4640" w:rsidP="00125A4B">
      <w:pPr>
        <w:pStyle w:val="ListParagraph"/>
        <w:numPr>
          <w:ilvl w:val="0"/>
          <w:numId w:val="3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Učenici koji su završili osnovnu školu izvan Kantona Sarajevo, maturu polažu u osnovnoj školi na području Kantona Sarajevo koju izabere roditelj/staratelj učenika. </w:t>
      </w:r>
    </w:p>
    <w:p w:rsidR="007F395F" w:rsidRDefault="007F395F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</w:p>
    <w:p w:rsidR="00125A4B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lastRenderedPageBreak/>
        <w:t>Član 7.</w:t>
      </w:r>
    </w:p>
    <w:p w:rsidR="000E4640" w:rsidRPr="000E4640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(Termini polaganja mature)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125A4B" w:rsidRPr="00125A4B" w:rsidRDefault="000E4640" w:rsidP="00125A4B">
      <w:pPr>
        <w:pStyle w:val="ListParagraph"/>
        <w:numPr>
          <w:ilvl w:val="0"/>
          <w:numId w:val="4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>Matura se polaže u junu i augustu (učenici koji nisu pristupili ispitu u junskom roku) prema kalendaru koji donosi ministar.</w:t>
      </w:r>
    </w:p>
    <w:p w:rsidR="000E4640" w:rsidRPr="00125A4B" w:rsidRDefault="000E4640" w:rsidP="00125A4B">
      <w:pPr>
        <w:pStyle w:val="ListParagraph"/>
        <w:numPr>
          <w:ilvl w:val="0"/>
          <w:numId w:val="4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 izuzetno opravdanim slučajevima, ministar može odrediti i vanredni rok za polaganje mature. </w:t>
      </w:r>
    </w:p>
    <w:p w:rsidR="00125A4B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8.</w:t>
      </w:r>
    </w:p>
    <w:p w:rsidR="000E4640" w:rsidRPr="000E4640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(Način polaganja)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E4640" w:rsidRPr="000E4640" w:rsidRDefault="000E4640" w:rsidP="000E46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(1) Matura se polaže pismeno.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(2) Matura se polaže po uzoru na pitanja i primjer urađenog testa iz kataloga. </w:t>
      </w:r>
    </w:p>
    <w:p w:rsidR="00125A4B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9.</w:t>
      </w:r>
    </w:p>
    <w:p w:rsidR="000E4640" w:rsidRPr="000E4640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(Katalog pitanja)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125A4B" w:rsidRPr="00125A4B" w:rsidRDefault="000E4640" w:rsidP="00125A4B">
      <w:pPr>
        <w:pStyle w:val="ListParagraph"/>
        <w:numPr>
          <w:ilvl w:val="0"/>
          <w:numId w:val="5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>Ispitni katalozi se objavljuju na web stranici Ministarstva, najkasnije šest mjeseci prije eksterne mature.</w:t>
      </w:r>
    </w:p>
    <w:p w:rsidR="00125A4B" w:rsidRDefault="000E4640" w:rsidP="00125A4B">
      <w:pPr>
        <w:pStyle w:val="ListParagraph"/>
        <w:numPr>
          <w:ilvl w:val="0"/>
          <w:numId w:val="5"/>
        </w:numPr>
        <w:tabs>
          <w:tab w:val="left" w:pos="-3828"/>
        </w:tabs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Forma ispitnih kataloga za elektronsku objavu definiše se Uputstvom. </w:t>
      </w:r>
    </w:p>
    <w:p w:rsidR="00125A4B" w:rsidRDefault="000E4640" w:rsidP="00125A4B">
      <w:pPr>
        <w:pStyle w:val="ListParagraph"/>
        <w:numPr>
          <w:ilvl w:val="0"/>
          <w:numId w:val="5"/>
        </w:numPr>
        <w:tabs>
          <w:tab w:val="left" w:pos="-3828"/>
        </w:tabs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>Ispitni katalozi sadrže:</w:t>
      </w:r>
    </w:p>
    <w:p w:rsidR="00125A4B" w:rsidRDefault="000E4640" w:rsidP="00125A4B">
      <w:pPr>
        <w:pStyle w:val="ListParagraph"/>
        <w:spacing w:after="240" w:line="240" w:lineRule="auto"/>
        <w:ind w:left="750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>a) opće ciljeve ispita i ishode znanja,</w:t>
      </w:r>
    </w:p>
    <w:p w:rsidR="00125A4B" w:rsidRDefault="000E4640" w:rsidP="00125A4B">
      <w:pPr>
        <w:pStyle w:val="ListParagraph"/>
        <w:spacing w:after="240" w:line="240" w:lineRule="auto"/>
        <w:ind w:left="750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b) predmetne ispitne kataloge i strukturu testa, </w:t>
      </w:r>
    </w:p>
    <w:p w:rsidR="00125A4B" w:rsidRDefault="000E4640" w:rsidP="00125A4B">
      <w:pPr>
        <w:pStyle w:val="ListParagraph"/>
        <w:spacing w:after="240" w:line="240" w:lineRule="auto"/>
        <w:ind w:left="750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>c) uputstva za testiranje,</w:t>
      </w:r>
    </w:p>
    <w:p w:rsidR="00125A4B" w:rsidRDefault="000E4640" w:rsidP="00125A4B">
      <w:pPr>
        <w:pStyle w:val="ListParagraph"/>
        <w:spacing w:after="240" w:line="240" w:lineRule="auto"/>
        <w:ind w:left="750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d) zadatke, </w:t>
      </w:r>
    </w:p>
    <w:p w:rsidR="00125A4B" w:rsidRDefault="000E4640" w:rsidP="00125A4B">
      <w:pPr>
        <w:pStyle w:val="ListParagraph"/>
        <w:spacing w:after="240" w:line="240" w:lineRule="auto"/>
        <w:ind w:left="750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e) rješenja zadataka, </w:t>
      </w:r>
    </w:p>
    <w:p w:rsidR="00125A4B" w:rsidRDefault="000E4640" w:rsidP="00125A4B">
      <w:pPr>
        <w:pStyle w:val="ListParagraph"/>
        <w:spacing w:after="240" w:line="240" w:lineRule="auto"/>
        <w:ind w:left="750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f) primjer urađenog testa, </w:t>
      </w:r>
    </w:p>
    <w:p w:rsidR="000E4640" w:rsidRPr="00125A4B" w:rsidRDefault="000E4640" w:rsidP="00125A4B">
      <w:pPr>
        <w:pStyle w:val="ListParagraph"/>
        <w:spacing w:after="240" w:line="240" w:lineRule="auto"/>
        <w:ind w:left="750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g) korištenu literatura za pripremu ispitnih pitanja. </w:t>
      </w:r>
    </w:p>
    <w:p w:rsidR="00125A4B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10.</w:t>
      </w:r>
    </w:p>
    <w:p w:rsidR="000E4640" w:rsidRPr="000E4640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(Termin polaganja ispita)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125A4B" w:rsidRDefault="000E4640" w:rsidP="00125A4B">
      <w:pPr>
        <w:pStyle w:val="ListParagraph"/>
        <w:numPr>
          <w:ilvl w:val="0"/>
          <w:numId w:val="6"/>
        </w:numPr>
        <w:spacing w:after="24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Učenici polažu maturu iz istog predmeta u istom terminu. </w:t>
      </w:r>
    </w:p>
    <w:p w:rsidR="00125A4B" w:rsidRDefault="000E4640" w:rsidP="00125A4B">
      <w:pPr>
        <w:pStyle w:val="ListParagraph"/>
        <w:numPr>
          <w:ilvl w:val="0"/>
          <w:numId w:val="6"/>
        </w:numPr>
        <w:spacing w:after="24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Ispiti mogu biti organizovani i subotom. </w:t>
      </w:r>
    </w:p>
    <w:p w:rsidR="00125A4B" w:rsidRDefault="000E4640" w:rsidP="00125A4B">
      <w:pPr>
        <w:pStyle w:val="ListParagraph"/>
        <w:numPr>
          <w:ilvl w:val="0"/>
          <w:numId w:val="6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Ministar odobrava set testova, za pojedine predmete na prijedlog Kantonalne maturalne komisije. </w:t>
      </w:r>
    </w:p>
    <w:p w:rsidR="00125A4B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11.</w:t>
      </w:r>
    </w:p>
    <w:p w:rsidR="000E4640" w:rsidRPr="000E4640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(Trajanje ispita)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E4640" w:rsidRPr="000E4640" w:rsidRDefault="000E4640" w:rsidP="000E46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(1) Polaganje ispita iz jednog predmeta traje 60 minuta.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(2) Ispitu prisustvuju samo učenici koji polažu maturu i dežurni nastavnici.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(3) Učenici mogu isti dan polagati ispite iz najviše dva predmeta.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(4) Matura se polaže dva dana. </w:t>
      </w:r>
    </w:p>
    <w:p w:rsidR="00125A4B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12.</w:t>
      </w:r>
    </w:p>
    <w:p w:rsidR="000E4640" w:rsidRPr="000E4640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(Spisak učenika)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125A4B" w:rsidRPr="00125A4B" w:rsidRDefault="000E4640" w:rsidP="00125A4B">
      <w:pPr>
        <w:pStyle w:val="ListParagraph"/>
        <w:numPr>
          <w:ilvl w:val="0"/>
          <w:numId w:val="7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Školska komisija najkasnije dva dana prije početka polaganja maturskog ispita putem oglasne ploče obavještava učenike o vremenu i mjestu održavanja ispita, te objavljuje spiskove učenika. </w:t>
      </w:r>
    </w:p>
    <w:p w:rsidR="00125A4B" w:rsidRDefault="000E4640" w:rsidP="00125A4B">
      <w:pPr>
        <w:pStyle w:val="ListParagraph"/>
        <w:numPr>
          <w:ilvl w:val="0"/>
          <w:numId w:val="7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lastRenderedPageBreak/>
        <w:t>Spisak učenika za polaganje mature se kreira i štampa iz informacionog sistema EMIS/e-matura, a na osnovu matičnih podata</w:t>
      </w:r>
      <w:r w:rsid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ka ažuriranih iz sistema EMIS. </w:t>
      </w:r>
    </w:p>
    <w:p w:rsidR="000E4640" w:rsidRPr="00125A4B" w:rsidRDefault="000E4640" w:rsidP="00125A4B">
      <w:pPr>
        <w:pStyle w:val="ListParagraph"/>
        <w:numPr>
          <w:ilvl w:val="0"/>
          <w:numId w:val="7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Vrijeme i mjesto održavanja ispita objavljujuju se i na web stranici Ministarstva, informacionog sistema EMIS WEB/e- matura i školskim web stranicama. </w:t>
      </w:r>
    </w:p>
    <w:p w:rsidR="00125A4B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13.</w:t>
      </w:r>
    </w:p>
    <w:p w:rsidR="000E4640" w:rsidRPr="000E4640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(Pravila polaganja)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125A4B" w:rsidRPr="00125A4B" w:rsidRDefault="000E4640" w:rsidP="00125A4B">
      <w:pPr>
        <w:pStyle w:val="ListParagraph"/>
        <w:numPr>
          <w:ilvl w:val="0"/>
          <w:numId w:val="8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>Učenik treba da bude ispred ispitnog prostora, najkasnije 15 minuta prije početka ispita.</w:t>
      </w:r>
    </w:p>
    <w:p w:rsidR="00125A4B" w:rsidRDefault="000E4640" w:rsidP="00125A4B">
      <w:pPr>
        <w:pStyle w:val="ListParagraph"/>
        <w:numPr>
          <w:ilvl w:val="0"/>
          <w:numId w:val="8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Na početku ispita, u prostoriji u kojoj se polaže ispit, član školske komisije, kojeg ovlasti predsjednik školske komisije, učeniku uručuje kovertu u kojoj se nalazi obrazac EM1 koji sadrži identifikacione podatke i šifru učenika. </w:t>
      </w:r>
    </w:p>
    <w:p w:rsidR="00125A4B" w:rsidRDefault="00125A4B" w:rsidP="00125A4B">
      <w:pPr>
        <w:pStyle w:val="ListParagraph"/>
        <w:numPr>
          <w:ilvl w:val="0"/>
          <w:numId w:val="8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>P</w:t>
      </w:r>
      <w:r w:rsidR="000E4640"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rije početka ispita školska komisija je obavezna upoznati učenike sa svim pravima i obavezama pri polaganju ispita u skladu sa Uputstvom iz člana 9. stav (2) ovog pravilnika. </w:t>
      </w:r>
    </w:p>
    <w:p w:rsidR="00125A4B" w:rsidRDefault="000E4640" w:rsidP="00125A4B">
      <w:pPr>
        <w:pStyle w:val="ListParagraph"/>
        <w:numPr>
          <w:ilvl w:val="0"/>
          <w:numId w:val="8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Učenici će biti upoznati sa posljedicama eventualnog narušavanja i ometanja pravilnog toka ispita (unošenje mobilnih telefona i drugih elektronskih uređaja nije dozvoljeno). </w:t>
      </w:r>
    </w:p>
    <w:p w:rsidR="00125A4B" w:rsidRDefault="000E4640" w:rsidP="00125A4B">
      <w:pPr>
        <w:pStyle w:val="ListParagraph"/>
        <w:numPr>
          <w:ilvl w:val="0"/>
          <w:numId w:val="8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Izuzetno od stava (4) ovog člana, učeniku sa teškoćama dozvoljeno je korištenje asistivnih tehnologija, u skladu sa individualnim nastavnim planom i programom. </w:t>
      </w:r>
    </w:p>
    <w:p w:rsidR="00125A4B" w:rsidRDefault="000E4640" w:rsidP="00125A4B">
      <w:pPr>
        <w:pStyle w:val="ListParagraph"/>
        <w:numPr>
          <w:ilvl w:val="0"/>
          <w:numId w:val="8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>Učenici će biti upoznati sa načinom postupanja sa obrascom EM1, te mjerama i posljedicama u slučaju odstupanja od istih, a u skladu sa Uputstvom.</w:t>
      </w:r>
    </w:p>
    <w:p w:rsidR="000E4640" w:rsidRPr="00125A4B" w:rsidRDefault="000E4640" w:rsidP="00125A4B">
      <w:pPr>
        <w:pStyle w:val="ListParagraph"/>
        <w:numPr>
          <w:ilvl w:val="0"/>
          <w:numId w:val="8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Obrazac EM1 je sastavni dio ovog pravilnika. </w:t>
      </w:r>
    </w:p>
    <w:p w:rsidR="00125A4B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14.</w:t>
      </w:r>
    </w:p>
    <w:p w:rsidR="000E4640" w:rsidRPr="000E4640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(Tok ispita)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125A4B" w:rsidRPr="00125A4B" w:rsidRDefault="000E4640" w:rsidP="00125A4B">
      <w:pPr>
        <w:pStyle w:val="ListParagraph"/>
        <w:numPr>
          <w:ilvl w:val="0"/>
          <w:numId w:val="9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Učenik ne može napustiti ispitni prostor u prvih 30 minuta trajanja ispita. </w:t>
      </w:r>
    </w:p>
    <w:p w:rsidR="00125A4B" w:rsidRDefault="000E4640" w:rsidP="00125A4B">
      <w:pPr>
        <w:pStyle w:val="ListParagraph"/>
        <w:numPr>
          <w:ilvl w:val="0"/>
          <w:numId w:val="9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Učenik koji bez odobrenja dežurnog nastavnika napusti prostoriju gubi pravo polaganja ispita u tom ispitnom roku. </w:t>
      </w:r>
    </w:p>
    <w:p w:rsidR="000E4640" w:rsidRPr="00125A4B" w:rsidRDefault="000E4640" w:rsidP="00125A4B">
      <w:pPr>
        <w:pStyle w:val="ListParagraph"/>
        <w:numPr>
          <w:ilvl w:val="0"/>
          <w:numId w:val="9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Posljednja dva učenika koja ostanu u prostoriji, prostoriju napuštaju istovremeno. </w:t>
      </w:r>
    </w:p>
    <w:p w:rsidR="009B0104" w:rsidRDefault="009B0104" w:rsidP="009B0104">
      <w:pPr>
        <w:pStyle w:val="ListParagraph"/>
        <w:spacing w:before="100" w:beforeAutospacing="1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</w:p>
    <w:p w:rsidR="009B0104" w:rsidRDefault="009B0104" w:rsidP="009B0104">
      <w:pPr>
        <w:pStyle w:val="ListParagraph"/>
        <w:spacing w:before="100" w:beforeAutospacing="1" w:after="24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9B0104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15.</w:t>
      </w:r>
    </w:p>
    <w:p w:rsidR="009B0104" w:rsidRPr="009B0104" w:rsidRDefault="009B0104" w:rsidP="009B0104">
      <w:pPr>
        <w:pStyle w:val="ListParagraph"/>
        <w:spacing w:before="100" w:beforeAutospacing="1" w:after="24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9B0104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(Kašnjenje na ispit) </w:t>
      </w: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9B0104" w:rsidRDefault="009B0104" w:rsidP="007F395F">
      <w:pPr>
        <w:pStyle w:val="ListParagraph"/>
        <w:numPr>
          <w:ilvl w:val="0"/>
          <w:numId w:val="29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Ako učenik zakasni na početak ispita do 15 minuta, može pristupiti polaganju ispita, ali vrijeme polaganja ispita mu se ne produžuje. </w:t>
      </w:r>
    </w:p>
    <w:p w:rsidR="009B0104" w:rsidRDefault="009B0104" w:rsidP="007F395F">
      <w:pPr>
        <w:pStyle w:val="ListParagraph"/>
        <w:numPr>
          <w:ilvl w:val="0"/>
          <w:numId w:val="29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Ako učenik iz opravdanih razloga zakasni na početak ispita više od 15 minuta, školska komisija može dopustiti polaganje ispita. </w:t>
      </w:r>
    </w:p>
    <w:p w:rsidR="009B0104" w:rsidRPr="009B0104" w:rsidRDefault="009B0104" w:rsidP="007F395F">
      <w:pPr>
        <w:pStyle w:val="ListParagraph"/>
        <w:numPr>
          <w:ilvl w:val="0"/>
          <w:numId w:val="29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Kašnjenje iz st. (1) i (2) ovog člana na ispit iz prvog stranog jezika podrazumijeva neprisustvovanje prvoj ispitnoj oblasti, koji se realizira putem jezičke vještine "slušanja", te se automatski učeniku neće vrednovati ta ispitna oblast. </w:t>
      </w:r>
    </w:p>
    <w:p w:rsidR="009B0104" w:rsidRDefault="009B0104" w:rsidP="007F395F">
      <w:pPr>
        <w:pStyle w:val="ListParagraph"/>
        <w:numPr>
          <w:ilvl w:val="0"/>
          <w:numId w:val="29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>N</w:t>
      </w: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a pisani zahtjev roditelja/staratelja učenika koji nije pristupio ispitu iz opravdanih razloga, školska komisija će donijeti odluku da li će se postupiti u skladu sa članom 3. stav (7) ovog pravilnika ili će učenika uputiti na augustovski rok. </w:t>
      </w:r>
    </w:p>
    <w:p w:rsidR="009B0104" w:rsidRDefault="009B0104" w:rsidP="007F395F">
      <w:pPr>
        <w:pStyle w:val="ListParagraph"/>
        <w:numPr>
          <w:ilvl w:val="0"/>
          <w:numId w:val="29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Kao opravdani razlozi za kasniji početak ispita zbog kašnjenja smatraju se: </w:t>
      </w: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   </w:t>
      </w: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a) zdravstveni problemi, </w:t>
      </w:r>
    </w:p>
    <w:p w:rsidR="009B0104" w:rsidRDefault="009B0104" w:rsidP="009B010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b) okolnosti u saobraćaju, koje su uzrokovale nepravovremeni dolazak i koje se mogu dokazati, </w:t>
      </w:r>
    </w:p>
    <w:p w:rsidR="009B0104" w:rsidRDefault="009B0104" w:rsidP="009B010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c) smrt u porodici, saobraćajna ili druga nesreća i </w:t>
      </w:r>
    </w:p>
    <w:p w:rsidR="009B0104" w:rsidRDefault="009B0104" w:rsidP="009B010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d) drugi iznenadni događaji. </w:t>
      </w:r>
    </w:p>
    <w:p w:rsidR="009B0104" w:rsidRPr="009B0104" w:rsidRDefault="009B0104" w:rsidP="007F395F">
      <w:pPr>
        <w:pStyle w:val="ListParagraph"/>
        <w:spacing w:after="240" w:line="240" w:lineRule="auto"/>
        <w:ind w:left="426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9B0104">
        <w:rPr>
          <w:rFonts w:ascii="Times New Roman" w:eastAsia="Times New Roman" w:hAnsi="Times New Roman" w:cs="Times New Roman"/>
          <w:sz w:val="24"/>
          <w:szCs w:val="24"/>
          <w:lang w:eastAsia="bs-Latn-BA"/>
        </w:rPr>
        <w:lastRenderedPageBreak/>
        <w:t xml:space="preserve">(6) Zahtjev iz stava (4) ovoga člana i dokaze o opravdanosti kašnjenja ili izostanka, učenik mora dostaviti školskoj komisiji najkasnije u roku 24 sata od termina ispita na koji je zakasnio, odnosno kojem nije pristupio." </w:t>
      </w:r>
    </w:p>
    <w:p w:rsidR="00125A4B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16.</w:t>
      </w:r>
    </w:p>
    <w:p w:rsidR="000E4640" w:rsidRPr="000E4640" w:rsidRDefault="000E4640" w:rsidP="00125A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(Prekid ispita)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125A4B" w:rsidRDefault="000E4640" w:rsidP="00503ACC">
      <w:pPr>
        <w:pStyle w:val="ListParagraph"/>
        <w:numPr>
          <w:ilvl w:val="0"/>
          <w:numId w:val="1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 koliko postoje opravdani razlozi za prekidanje ispita, školska komisija produžit će vrijeme polaganja ispita i to na način da ukupno vrijeme za polaganje ispita ne može trajati duže od 60 minuta. </w:t>
      </w:r>
    </w:p>
    <w:p w:rsidR="00503ACC" w:rsidRDefault="000E4640" w:rsidP="00503ACC">
      <w:pPr>
        <w:pStyle w:val="ListParagraph"/>
        <w:numPr>
          <w:ilvl w:val="0"/>
          <w:numId w:val="1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Opravdani razlozi prekida polaganja ispita su: </w:t>
      </w:r>
    </w:p>
    <w:p w:rsidR="00503ACC" w:rsidRDefault="000E4640" w:rsidP="00503ACC">
      <w:pPr>
        <w:pStyle w:val="ListParagraph"/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a) zdravstveni problemi i </w:t>
      </w:r>
    </w:p>
    <w:p w:rsidR="00503ACC" w:rsidRDefault="00503ACC" w:rsidP="00503ACC">
      <w:pPr>
        <w:pStyle w:val="ListParagraph"/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b) drugi iznenadni događaji. </w:t>
      </w:r>
    </w:p>
    <w:p w:rsidR="00503ACC" w:rsidRDefault="000E4640" w:rsidP="00503ACC">
      <w:pPr>
        <w:pStyle w:val="ListParagraph"/>
        <w:numPr>
          <w:ilvl w:val="0"/>
          <w:numId w:val="1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Opravdanosti razloga kašnjenja i prekida ispita odlučuje školska komisija, a odluku potpisuje predsjednik ispitne komisije. </w:t>
      </w:r>
    </w:p>
    <w:p w:rsidR="00503ACC" w:rsidRDefault="000E4640" w:rsidP="00503ACC">
      <w:pPr>
        <w:pStyle w:val="ListParagraph"/>
        <w:numPr>
          <w:ilvl w:val="0"/>
          <w:numId w:val="1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Ako nije moguće postupiti u skladu stavom (3) ovoga člana, školska komisija će uputiti učenika na polaganje ispita u sljedećem ispitnom roku. U tom slučaju smatrat će se da učenik nije pristupio ispitu u prvom ispitnom roku. </w:t>
      </w:r>
    </w:p>
    <w:p w:rsidR="000E4640" w:rsidRPr="00125A4B" w:rsidRDefault="000E4640" w:rsidP="00503ACC">
      <w:pPr>
        <w:pStyle w:val="ListParagraph"/>
        <w:numPr>
          <w:ilvl w:val="0"/>
          <w:numId w:val="1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125A4B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Predsjednik školske komisije dužan je, najkasnije u roku od 48 sati, odluku iz stava (4) ovoga člana dostaviti učeniku i Ministarstvu. </w:t>
      </w:r>
    </w:p>
    <w:p w:rsidR="00503ACC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17.</w:t>
      </w:r>
    </w:p>
    <w:p w:rsidR="000E4640" w:rsidRPr="000E4640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(Kršenje pravila polaganja)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503ACC" w:rsidRPr="00503ACC" w:rsidRDefault="000E4640" w:rsidP="00503ACC">
      <w:pPr>
        <w:pStyle w:val="ListParagraph"/>
        <w:numPr>
          <w:ilvl w:val="0"/>
          <w:numId w:val="12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Ako se učenik u toku ispita koristi nedopuštenim sredstvima kao što su prepisivanje, upotreba tehničkih uređaja koji nisu dozvoljeni, ometa tok ispita ili obavlja druge nedopuštene radnje, dežurni nastavnik mu može izreći: </w:t>
      </w:r>
    </w:p>
    <w:p w:rsidR="00503ACC" w:rsidRDefault="000E4640" w:rsidP="00503ACC">
      <w:pPr>
        <w:pStyle w:val="ListParagraph"/>
        <w:numPr>
          <w:ilvl w:val="0"/>
          <w:numId w:val="13"/>
        </w:numPr>
        <w:spacing w:after="240" w:line="240" w:lineRule="auto"/>
        <w:ind w:left="426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opomenu,</w:t>
      </w:r>
    </w:p>
    <w:p w:rsidR="00503ACC" w:rsidRDefault="000E4640" w:rsidP="00503ACC">
      <w:pPr>
        <w:pStyle w:val="ListParagraph"/>
        <w:numPr>
          <w:ilvl w:val="0"/>
          <w:numId w:val="13"/>
        </w:numPr>
        <w:spacing w:after="240" w:line="240" w:lineRule="auto"/>
        <w:ind w:left="426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prekid daljeg testiranja, pri čemu se test boduje od trenutka oduzimanja. </w:t>
      </w:r>
    </w:p>
    <w:p w:rsidR="00503ACC" w:rsidRPr="00503ACC" w:rsidRDefault="000E4640" w:rsidP="00503ACC">
      <w:pPr>
        <w:pStyle w:val="ListParagraph"/>
        <w:numPr>
          <w:ilvl w:val="0"/>
          <w:numId w:val="12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Protiv izrečene mjere dežurnih nastavnika učenik, odnosno roditelj/staratelj ima pravo prigovora koji se podnosi u pisanoj formi školskoj komisiji u roku od 24 sata nakon izrečene mjere, pri čemu se vrijeme vikenda i praznika ne računa.</w:t>
      </w:r>
    </w:p>
    <w:p w:rsidR="00503ACC" w:rsidRDefault="000E4640" w:rsidP="00503ACC">
      <w:pPr>
        <w:pStyle w:val="ListParagraph"/>
        <w:numPr>
          <w:ilvl w:val="0"/>
          <w:numId w:val="12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Školska komisija je dužna razmotriti prigovor učenika i donijeti odluku u roku od 24 sati i o tome u pisanoj formi obavijestiti podnosioca prigovora pri čemu se vrijeme vikenda i praznika ne računa.</w:t>
      </w:r>
    </w:p>
    <w:p w:rsidR="00503ACC" w:rsidRDefault="000E4640" w:rsidP="00503ACC">
      <w:pPr>
        <w:pStyle w:val="ListParagraph"/>
        <w:numPr>
          <w:ilvl w:val="0"/>
          <w:numId w:val="12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Ukoliko školska komisija uvaži prigovor, dužna je odrediti naknadni termin za testiranje učenika. </w:t>
      </w:r>
    </w:p>
    <w:p w:rsidR="000E4640" w:rsidRPr="00503ACC" w:rsidRDefault="000E4640" w:rsidP="00503ACC">
      <w:pPr>
        <w:pStyle w:val="ListParagraph"/>
        <w:numPr>
          <w:ilvl w:val="0"/>
          <w:numId w:val="12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Odluka školske komisije je konačna. </w:t>
      </w:r>
    </w:p>
    <w:p w:rsidR="00503ACC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18.</w:t>
      </w:r>
    </w:p>
    <w:p w:rsidR="000E4640" w:rsidRPr="000E4640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(Izvještaj o održanom ispitu)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E4640" w:rsidRPr="000E4640" w:rsidRDefault="000E4640" w:rsidP="00503ACC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Nakon održanog predmetnog ispita, dežurni nastavnik u skladu sa Uputstvom dostavlja izvještaj o održanom ispitu predsjedniku školske komisije koji se popunjava i potpisuje. </w:t>
      </w:r>
    </w:p>
    <w:p w:rsidR="00503ACC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19.</w:t>
      </w:r>
    </w:p>
    <w:p w:rsidR="000E4640" w:rsidRPr="000E4640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(Vrednovanje testova)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503ACC" w:rsidRPr="00503ACC" w:rsidRDefault="000E4640" w:rsidP="00503ACC">
      <w:pPr>
        <w:pStyle w:val="ListParagraph"/>
        <w:numPr>
          <w:ilvl w:val="0"/>
          <w:numId w:val="14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Zadaci u testovima se vrednuju bodovima. </w:t>
      </w:r>
    </w:p>
    <w:p w:rsidR="00503ACC" w:rsidRDefault="000E4640" w:rsidP="00503ACC">
      <w:pPr>
        <w:pStyle w:val="ListParagraph"/>
        <w:numPr>
          <w:ilvl w:val="0"/>
          <w:numId w:val="14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Testove vrednuju vanjski članovi školskih komisija uz prisustvo predsjednika školske komisije u skladu sa Uputstvom. </w:t>
      </w:r>
    </w:p>
    <w:p w:rsidR="00503ACC" w:rsidRDefault="000E4640" w:rsidP="00503ACC">
      <w:pPr>
        <w:pStyle w:val="ListParagraph"/>
        <w:numPr>
          <w:ilvl w:val="0"/>
          <w:numId w:val="14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lastRenderedPageBreak/>
        <w:t xml:space="preserve">Za svakog učenika koji je pristupio polaganju mature, broj bodova postignutih iz svakog predmeta pojedinačno, kao i ukupan broj ostvarenih bodova unosi se u informacioni sistem EMIS/e-matura. </w:t>
      </w:r>
    </w:p>
    <w:p w:rsidR="00503ACC" w:rsidRDefault="000E4640" w:rsidP="00503ACC">
      <w:pPr>
        <w:pStyle w:val="ListParagraph"/>
        <w:numPr>
          <w:ilvl w:val="0"/>
          <w:numId w:val="14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EMIS odgovorna osoba kroz informacioni sistem EMIS/e- matura unosi broj bodova za svakog učenika pojedinačno i to odmah nakon ocjenjivanja. Po završenom unosu, EMIS odgovorna osoba štampa listu podataka koja sadrži datum i naziv predmeta koji se polagao na ispitu, relevantne podatke o učeniku i odgovarajući broj ostvarenih bodova, u skladu sa Uputstvom. Listu potpisuju svi članovi školske komisije.</w:t>
      </w:r>
    </w:p>
    <w:p w:rsidR="000E4640" w:rsidRPr="00503ACC" w:rsidRDefault="000E4640" w:rsidP="00503ACC">
      <w:pPr>
        <w:pStyle w:val="ListParagraph"/>
        <w:numPr>
          <w:ilvl w:val="0"/>
          <w:numId w:val="14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Ukupan broj bodova koje je učenik osvojio pri polaganju mature dobija se kao zbir osvojenih bodova koje je učenik osvojio iz pojedinih predmeta i predstavlja jednu od komponenti koje se boduju za upis učenika u prvi razred srednje škole. </w:t>
      </w:r>
    </w:p>
    <w:p w:rsidR="00503ACC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20.</w:t>
      </w:r>
    </w:p>
    <w:p w:rsidR="000E4640" w:rsidRPr="000E4640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(Objava rezultata)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E4640" w:rsidRPr="000E4640" w:rsidRDefault="000E4640" w:rsidP="00503ACC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Školska komisija je obavezna da na oglasnoj ploči škole najkasnije do 19h objavi rezultate polaganja mature za one predmete iz kojih je taj dan bilo polaganje, a konačne rezultate najkasnije 24 sata nakon objave rezultata posljednjeg ispita. </w:t>
      </w:r>
    </w:p>
    <w:p w:rsidR="00503ACC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21.</w:t>
      </w:r>
    </w:p>
    <w:p w:rsidR="000E4640" w:rsidRPr="000E4640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(Dokumentacija i evidencija)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503ACC" w:rsidRDefault="000E4640" w:rsidP="00503ACC">
      <w:pPr>
        <w:pStyle w:val="ListParagraph"/>
        <w:numPr>
          <w:ilvl w:val="0"/>
          <w:numId w:val="15"/>
        </w:numPr>
        <w:spacing w:after="24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Učeniku koji je polagao maturu izdaje se uvjerenje o rezultatima postignutim na eksternoj maturi na obrascu </w:t>
      </w:r>
      <w:r w:rsidR="007F395F" w:rsidRP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>OŠ32</w:t>
      </w: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, koji je sastavni dio ovog pravilnika. </w:t>
      </w:r>
    </w:p>
    <w:p w:rsidR="000E4640" w:rsidRDefault="000E4640" w:rsidP="00503ACC">
      <w:pPr>
        <w:pStyle w:val="ListParagraph"/>
        <w:numPr>
          <w:ilvl w:val="0"/>
          <w:numId w:val="15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U matične knjige se kao aneks prilaže duplikat obrasca </w:t>
      </w:r>
      <w:r w:rsidR="007F395F" w:rsidRP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>OŠ32</w:t>
      </w: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. </w:t>
      </w:r>
    </w:p>
    <w:p w:rsidR="00503ACC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22.</w:t>
      </w:r>
    </w:p>
    <w:p w:rsidR="000E4640" w:rsidRPr="000E4640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(Kontrola i nadzor)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503ACC" w:rsidRPr="00503ACC" w:rsidRDefault="000E4640" w:rsidP="00503ACC">
      <w:pPr>
        <w:pStyle w:val="ListParagraph"/>
        <w:numPr>
          <w:ilvl w:val="0"/>
          <w:numId w:val="16"/>
        </w:numPr>
        <w:spacing w:after="24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Kontrolu regularnosti ispita mogu da izvrše članovi Kantonalne maturalne komisije i Predmetnih komisija po službenoj dužnosti ili prijavi.</w:t>
      </w:r>
    </w:p>
    <w:p w:rsidR="00503ACC" w:rsidRDefault="000E4640" w:rsidP="00503ACC">
      <w:pPr>
        <w:pStyle w:val="ListParagraph"/>
        <w:numPr>
          <w:ilvl w:val="0"/>
          <w:numId w:val="16"/>
        </w:numPr>
        <w:spacing w:after="24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Nadzor nad primjenom ovog pravilnika vrši Kantonalna uprava za inspekcijske poslo</w:t>
      </w:r>
      <w:r w:rsid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ve Kantona Sarajevo i Ministar</w:t>
      </w: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stvo. </w:t>
      </w:r>
    </w:p>
    <w:p w:rsidR="000E4640" w:rsidRPr="00503ACC" w:rsidRDefault="000E4640" w:rsidP="00503ACC">
      <w:pPr>
        <w:pStyle w:val="ListParagraph"/>
        <w:numPr>
          <w:ilvl w:val="0"/>
          <w:numId w:val="16"/>
        </w:numPr>
        <w:spacing w:after="24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Za tumačenje odredaba ovog pravilnika nadležno je Ministarstvo. </w:t>
      </w:r>
    </w:p>
    <w:p w:rsidR="00503ACC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23.</w:t>
      </w:r>
    </w:p>
    <w:p w:rsidR="000E4640" w:rsidRPr="000E4640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(Kršenje Pravilnika)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E4640" w:rsidRDefault="000E4640" w:rsidP="00503ACC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Protiv članova maturalnih organa, koji prekrše odredbe ovog pravilnika, ministar pokreće postupak za utvrđivanje odgovor- nosti, koja može rezultirati izricanjem mjera u skladu sa zakonom. </w:t>
      </w:r>
    </w:p>
    <w:p w:rsidR="00503ACC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24.</w:t>
      </w:r>
    </w:p>
    <w:p w:rsidR="000E4640" w:rsidRPr="000E4640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(Pohrana i čuvanje podataka)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503ACC" w:rsidRPr="00503ACC" w:rsidRDefault="000E4640" w:rsidP="00503ACC">
      <w:pPr>
        <w:pStyle w:val="ListParagraph"/>
        <w:numPr>
          <w:ilvl w:val="0"/>
          <w:numId w:val="17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Aneks uz matičnu knjigu je trajan dokument, a evidencija se čuva jednu godinu. </w:t>
      </w:r>
    </w:p>
    <w:p w:rsidR="00503ACC" w:rsidRDefault="000E4640" w:rsidP="00503ACC">
      <w:pPr>
        <w:pStyle w:val="ListParagraph"/>
        <w:numPr>
          <w:ilvl w:val="0"/>
          <w:numId w:val="17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Podaci kojima se obezbjeđuje funkcionalnost informacionog sistema EMIS/e-matura pohranjuju se i arhiviraju na nivou zaštićene informaciono-komun</w:t>
      </w:r>
      <w:r w:rsid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ikacione infrastrukture Univer</w:t>
      </w: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zitetskog teleinformatičkog centra (u daljem tekstu: UTIC-a). </w:t>
      </w:r>
    </w:p>
    <w:p w:rsidR="00503ACC" w:rsidRDefault="000E4640" w:rsidP="00503ACC">
      <w:pPr>
        <w:pStyle w:val="ListParagraph"/>
        <w:numPr>
          <w:ilvl w:val="0"/>
          <w:numId w:val="17"/>
        </w:numPr>
        <w:spacing w:after="0" w:line="240" w:lineRule="auto"/>
        <w:ind w:left="426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Za aktivnosti iz stava (2) ovog člana UTIC je du</w:t>
      </w:r>
      <w:r w:rsid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žan obezbijediti sljedeće: </w:t>
      </w:r>
      <w:r w:rsid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  a) </w:t>
      </w: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zaštitu od požara, poplave i krađe,</w:t>
      </w:r>
    </w:p>
    <w:p w:rsidR="00503ACC" w:rsidRPr="00503ACC" w:rsidRDefault="00503ACC" w:rsidP="00503ACC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lastRenderedPageBreak/>
        <w:t xml:space="preserve">b) </w:t>
      </w: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z</w:t>
      </w:r>
      <w:r w:rsidR="000E4640"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aštitu integriteta podataka,</w:t>
      </w:r>
    </w:p>
    <w:p w:rsidR="00503ACC" w:rsidRDefault="00503ACC" w:rsidP="00503ACC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c) </w:t>
      </w: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>d</w:t>
      </w:r>
      <w:r w:rsidR="000E4640"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ovoljan vremenski period čuvanja podataka, </w:t>
      </w:r>
    </w:p>
    <w:p w:rsidR="00503ACC" w:rsidRDefault="00503ACC" w:rsidP="00503ACC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d) </w:t>
      </w:r>
      <w:r w:rsidR="000E4640"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dostupnost po zahtjevu Ministarstva, </w:t>
      </w:r>
    </w:p>
    <w:p w:rsidR="00503ACC" w:rsidRDefault="00503ACC" w:rsidP="00503ACC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e) </w:t>
      </w:r>
      <w:r w:rsidR="000E4640"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tehnologiju i načine korištenja podataka po zahtjevu Ministarstva i </w:t>
      </w:r>
    </w:p>
    <w:p w:rsidR="000E4640" w:rsidRDefault="00503ACC" w:rsidP="00503ACC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>f) o</w:t>
      </w:r>
      <w:r w:rsidR="000E4640"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stale mjere u vezi sa čuvanjem i zaštitom podataka. </w:t>
      </w:r>
    </w:p>
    <w:p w:rsidR="000E4640" w:rsidRPr="000E4640" w:rsidRDefault="000E4640" w:rsidP="000E4640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III INFORMATIČKA PODRŠKA </w:t>
      </w:r>
    </w:p>
    <w:p w:rsidR="00503ACC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25.</w:t>
      </w:r>
    </w:p>
    <w:p w:rsidR="000E4640" w:rsidRPr="000E4640" w:rsidRDefault="000E4640" w:rsidP="00503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(Način objave materijala koji su u vezi sa pripremom procesa mature)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503ACC" w:rsidRDefault="000E4640" w:rsidP="00503ACC">
      <w:pPr>
        <w:pStyle w:val="ListParagraph"/>
        <w:numPr>
          <w:ilvl w:val="0"/>
          <w:numId w:val="18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Svi dokumenti koji su u vezi sa pripremom mature objavljuju se, u pravilu, u elektronskoj formi. Uputstvom se uređuje način objave materijala čija priroda ili posebni zahtjevi su definisani drugim propisima koji ne dopuštaju objavu u elektronskoj formi. </w:t>
      </w:r>
    </w:p>
    <w:p w:rsidR="000E4640" w:rsidRPr="00503ACC" w:rsidRDefault="000E4640" w:rsidP="00503ACC">
      <w:pPr>
        <w:pStyle w:val="ListParagraph"/>
        <w:numPr>
          <w:ilvl w:val="0"/>
          <w:numId w:val="18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503ACC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Svi materijali koji su u vezi sa procesom realizacije mature objavljuju se, u pravilu, u štampanoj formi. Izuzetak mogu biti materijali čija priroda ili posebni zahtjevi uređeni drugim pravilima ne dopuštaju objavu u štampanoj formi. </w:t>
      </w:r>
    </w:p>
    <w:p w:rsidR="004A316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26.</w:t>
      </w:r>
    </w:p>
    <w:p w:rsidR="000E4640" w:rsidRPr="000E464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(Način realizacije informatičke podrške)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4A3160" w:rsidRPr="004A3160" w:rsidRDefault="000E4640" w:rsidP="004A3160">
      <w:pPr>
        <w:pStyle w:val="ListParagraph"/>
        <w:numPr>
          <w:ilvl w:val="0"/>
          <w:numId w:val="19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Informatička podrška u pripremi i realizaciji procesa mature utvrđuje se definisanim rješenjima i tehničkim preduslovima koje kreira Komisija za informatičku podršku koju imenuje ministar. </w:t>
      </w:r>
    </w:p>
    <w:p w:rsidR="000E4640" w:rsidRDefault="000E4640" w:rsidP="004A3160">
      <w:pPr>
        <w:pStyle w:val="ListParagraph"/>
        <w:numPr>
          <w:ilvl w:val="0"/>
          <w:numId w:val="19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Kantonalna maturalna komisija na prijedlog Komisije za informatičku podršku usvaja definisana rješenja, a odobrava ih i provodi Ministarstvo u saradnji sa UTIC-om. </w:t>
      </w:r>
    </w:p>
    <w:p w:rsidR="004A3160" w:rsidRPr="004A3160" w:rsidRDefault="004A3160" w:rsidP="004A3160">
      <w:pPr>
        <w:pStyle w:val="ListParagraph"/>
        <w:spacing w:after="240" w:line="240" w:lineRule="auto"/>
        <w:ind w:left="765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0E4640" w:rsidRPr="000E4640" w:rsidRDefault="000E4640" w:rsidP="000E4640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IV SUBJEKTI KOJI PROVODE MATURU </w:t>
      </w:r>
    </w:p>
    <w:p w:rsidR="004A316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27.</w:t>
      </w:r>
    </w:p>
    <w:p w:rsidR="000E4640" w:rsidRPr="000E464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(Maturalni organi)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4A3160" w:rsidRDefault="000E4640" w:rsidP="004A3160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Ministarstvo priprema, organizuje i realizuje maturu uz </w:t>
      </w:r>
      <w:r w:rsid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podršku maturalnih tijela: </w:t>
      </w:r>
    </w:p>
    <w:p w:rsidR="004A3160" w:rsidRDefault="004A3160" w:rsidP="004A3160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a) </w:t>
      </w:r>
      <w:r w:rsidR="000E4640"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Kantonalna maturalna komisija,</w:t>
      </w:r>
    </w:p>
    <w:p w:rsidR="004A3160" w:rsidRDefault="004A3160" w:rsidP="004A3160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b) </w:t>
      </w:r>
      <w:r w:rsidR="000E4640"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Kantonalna maturalna komisija za recenziju ispitnih kataloga i setova testova (u daljem tekstu: Komisija za recenziju kataloga i testova), </w:t>
      </w:r>
    </w:p>
    <w:p w:rsidR="004A3160" w:rsidRPr="004A3160" w:rsidRDefault="004A3160" w:rsidP="004A3160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c) </w:t>
      </w:r>
      <w:r w:rsidR="000E4640"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Kantonalne predmetne komisije (u daljem tekstu: Predmetna komisija), </w:t>
      </w:r>
    </w:p>
    <w:p w:rsidR="004A3160" w:rsidRPr="004A3160" w:rsidRDefault="004A3160" w:rsidP="004A3160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d) </w:t>
      </w:r>
      <w:r w:rsidR="000E4640"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Kantonalna komisija za informatičku podršku (u daljem tekstu: Komisija za informatičku podršku),</w:t>
      </w:r>
    </w:p>
    <w:p w:rsidR="000E4640" w:rsidRPr="004A3160" w:rsidRDefault="004A3160" w:rsidP="004A3160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e) </w:t>
      </w:r>
      <w:r w:rsidR="000E4640"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Školske maturalne komisije (u daljem tekstu: Školska komisija). </w:t>
      </w:r>
    </w:p>
    <w:p w:rsidR="004A3160" w:rsidRDefault="004A316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</w:p>
    <w:p w:rsidR="004A316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28.</w:t>
      </w:r>
    </w:p>
    <w:p w:rsidR="000E4640" w:rsidRPr="000E464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(Nadležnosti i obaveze ministarstva)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9B0104" w:rsidRDefault="000E4640" w:rsidP="009B0104">
      <w:pPr>
        <w:spacing w:after="24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Ministarstvo ima sljedeće nadležnosti i obaveze: </w:t>
      </w:r>
    </w:p>
    <w:p w:rsidR="009B0104" w:rsidRDefault="000E4640" w:rsidP="009B0104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a) imenuje i razrješava maturalna tijela,</w:t>
      </w:r>
    </w:p>
    <w:p w:rsidR="009B0104" w:rsidRDefault="000E4640" w:rsidP="009B0104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b) vrši nadzor nad radom maturalnih tijela, </w:t>
      </w:r>
    </w:p>
    <w:p w:rsidR="009B0104" w:rsidRDefault="000E4640" w:rsidP="009B0104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c) upravlja i održava informacioni sistem EMIS/e-matura,</w:t>
      </w:r>
    </w:p>
    <w:p w:rsidR="004A3160" w:rsidRDefault="000E4640" w:rsidP="009B0104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lastRenderedPageBreak/>
        <w:t xml:space="preserve">d) u saradnji sa UTIC-om kreira, upravlja i održava informacioni sistem EMIS/e-matura putem kojeg se: </w:t>
      </w:r>
    </w:p>
    <w:p w:rsidR="004A3160" w:rsidRPr="004A3160" w:rsidRDefault="000E4640" w:rsidP="004A3160">
      <w:pPr>
        <w:pStyle w:val="ListParagraph"/>
        <w:numPr>
          <w:ilvl w:val="0"/>
          <w:numId w:val="20"/>
        </w:numPr>
        <w:spacing w:after="240" w:line="240" w:lineRule="auto"/>
        <w:ind w:left="1134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vrši prijava predmeta za polaganje mature i unos ostvarenih rezultata za sve učenike iz svih predmeta, </w:t>
      </w:r>
    </w:p>
    <w:p w:rsidR="004A3160" w:rsidRDefault="000E4640" w:rsidP="004A3160">
      <w:pPr>
        <w:pStyle w:val="ListParagraph"/>
        <w:numPr>
          <w:ilvl w:val="0"/>
          <w:numId w:val="20"/>
        </w:numPr>
        <w:spacing w:after="240" w:line="240" w:lineRule="auto"/>
        <w:ind w:left="1134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objedinjavaju rezultati mature i pripremaju statistički izvještaji, </w:t>
      </w:r>
    </w:p>
    <w:p w:rsidR="004A3160" w:rsidRDefault="000E4640" w:rsidP="004A3160">
      <w:pPr>
        <w:pStyle w:val="ListParagraph"/>
        <w:numPr>
          <w:ilvl w:val="0"/>
          <w:numId w:val="20"/>
        </w:numPr>
        <w:spacing w:after="240" w:line="240" w:lineRule="auto"/>
        <w:ind w:left="1134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omogućava prijavljivanje nastavnika za članove ispitne komisije i formiraju liste članova ispitne komisije,</w:t>
      </w:r>
    </w:p>
    <w:p w:rsidR="004A3160" w:rsidRDefault="000E4640" w:rsidP="004A3160">
      <w:pPr>
        <w:pStyle w:val="ListParagraph"/>
        <w:numPr>
          <w:ilvl w:val="0"/>
          <w:numId w:val="20"/>
        </w:numPr>
        <w:spacing w:after="240" w:line="240" w:lineRule="auto"/>
        <w:ind w:left="1134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automatski kreiraju rješenja u skladu sa utvrđenom konačnom listom odabranih članova školskih komisija. </w:t>
      </w:r>
    </w:p>
    <w:p w:rsidR="004A3160" w:rsidRDefault="000E4640" w:rsidP="004A3160">
      <w:pPr>
        <w:pStyle w:val="ListParagraph"/>
        <w:numPr>
          <w:ilvl w:val="0"/>
          <w:numId w:val="20"/>
        </w:numPr>
        <w:spacing w:after="240" w:line="240" w:lineRule="auto"/>
        <w:ind w:left="1134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obezbjeđuju obrasci sa identifikacionim podacima i drugi potrebni materijali za svaku školu i učenike u skladu sa Uputstvom. </w:t>
      </w:r>
    </w:p>
    <w:p w:rsidR="004A3160" w:rsidRDefault="000E4640" w:rsidP="004A3160">
      <w:pPr>
        <w:pStyle w:val="ListParagraph"/>
        <w:spacing w:after="24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e) u saradnji sa UTIC-om, obezbjeđuje tehnička pomoć i help-desk svim školama pri provođenju EMIS/e-mature, </w:t>
      </w:r>
    </w:p>
    <w:p w:rsidR="004A3160" w:rsidRDefault="000E4640" w:rsidP="004A3160">
      <w:pPr>
        <w:pStyle w:val="ListParagraph"/>
        <w:spacing w:after="24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f) putem informacionog sistema EMIS/e-matura, obezbje- đuje mehanizam aktiviranja preuzimanja ispitnih materi- jala ovlaštenim osobama u skladu sa Uputstvom, </w:t>
      </w:r>
    </w:p>
    <w:p w:rsidR="004A3160" w:rsidRDefault="000E4640" w:rsidP="004A3160">
      <w:pPr>
        <w:pStyle w:val="ListParagraph"/>
        <w:spacing w:after="24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g) zajedno sa UTIC-om, kroz informacioni sistem EMIS/e- matura, obrađuju relevantni podaci i sačinjavaju liste rezultata mature, kao i uporedni podaci u skladu sa odgovarajućim zahtjevima koje definiše Ministarstvo,</w:t>
      </w:r>
    </w:p>
    <w:p w:rsidR="000E4640" w:rsidRPr="004A3160" w:rsidRDefault="000E4640" w:rsidP="004A3160">
      <w:pPr>
        <w:pStyle w:val="ListParagraph"/>
        <w:spacing w:after="24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h) pruža Kantonalnoj maturalnoj komisiji, Predmetnoj komisiji i Komisiji za informatičku podršku potrebnu podršku. </w:t>
      </w:r>
    </w:p>
    <w:p w:rsidR="004A316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29.</w:t>
      </w:r>
    </w:p>
    <w:p w:rsidR="000E4640" w:rsidRPr="000E464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(Kantonalna maturalna komisija)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4A3160" w:rsidRPr="004A3160" w:rsidRDefault="000E4640" w:rsidP="004A3160">
      <w:pPr>
        <w:pStyle w:val="ListParagraph"/>
        <w:numPr>
          <w:ilvl w:val="0"/>
          <w:numId w:val="2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Kantonalnu maturalnu komisiju rješenjem imenuje ministar, a sastoji se od predsjednika i najmanje sedam članova. </w:t>
      </w:r>
    </w:p>
    <w:p w:rsidR="004A3160" w:rsidRDefault="000E4640" w:rsidP="004A3160">
      <w:pPr>
        <w:pStyle w:val="ListParagraph"/>
        <w:numPr>
          <w:ilvl w:val="0"/>
          <w:numId w:val="2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Predsjednik i članovi Kantonalne maturalne komisije se imenuju na period od jedne školske godine i mogu biti ponovo imenovani. </w:t>
      </w:r>
    </w:p>
    <w:p w:rsidR="000E4640" w:rsidRPr="004A3160" w:rsidRDefault="000E4640" w:rsidP="004A3160">
      <w:pPr>
        <w:pStyle w:val="ListParagraph"/>
        <w:numPr>
          <w:ilvl w:val="0"/>
          <w:numId w:val="21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Rad Kantonalne maturalne komisije uređuje se Poslovnikom o radu, koji se usvaja na njenom prvom sastanku. </w:t>
      </w:r>
    </w:p>
    <w:p w:rsidR="004A316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30.</w:t>
      </w:r>
    </w:p>
    <w:p w:rsidR="000E4640" w:rsidRPr="000E464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(Nadležnosti Kantonalne maturalne komisije)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E4640" w:rsidRPr="000E4640" w:rsidRDefault="000E4640" w:rsidP="004A3160">
      <w:pPr>
        <w:spacing w:after="24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Kantonalna maturalna komisija obavlja sljedeće poslove: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a) priprema maturu i kontrolira njeno izvođenje,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b) priprema prijedlog ispitnog kataloga i usmjerava rad Predmetnih komisija i Komisije za informatičku podršku,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c) usvaja Uputstvo za rad Školske komisije,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d) priprema maturalni kalendar i isti predlaže ministru,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e) koordinira i nadzire rad predmetnih komisija i školskih komisija,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f) raspoređuje vanjske članove školskih maturalnih komisija na osnovu prijedloga koje škole dostave putem informacionog sistema EMIS/e- matura,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g) usvaja rješenja za informatičku podršku u pripremi i realizaciji mature,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h) usvaja prijedlog recenziranog seta testova,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i) priprema ministru završni izvještaj o realizaciji mature,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j) obavlja i druge poslove u vezi sa organizacijom i realizacijom mature. </w:t>
      </w:r>
    </w:p>
    <w:p w:rsidR="000F57D1" w:rsidRDefault="000F57D1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</w:p>
    <w:p w:rsidR="000F57D1" w:rsidRDefault="000F57D1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</w:p>
    <w:p w:rsidR="004A316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bookmarkStart w:id="0" w:name="_GoBack"/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lastRenderedPageBreak/>
        <w:t>Član 31.</w:t>
      </w:r>
    </w:p>
    <w:p w:rsidR="000E4640" w:rsidRPr="000E464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(Komisija za recenziju kataloga i testova)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4A3160" w:rsidRPr="004A3160" w:rsidRDefault="000E4640" w:rsidP="004A3160">
      <w:pPr>
        <w:pStyle w:val="ListParagraph"/>
        <w:numPr>
          <w:ilvl w:val="0"/>
          <w:numId w:val="22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Komisiju za recenziju kataloga i testova rješenjem imenuje ministar za predmete iz kojih se polaže matura, a sastoji se od četiri člana iz svakog predmeta iz kojeg se polaže matura po jedan član. </w:t>
      </w:r>
    </w:p>
    <w:p w:rsidR="004A3160" w:rsidRDefault="000E4640" w:rsidP="004A3160">
      <w:pPr>
        <w:pStyle w:val="ListParagraph"/>
        <w:numPr>
          <w:ilvl w:val="0"/>
          <w:numId w:val="22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Članovi Komisije za recenziju kataloga i testova se imenuju na period od jedne školske godine i mogu biti ponovo imenovani. </w:t>
      </w:r>
    </w:p>
    <w:p w:rsidR="000E4640" w:rsidRPr="004A3160" w:rsidRDefault="000E4640" w:rsidP="004A3160">
      <w:pPr>
        <w:pStyle w:val="ListParagraph"/>
        <w:numPr>
          <w:ilvl w:val="0"/>
          <w:numId w:val="22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4A316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Rad Komisije za recenziju kataloga i testova uređuje se Poslovnikom o radu, koji se usvaja na njenom prvom sastanku. </w:t>
      </w:r>
    </w:p>
    <w:p w:rsidR="004A316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32.</w:t>
      </w:r>
    </w:p>
    <w:p w:rsidR="000E4640" w:rsidRPr="000E4640" w:rsidRDefault="000E4640" w:rsidP="004A31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(Nadležnosti Komisije za recenziju kataloga i testova)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F57D1" w:rsidRDefault="000E4640" w:rsidP="000F57D1">
      <w:p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Komisija za recenziju kataloga i testova obavlja sljedeće poslove: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>a) vrši recenziju Prijedloga ispitnog kataloga koji sadrži:</w:t>
      </w:r>
    </w:p>
    <w:p w:rsidR="00D31ABD" w:rsidRDefault="00D31ABD" w:rsidP="000F57D1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1) </w:t>
      </w:r>
      <w:r w:rsidR="000E4640"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ispitni materijal, </w:t>
      </w:r>
      <w:r w:rsidR="000E4640"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2) načela za oblikovanje pitanja i zadataka, te upute za bodovanje testa, </w:t>
      </w:r>
      <w:r w:rsidR="000E4640"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3) pitanja i zadatke za polaganje mature. </w:t>
      </w:r>
    </w:p>
    <w:p w:rsidR="000E4640" w:rsidRPr="00D31ABD" w:rsidRDefault="000E4640" w:rsidP="00D31ABD">
      <w:pPr>
        <w:pStyle w:val="ListParagraph"/>
        <w:spacing w:after="24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b) vrši recenziju seta testova, </w:t>
      </w: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c) dostavlja Kantonalnoj maturalnoj komisiji konačan prijedlog seta testova. </w:t>
      </w:r>
    </w:p>
    <w:p w:rsidR="00D31ABD" w:rsidRDefault="000E4640" w:rsidP="00D31A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33.</w:t>
      </w:r>
    </w:p>
    <w:p w:rsidR="000E4640" w:rsidRPr="000E4640" w:rsidRDefault="000E4640" w:rsidP="00D31A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(Predmetna komisija)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D31ABD" w:rsidRPr="00D31ABD" w:rsidRDefault="000E4640" w:rsidP="00D31ABD">
      <w:pPr>
        <w:pStyle w:val="ListParagraph"/>
        <w:numPr>
          <w:ilvl w:val="0"/>
          <w:numId w:val="24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>Predmetnu komisiju rješenjem imenuje ministar za predmete iz kojih se polaže matura, a sastoji se od pet članova za svaki predmet iz kojeg se polaže matura.</w:t>
      </w:r>
    </w:p>
    <w:p w:rsidR="00D31ABD" w:rsidRDefault="000E4640" w:rsidP="00D31ABD">
      <w:pPr>
        <w:pStyle w:val="ListParagraph"/>
        <w:numPr>
          <w:ilvl w:val="0"/>
          <w:numId w:val="24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Predsjednik i članovi Predmetne komisije se imenuju na period od jedne školske godine i mogu biti ponovo imenovani. </w:t>
      </w:r>
    </w:p>
    <w:p w:rsidR="000E4640" w:rsidRPr="00D31ABD" w:rsidRDefault="000E4640" w:rsidP="00D31ABD">
      <w:pPr>
        <w:pStyle w:val="ListParagraph"/>
        <w:numPr>
          <w:ilvl w:val="0"/>
          <w:numId w:val="24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Rad Predmetne komisije uređuje se Poslovnikom o radu, koji se usvaja na njenom prvom sastanku. </w:t>
      </w:r>
    </w:p>
    <w:p w:rsidR="00D31ABD" w:rsidRDefault="000E4640" w:rsidP="00D31A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34.</w:t>
      </w:r>
    </w:p>
    <w:p w:rsidR="000E4640" w:rsidRPr="000E4640" w:rsidRDefault="000E4640" w:rsidP="00D31A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(Nadležnosti Predmetne komisije)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D31ABD" w:rsidRDefault="000E4640" w:rsidP="000F57D1">
      <w:p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Predmetna komisija obavlja sljedeće poslove: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>a) priprema Prijedlog ispitnog kataloga koji sadrži:</w:t>
      </w:r>
    </w:p>
    <w:p w:rsidR="00D31ABD" w:rsidRPr="00D31ABD" w:rsidRDefault="00D31ABD" w:rsidP="000F57D1">
      <w:pPr>
        <w:pStyle w:val="ListParagraph"/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1) </w:t>
      </w:r>
      <w:r w:rsidR="000E4640"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ispitni materijal, </w:t>
      </w:r>
      <w:r w:rsidR="000E4640"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2) načela za oblikovanje pitanja i zadataka, te upute za bodovanje testa, </w:t>
      </w:r>
      <w:r w:rsidR="000E4640"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  <w:t xml:space="preserve">3) pitanja i zadatke za polaganje mature. </w:t>
      </w:r>
    </w:p>
    <w:p w:rsidR="00D31ABD" w:rsidRDefault="000E4640" w:rsidP="00D31ABD">
      <w:pPr>
        <w:pStyle w:val="ListParagraph"/>
        <w:spacing w:after="240" w:line="240" w:lineRule="auto"/>
        <w:ind w:left="993" w:hanging="567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b) određuje broj bodova za pojedina pitanja i zadatake na testu za polaganje mature, </w:t>
      </w:r>
    </w:p>
    <w:p w:rsidR="00D31ABD" w:rsidRDefault="000E4640" w:rsidP="00D31ABD">
      <w:pPr>
        <w:pStyle w:val="ListParagraph"/>
        <w:spacing w:after="24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c) analizira podatke o rezultatima nakon provedene mature i priprema Izvještaj za Kantonalnu maturalnu komisiju, </w:t>
      </w:r>
    </w:p>
    <w:p w:rsidR="000E4640" w:rsidRDefault="000E4640" w:rsidP="00D31ABD">
      <w:pPr>
        <w:pStyle w:val="ListParagraph"/>
        <w:spacing w:after="24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d) obavlja i druge poslove vezane za realizaciju polaganje mature, po nalogu Kantonalne maturalne komisije. </w:t>
      </w:r>
    </w:p>
    <w:p w:rsidR="000F57D1" w:rsidRDefault="000F57D1" w:rsidP="00D31ABD">
      <w:pPr>
        <w:pStyle w:val="ListParagraph"/>
        <w:spacing w:after="24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0F57D1" w:rsidRDefault="000F57D1" w:rsidP="00D31ABD">
      <w:pPr>
        <w:pStyle w:val="ListParagraph"/>
        <w:spacing w:after="24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0F57D1" w:rsidRDefault="000F57D1" w:rsidP="00D31ABD">
      <w:pPr>
        <w:pStyle w:val="ListParagraph"/>
        <w:spacing w:after="24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0F57D1" w:rsidRPr="00D31ABD" w:rsidRDefault="000F57D1" w:rsidP="00D31ABD">
      <w:pPr>
        <w:pStyle w:val="ListParagraph"/>
        <w:spacing w:after="24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</w:p>
    <w:p w:rsidR="00D31ABD" w:rsidRDefault="000E4640" w:rsidP="00D31A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lastRenderedPageBreak/>
        <w:t>Član 35.</w:t>
      </w:r>
    </w:p>
    <w:p w:rsidR="000E4640" w:rsidRPr="000E4640" w:rsidRDefault="000E4640" w:rsidP="00D31A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(Komisija za informatičku podršku)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D31ABD" w:rsidRPr="00D31ABD" w:rsidRDefault="000E4640" w:rsidP="00D31ABD">
      <w:pPr>
        <w:pStyle w:val="ListParagraph"/>
        <w:numPr>
          <w:ilvl w:val="0"/>
          <w:numId w:val="26"/>
        </w:numPr>
        <w:spacing w:after="24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Komisiju za informatičku podršku rješenjem imenuje ministar, najkasnije 30 dana prije polaganja mature, a na prijedlog Kantonalne maturalne komisije. </w:t>
      </w:r>
    </w:p>
    <w:p w:rsidR="00D31ABD" w:rsidRDefault="00D31ABD" w:rsidP="00D31ABD">
      <w:pPr>
        <w:pStyle w:val="ListParagraph"/>
        <w:numPr>
          <w:ilvl w:val="0"/>
          <w:numId w:val="26"/>
        </w:numPr>
        <w:spacing w:after="24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s-Latn-BA"/>
        </w:rPr>
        <w:t>K</w:t>
      </w:r>
      <w:r w:rsidR="000E4640"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omisija se sastoji od najmanje pet članova. </w:t>
      </w:r>
    </w:p>
    <w:p w:rsidR="00D31ABD" w:rsidRDefault="000E4640" w:rsidP="00D31ABD">
      <w:pPr>
        <w:pStyle w:val="ListParagraph"/>
        <w:numPr>
          <w:ilvl w:val="0"/>
          <w:numId w:val="26"/>
        </w:numPr>
        <w:spacing w:after="24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Predsjednik i članovi Komisije za informatičku podršku se imenuju na period od jedne školske godine i mogu biti ponovno imenovani. </w:t>
      </w:r>
    </w:p>
    <w:p w:rsidR="00D31ABD" w:rsidRDefault="000E4640" w:rsidP="00D31ABD">
      <w:pPr>
        <w:pStyle w:val="ListParagraph"/>
        <w:numPr>
          <w:ilvl w:val="0"/>
          <w:numId w:val="26"/>
        </w:numPr>
        <w:spacing w:after="24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Komisiju za informatičku podršku predlaže UTIC-u definisana rješenja i tehničke preduslove, način objave materijala vezanih za pripremu i realizaciju procesa mature, kao i način izdavanja uvjerenja i obrazaca elektronskim putem iz informacionog sistema EMIS/e-matura, u skladu sa Uputstvom. </w:t>
      </w:r>
    </w:p>
    <w:p w:rsidR="000E4640" w:rsidRPr="00D31ABD" w:rsidRDefault="000E4640" w:rsidP="00D31ABD">
      <w:pPr>
        <w:pStyle w:val="ListParagraph"/>
        <w:numPr>
          <w:ilvl w:val="0"/>
          <w:numId w:val="26"/>
        </w:numPr>
        <w:spacing w:after="24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Rad Komisiju za informatičku podršku uređuje se Poslovnikom o radu, koji se usvaja na njenom prvom sastanku. </w:t>
      </w:r>
    </w:p>
    <w:p w:rsidR="00D31ABD" w:rsidRDefault="000E4640" w:rsidP="00D31A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36.</w:t>
      </w:r>
    </w:p>
    <w:p w:rsidR="000E4640" w:rsidRPr="000E4640" w:rsidRDefault="000E4640" w:rsidP="00D31A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(Nadležnosti Komisije za informatičku podršku)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D31ABD" w:rsidRPr="00D31ABD" w:rsidRDefault="000E4640" w:rsidP="00D31ABD">
      <w:pPr>
        <w:pStyle w:val="ListParagraph"/>
        <w:numPr>
          <w:ilvl w:val="0"/>
          <w:numId w:val="27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>Informatička podrška u procesu pripreme i realizacije mature predstavlja skup aktivnosti i procedura koje za cilj imaju što veću informatizaciju i automatizaciju provođenja procesa mature, odnosno smanjivanje grešaka uzrokovanih ljudskim faktorom, ubrzavanje obrade i objave rezultata ispita, uz korištenje informacijsko-komunikacionih tehnologija, radi osiguranja efikasnosti i efektivnosti cjelokupnog procesa.</w:t>
      </w:r>
    </w:p>
    <w:p w:rsidR="00D31ABD" w:rsidRDefault="000E4640" w:rsidP="00D31ABD">
      <w:pPr>
        <w:pStyle w:val="ListParagraph"/>
        <w:numPr>
          <w:ilvl w:val="0"/>
          <w:numId w:val="27"/>
        </w:numPr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Informatička podrška obuhvata sljedeće aktivnosti: </w:t>
      </w:r>
    </w:p>
    <w:p w:rsidR="00D31ABD" w:rsidRDefault="000E4640" w:rsidP="00D31ABD">
      <w:pPr>
        <w:pStyle w:val="ListParagraph"/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a) iznalaženje i predlaganje rješenja za proizvodnju i objavu svih materijala u digitalnom obliku koji su vezani za pripremu i realizaciju procesa mature, </w:t>
      </w:r>
    </w:p>
    <w:p w:rsidR="00D31ABD" w:rsidRDefault="000E4640" w:rsidP="00D31ABD">
      <w:pPr>
        <w:pStyle w:val="ListParagraph"/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>b) definisanje i predlaganje rješenja koja se odnose na sigurnost realizacije procesa mature u kontekstu korištenja informacijskih tehnologija,</w:t>
      </w:r>
    </w:p>
    <w:p w:rsidR="00D31ABD" w:rsidRDefault="000E4640" w:rsidP="00D31ABD">
      <w:pPr>
        <w:pStyle w:val="ListParagraph"/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c) definisanje parametara za provođenje procesa kontinuirane revizije tehničke opremljenosti škola u kojima se matura provodi, centralne lokacije za obradu podataka te web lokacija koje su povezane sa procesom mature, </w:t>
      </w:r>
    </w:p>
    <w:p w:rsidR="00D31ABD" w:rsidRDefault="000E4640" w:rsidP="00D31ABD">
      <w:pPr>
        <w:pStyle w:val="ListParagraph"/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d) pružanje stručne podrške pripremnom, implementacij- skom i postimplementacijskom procesu vezanom za maturu kroz izradu Uputstva za provođenje procesa mature, </w:t>
      </w:r>
    </w:p>
    <w:p w:rsidR="00D31ABD" w:rsidRDefault="000E4640" w:rsidP="00D31ABD">
      <w:pPr>
        <w:pStyle w:val="ListParagraph"/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e) definisanje sadržaja edukacije osoblja na terenu koje će vršiti unos i obradu elektronskih podataka u vezi sa maturom, </w:t>
      </w:r>
    </w:p>
    <w:p w:rsidR="00D31ABD" w:rsidRDefault="000E4640" w:rsidP="00D31ABD">
      <w:pPr>
        <w:pStyle w:val="ListParagraph"/>
        <w:spacing w:after="24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f) definisanje rješenja za računarsku obradu podataka i automatsku verifikaciju rezultata u vezi sa maturom kroz informacioni sistem EMIS/e-matura. </w:t>
      </w:r>
    </w:p>
    <w:p w:rsidR="000E4640" w:rsidRPr="00D31ABD" w:rsidRDefault="000E4640" w:rsidP="00D31ABD">
      <w:pPr>
        <w:pStyle w:val="ListParagraph"/>
        <w:spacing w:after="24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(3) Definisanje načina pohrane i čuvanje podataka u elektronskoj formi (rezultata ispita, matičnih podataka, podataka registra- cije i prijave predmeta) u informacionom sistemu EMIS/e- matura, uređuje se Uputstvom. </w:t>
      </w:r>
    </w:p>
    <w:bookmarkEnd w:id="0"/>
    <w:p w:rsidR="00D31ABD" w:rsidRDefault="000E4640" w:rsidP="00D31A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37.</w:t>
      </w:r>
    </w:p>
    <w:p w:rsidR="000E4640" w:rsidRPr="000E4640" w:rsidRDefault="000E4640" w:rsidP="00D31ABD">
      <w:pPr>
        <w:spacing w:after="0" w:line="240" w:lineRule="auto"/>
        <w:ind w:hanging="567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(Školska komisija)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D31ABD" w:rsidRPr="00D31ABD" w:rsidRDefault="000E4640" w:rsidP="009B0104">
      <w:pPr>
        <w:pStyle w:val="ListParagraph"/>
        <w:numPr>
          <w:ilvl w:val="0"/>
          <w:numId w:val="28"/>
        </w:numPr>
        <w:spacing w:after="24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Školsku komisiju rješenjem imenuje ministar, najkasnije 30 dana prije polaganja mature, a na prijedlog Kantonalne maturalne komisije. </w:t>
      </w:r>
    </w:p>
    <w:p w:rsidR="00D31ABD" w:rsidRDefault="000E4640" w:rsidP="009B0104">
      <w:pPr>
        <w:pStyle w:val="ListParagraph"/>
        <w:numPr>
          <w:ilvl w:val="0"/>
          <w:numId w:val="28"/>
        </w:numPr>
        <w:spacing w:after="24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Školska komisija se sastoji od predsjednika, zamjenika predsjednika, EMIS odgovorne osobe i </w:t>
      </w:r>
      <w:r w:rsidR="007F395F" w:rsidRPr="007F395F">
        <w:rPr>
          <w:rFonts w:ascii="Times New Roman" w:eastAsia="Times New Roman" w:hAnsi="Times New Roman" w:cs="Times New Roman"/>
          <w:sz w:val="24"/>
          <w:szCs w:val="24"/>
          <w:lang w:eastAsia="bs-Latn-BA"/>
        </w:rPr>
        <w:t>najmanje</w:t>
      </w: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 tri vanjska člana. </w:t>
      </w:r>
    </w:p>
    <w:p w:rsidR="00D31ABD" w:rsidRDefault="000E4640" w:rsidP="009B0104">
      <w:pPr>
        <w:pStyle w:val="ListParagraph"/>
        <w:numPr>
          <w:ilvl w:val="0"/>
          <w:numId w:val="28"/>
        </w:numPr>
        <w:spacing w:after="24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Predsjednik školske komisije je, u pravilu, direktor škole. </w:t>
      </w:r>
    </w:p>
    <w:p w:rsidR="00D31ABD" w:rsidRDefault="000E4640" w:rsidP="009B0104">
      <w:pPr>
        <w:pStyle w:val="ListParagraph"/>
        <w:numPr>
          <w:ilvl w:val="0"/>
          <w:numId w:val="28"/>
        </w:numPr>
        <w:spacing w:after="24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Vanjski članovi su istovremeno i dežurni nastavnici. </w:t>
      </w:r>
    </w:p>
    <w:p w:rsidR="000E4640" w:rsidRDefault="000E4640" w:rsidP="009B0104">
      <w:pPr>
        <w:pStyle w:val="ListParagraph"/>
        <w:numPr>
          <w:ilvl w:val="0"/>
          <w:numId w:val="28"/>
        </w:numPr>
        <w:spacing w:after="24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D31ABD">
        <w:rPr>
          <w:rFonts w:ascii="Times New Roman" w:eastAsia="Times New Roman" w:hAnsi="Times New Roman" w:cs="Times New Roman"/>
          <w:sz w:val="24"/>
          <w:szCs w:val="24"/>
          <w:lang w:eastAsia="bs-Latn-BA"/>
        </w:rPr>
        <w:lastRenderedPageBreak/>
        <w:t xml:space="preserve">Školska komisija se imenuje na period od jedne školske godine, s tim da se isti članovi mogu ponovno imenovati. </w:t>
      </w:r>
    </w:p>
    <w:p w:rsidR="00D31ABD" w:rsidRDefault="000E4640" w:rsidP="00D31A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38.</w:t>
      </w:r>
    </w:p>
    <w:p w:rsidR="000E4640" w:rsidRPr="000E4640" w:rsidRDefault="000E4640" w:rsidP="00D31A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(Nadležnosti Školske maturalne komisije)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D31ABD" w:rsidRDefault="000E4640" w:rsidP="00D31ABD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>Školska komisija obavlja sljedeće poslove:</w:t>
      </w:r>
    </w:p>
    <w:p w:rsidR="00D31ABD" w:rsidRDefault="000E4640" w:rsidP="00D31ABD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a) priprema Uputstvo za rad Školske komisije, </w:t>
      </w:r>
    </w:p>
    <w:p w:rsidR="00D31ABD" w:rsidRDefault="000E4640" w:rsidP="00D31ABD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b) preuzima od razrednika prijave učenika za polaganje mature, organizuje provođenje mature u osnovnoj školi, </w:t>
      </w:r>
    </w:p>
    <w:p w:rsidR="00D31ABD" w:rsidRDefault="000E4640" w:rsidP="00D31ABD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c) brine se o tehničkim uslovima za nesmetanu realizaciju mature, </w:t>
      </w:r>
    </w:p>
    <w:p w:rsidR="00D31ABD" w:rsidRDefault="000E4640" w:rsidP="00D31ABD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d) pruža podršku učenicima sa posebnim obrazovnim potrebama prilikom polaganja mature, </w:t>
      </w:r>
    </w:p>
    <w:p w:rsidR="00D31ABD" w:rsidRDefault="000E4640" w:rsidP="00D31ABD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e) odlučuje o prigovorima na izrečene mjere od strane dežurnih nastavnika, </w:t>
      </w:r>
    </w:p>
    <w:p w:rsidR="00D31ABD" w:rsidRDefault="000E4640" w:rsidP="00D31ABD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f) pregleda i boduje testove i dostavlja Kantonalnoj maturalnoj komisiji rezultate ispita, </w:t>
      </w:r>
    </w:p>
    <w:p w:rsidR="000E4640" w:rsidRPr="000E4640" w:rsidRDefault="000E4640" w:rsidP="00D31ABD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g) obavlja i druge poslove u skladu sa ovim pravilnikom i uputama Kantonalne maturalne komisije. </w:t>
      </w:r>
    </w:p>
    <w:p w:rsidR="000E4640" w:rsidRPr="000E4640" w:rsidRDefault="000E4640" w:rsidP="000E4640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V PRELAZNE I ZAVRŠNE ODREDBE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9B0104" w:rsidRDefault="000E4640" w:rsidP="009B01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39.</w:t>
      </w:r>
    </w:p>
    <w:p w:rsidR="000E4640" w:rsidRPr="000E4640" w:rsidRDefault="000E4640" w:rsidP="009B01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(Prestanak važenja ranijeg propisa)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E4640" w:rsidRPr="000E4640" w:rsidRDefault="000E4640" w:rsidP="009B0104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Danom stupanja na snagu ovog pravilnika prestaje da važi Pravilnik o polaganju eksterne mature ("Službene novine Kantona Sarajevo, br. 48/13, 1/14, 21/15 i 5/16). </w:t>
      </w:r>
    </w:p>
    <w:p w:rsidR="009B0104" w:rsidRDefault="000E4640" w:rsidP="009B01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>Član 40.</w:t>
      </w:r>
    </w:p>
    <w:p w:rsidR="000E4640" w:rsidRPr="000E4640" w:rsidRDefault="000E4640" w:rsidP="009B01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b/>
          <w:bCs/>
          <w:sz w:val="24"/>
          <w:szCs w:val="24"/>
          <w:lang w:eastAsia="bs-Latn-BA"/>
        </w:rPr>
        <w:t xml:space="preserve">(Stupanje na snagu) </w:t>
      </w: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br/>
      </w:r>
    </w:p>
    <w:p w:rsidR="000E4640" w:rsidRPr="000E4640" w:rsidRDefault="000E4640" w:rsidP="000E46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bs-Latn-BA"/>
        </w:rPr>
      </w:pPr>
      <w:r w:rsidRPr="000E4640">
        <w:rPr>
          <w:rFonts w:ascii="Times New Roman" w:eastAsia="Times New Roman" w:hAnsi="Times New Roman" w:cs="Times New Roman"/>
          <w:sz w:val="24"/>
          <w:szCs w:val="24"/>
          <w:lang w:eastAsia="bs-Latn-BA"/>
        </w:rPr>
        <w:t xml:space="preserve">Ovaj pravilnik stupa na snagu narednog dana od dana objavljivanja u "Službenim novinama Kantona Sarajevo". </w:t>
      </w:r>
    </w:p>
    <w:sectPr w:rsidR="000E4640" w:rsidRPr="000E4640" w:rsidSect="00D31ABD">
      <w:pgSz w:w="11906" w:h="16838"/>
      <w:pgMar w:top="1417" w:right="1417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15985"/>
    <w:multiLevelType w:val="hybridMultilevel"/>
    <w:tmpl w:val="AFC23B02"/>
    <w:lvl w:ilvl="0" w:tplc="E61081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B4A1E"/>
    <w:multiLevelType w:val="hybridMultilevel"/>
    <w:tmpl w:val="B846DF08"/>
    <w:lvl w:ilvl="0" w:tplc="E46A45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77270"/>
    <w:multiLevelType w:val="hybridMultilevel"/>
    <w:tmpl w:val="EAE045D8"/>
    <w:lvl w:ilvl="0" w:tplc="0854E7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FD48A1"/>
    <w:multiLevelType w:val="hybridMultilevel"/>
    <w:tmpl w:val="31ECB7B4"/>
    <w:lvl w:ilvl="0" w:tplc="B7A015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FD519D"/>
    <w:multiLevelType w:val="hybridMultilevel"/>
    <w:tmpl w:val="4AB8C290"/>
    <w:lvl w:ilvl="0" w:tplc="4E00B9B0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F96F2E"/>
    <w:multiLevelType w:val="hybridMultilevel"/>
    <w:tmpl w:val="2E2A5DFA"/>
    <w:lvl w:ilvl="0" w:tplc="AB28B3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523F2F"/>
    <w:multiLevelType w:val="hybridMultilevel"/>
    <w:tmpl w:val="7CD206C4"/>
    <w:lvl w:ilvl="0" w:tplc="D3D89EBE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13156F"/>
    <w:multiLevelType w:val="hybridMultilevel"/>
    <w:tmpl w:val="02E8B586"/>
    <w:lvl w:ilvl="0" w:tplc="B4A831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600D6B"/>
    <w:multiLevelType w:val="hybridMultilevel"/>
    <w:tmpl w:val="5B3EDB4E"/>
    <w:lvl w:ilvl="0" w:tplc="520E792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647" w:hanging="360"/>
      </w:pPr>
    </w:lvl>
    <w:lvl w:ilvl="2" w:tplc="141A001B" w:tentative="1">
      <w:start w:val="1"/>
      <w:numFmt w:val="lowerRoman"/>
      <w:lvlText w:val="%3."/>
      <w:lvlJc w:val="right"/>
      <w:pPr>
        <w:ind w:left="2367" w:hanging="180"/>
      </w:pPr>
    </w:lvl>
    <w:lvl w:ilvl="3" w:tplc="141A000F" w:tentative="1">
      <w:start w:val="1"/>
      <w:numFmt w:val="decimal"/>
      <w:lvlText w:val="%4."/>
      <w:lvlJc w:val="left"/>
      <w:pPr>
        <w:ind w:left="3087" w:hanging="360"/>
      </w:pPr>
    </w:lvl>
    <w:lvl w:ilvl="4" w:tplc="141A0019" w:tentative="1">
      <w:start w:val="1"/>
      <w:numFmt w:val="lowerLetter"/>
      <w:lvlText w:val="%5."/>
      <w:lvlJc w:val="left"/>
      <w:pPr>
        <w:ind w:left="3807" w:hanging="360"/>
      </w:pPr>
    </w:lvl>
    <w:lvl w:ilvl="5" w:tplc="141A001B" w:tentative="1">
      <w:start w:val="1"/>
      <w:numFmt w:val="lowerRoman"/>
      <w:lvlText w:val="%6."/>
      <w:lvlJc w:val="right"/>
      <w:pPr>
        <w:ind w:left="4527" w:hanging="180"/>
      </w:pPr>
    </w:lvl>
    <w:lvl w:ilvl="6" w:tplc="141A000F" w:tentative="1">
      <w:start w:val="1"/>
      <w:numFmt w:val="decimal"/>
      <w:lvlText w:val="%7."/>
      <w:lvlJc w:val="left"/>
      <w:pPr>
        <w:ind w:left="5247" w:hanging="360"/>
      </w:pPr>
    </w:lvl>
    <w:lvl w:ilvl="7" w:tplc="141A0019" w:tentative="1">
      <w:start w:val="1"/>
      <w:numFmt w:val="lowerLetter"/>
      <w:lvlText w:val="%8."/>
      <w:lvlJc w:val="left"/>
      <w:pPr>
        <w:ind w:left="5967" w:hanging="360"/>
      </w:pPr>
    </w:lvl>
    <w:lvl w:ilvl="8" w:tplc="141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1BC91624"/>
    <w:multiLevelType w:val="hybridMultilevel"/>
    <w:tmpl w:val="A8A42250"/>
    <w:lvl w:ilvl="0" w:tplc="7FB816D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DB032AA"/>
    <w:multiLevelType w:val="hybridMultilevel"/>
    <w:tmpl w:val="8AA689E2"/>
    <w:lvl w:ilvl="0" w:tplc="0A802F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E96E53"/>
    <w:multiLevelType w:val="hybridMultilevel"/>
    <w:tmpl w:val="00703324"/>
    <w:lvl w:ilvl="0" w:tplc="D51891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A62046"/>
    <w:multiLevelType w:val="hybridMultilevel"/>
    <w:tmpl w:val="B052D2D6"/>
    <w:lvl w:ilvl="0" w:tplc="868875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4E13B4"/>
    <w:multiLevelType w:val="hybridMultilevel"/>
    <w:tmpl w:val="62A4C240"/>
    <w:lvl w:ilvl="0" w:tplc="B176AF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9A0F36"/>
    <w:multiLevelType w:val="hybridMultilevel"/>
    <w:tmpl w:val="762CD542"/>
    <w:lvl w:ilvl="0" w:tplc="02CC874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EC2AAB"/>
    <w:multiLevelType w:val="hybridMultilevel"/>
    <w:tmpl w:val="15DAA1FE"/>
    <w:lvl w:ilvl="0" w:tplc="028AB8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92638A"/>
    <w:multiLevelType w:val="hybridMultilevel"/>
    <w:tmpl w:val="066E1AA0"/>
    <w:lvl w:ilvl="0" w:tplc="8F8205CE">
      <w:start w:val="1"/>
      <w:numFmt w:val="decimal"/>
      <w:lvlText w:val="(%1)"/>
      <w:lvlJc w:val="left"/>
      <w:pPr>
        <w:ind w:left="795" w:hanging="435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740731"/>
    <w:multiLevelType w:val="hybridMultilevel"/>
    <w:tmpl w:val="C132126A"/>
    <w:lvl w:ilvl="0" w:tplc="10169A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789" w:hanging="360"/>
      </w:pPr>
    </w:lvl>
    <w:lvl w:ilvl="2" w:tplc="141A001B" w:tentative="1">
      <w:start w:val="1"/>
      <w:numFmt w:val="lowerRoman"/>
      <w:lvlText w:val="%3."/>
      <w:lvlJc w:val="right"/>
      <w:pPr>
        <w:ind w:left="2509" w:hanging="180"/>
      </w:pPr>
    </w:lvl>
    <w:lvl w:ilvl="3" w:tplc="141A000F" w:tentative="1">
      <w:start w:val="1"/>
      <w:numFmt w:val="decimal"/>
      <w:lvlText w:val="%4."/>
      <w:lvlJc w:val="left"/>
      <w:pPr>
        <w:ind w:left="3229" w:hanging="360"/>
      </w:pPr>
    </w:lvl>
    <w:lvl w:ilvl="4" w:tplc="141A0019" w:tentative="1">
      <w:start w:val="1"/>
      <w:numFmt w:val="lowerLetter"/>
      <w:lvlText w:val="%5."/>
      <w:lvlJc w:val="left"/>
      <w:pPr>
        <w:ind w:left="3949" w:hanging="360"/>
      </w:pPr>
    </w:lvl>
    <w:lvl w:ilvl="5" w:tplc="141A001B" w:tentative="1">
      <w:start w:val="1"/>
      <w:numFmt w:val="lowerRoman"/>
      <w:lvlText w:val="%6."/>
      <w:lvlJc w:val="right"/>
      <w:pPr>
        <w:ind w:left="4669" w:hanging="180"/>
      </w:pPr>
    </w:lvl>
    <w:lvl w:ilvl="6" w:tplc="141A000F" w:tentative="1">
      <w:start w:val="1"/>
      <w:numFmt w:val="decimal"/>
      <w:lvlText w:val="%7."/>
      <w:lvlJc w:val="left"/>
      <w:pPr>
        <w:ind w:left="5389" w:hanging="360"/>
      </w:pPr>
    </w:lvl>
    <w:lvl w:ilvl="7" w:tplc="141A0019" w:tentative="1">
      <w:start w:val="1"/>
      <w:numFmt w:val="lowerLetter"/>
      <w:lvlText w:val="%8."/>
      <w:lvlJc w:val="left"/>
      <w:pPr>
        <w:ind w:left="6109" w:hanging="360"/>
      </w:pPr>
    </w:lvl>
    <w:lvl w:ilvl="8" w:tplc="141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3CEF615E"/>
    <w:multiLevelType w:val="hybridMultilevel"/>
    <w:tmpl w:val="5F000460"/>
    <w:lvl w:ilvl="0" w:tplc="A4782366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9A5F95"/>
    <w:multiLevelType w:val="hybridMultilevel"/>
    <w:tmpl w:val="85EE9BE6"/>
    <w:lvl w:ilvl="0" w:tplc="21AC38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0F7338"/>
    <w:multiLevelType w:val="hybridMultilevel"/>
    <w:tmpl w:val="9176F442"/>
    <w:lvl w:ilvl="0" w:tplc="3878B1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0B2865"/>
    <w:multiLevelType w:val="hybridMultilevel"/>
    <w:tmpl w:val="F146D266"/>
    <w:lvl w:ilvl="0" w:tplc="145C8EA0">
      <w:start w:val="1"/>
      <w:numFmt w:val="lowerLetter"/>
      <w:lvlText w:val="%1)"/>
      <w:lvlJc w:val="left"/>
      <w:pPr>
        <w:ind w:left="111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30" w:hanging="360"/>
      </w:pPr>
    </w:lvl>
    <w:lvl w:ilvl="2" w:tplc="141A001B" w:tentative="1">
      <w:start w:val="1"/>
      <w:numFmt w:val="lowerRoman"/>
      <w:lvlText w:val="%3."/>
      <w:lvlJc w:val="right"/>
      <w:pPr>
        <w:ind w:left="2550" w:hanging="180"/>
      </w:pPr>
    </w:lvl>
    <w:lvl w:ilvl="3" w:tplc="141A000F" w:tentative="1">
      <w:start w:val="1"/>
      <w:numFmt w:val="decimal"/>
      <w:lvlText w:val="%4."/>
      <w:lvlJc w:val="left"/>
      <w:pPr>
        <w:ind w:left="3270" w:hanging="360"/>
      </w:pPr>
    </w:lvl>
    <w:lvl w:ilvl="4" w:tplc="141A0019" w:tentative="1">
      <w:start w:val="1"/>
      <w:numFmt w:val="lowerLetter"/>
      <w:lvlText w:val="%5."/>
      <w:lvlJc w:val="left"/>
      <w:pPr>
        <w:ind w:left="3990" w:hanging="360"/>
      </w:pPr>
    </w:lvl>
    <w:lvl w:ilvl="5" w:tplc="141A001B" w:tentative="1">
      <w:start w:val="1"/>
      <w:numFmt w:val="lowerRoman"/>
      <w:lvlText w:val="%6."/>
      <w:lvlJc w:val="right"/>
      <w:pPr>
        <w:ind w:left="4710" w:hanging="180"/>
      </w:pPr>
    </w:lvl>
    <w:lvl w:ilvl="6" w:tplc="141A000F" w:tentative="1">
      <w:start w:val="1"/>
      <w:numFmt w:val="decimal"/>
      <w:lvlText w:val="%7."/>
      <w:lvlJc w:val="left"/>
      <w:pPr>
        <w:ind w:left="5430" w:hanging="360"/>
      </w:pPr>
    </w:lvl>
    <w:lvl w:ilvl="7" w:tplc="141A0019" w:tentative="1">
      <w:start w:val="1"/>
      <w:numFmt w:val="lowerLetter"/>
      <w:lvlText w:val="%8."/>
      <w:lvlJc w:val="left"/>
      <w:pPr>
        <w:ind w:left="6150" w:hanging="360"/>
      </w:pPr>
    </w:lvl>
    <w:lvl w:ilvl="8" w:tplc="141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2">
    <w:nsid w:val="57C02616"/>
    <w:multiLevelType w:val="hybridMultilevel"/>
    <w:tmpl w:val="C0EA7B36"/>
    <w:lvl w:ilvl="0" w:tplc="D92AA8C2">
      <w:start w:val="1"/>
      <w:numFmt w:val="decimal"/>
      <w:lvlText w:val="(%1)"/>
      <w:lvlJc w:val="left"/>
      <w:pPr>
        <w:ind w:left="765" w:hanging="405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227818"/>
    <w:multiLevelType w:val="hybridMultilevel"/>
    <w:tmpl w:val="27347FD2"/>
    <w:lvl w:ilvl="0" w:tplc="16F077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B723AB"/>
    <w:multiLevelType w:val="hybridMultilevel"/>
    <w:tmpl w:val="8A7AD8B2"/>
    <w:lvl w:ilvl="0" w:tplc="10E686D2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8F709B6"/>
    <w:multiLevelType w:val="hybridMultilevel"/>
    <w:tmpl w:val="4C805276"/>
    <w:lvl w:ilvl="0" w:tplc="6DE8F4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4F810EE"/>
    <w:multiLevelType w:val="hybridMultilevel"/>
    <w:tmpl w:val="B70CE5CE"/>
    <w:lvl w:ilvl="0" w:tplc="ED2655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492771"/>
    <w:multiLevelType w:val="hybridMultilevel"/>
    <w:tmpl w:val="8FBEF842"/>
    <w:lvl w:ilvl="0" w:tplc="82009B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A6664C9"/>
    <w:multiLevelType w:val="hybridMultilevel"/>
    <w:tmpl w:val="1DA49BAE"/>
    <w:lvl w:ilvl="0" w:tplc="B2A86C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D0B6486"/>
    <w:multiLevelType w:val="hybridMultilevel"/>
    <w:tmpl w:val="4CC4778A"/>
    <w:lvl w:ilvl="0" w:tplc="CF349E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6"/>
  </w:num>
  <w:num w:numId="3">
    <w:abstractNumId w:val="5"/>
  </w:num>
  <w:num w:numId="4">
    <w:abstractNumId w:val="24"/>
  </w:num>
  <w:num w:numId="5">
    <w:abstractNumId w:val="6"/>
  </w:num>
  <w:num w:numId="6">
    <w:abstractNumId w:val="28"/>
  </w:num>
  <w:num w:numId="7">
    <w:abstractNumId w:val="19"/>
  </w:num>
  <w:num w:numId="8">
    <w:abstractNumId w:val="11"/>
  </w:num>
  <w:num w:numId="9">
    <w:abstractNumId w:val="7"/>
  </w:num>
  <w:num w:numId="10">
    <w:abstractNumId w:val="29"/>
  </w:num>
  <w:num w:numId="11">
    <w:abstractNumId w:val="14"/>
  </w:num>
  <w:num w:numId="12">
    <w:abstractNumId w:val="18"/>
  </w:num>
  <w:num w:numId="13">
    <w:abstractNumId w:val="21"/>
  </w:num>
  <w:num w:numId="14">
    <w:abstractNumId w:val="12"/>
  </w:num>
  <w:num w:numId="15">
    <w:abstractNumId w:val="10"/>
  </w:num>
  <w:num w:numId="16">
    <w:abstractNumId w:val="3"/>
  </w:num>
  <w:num w:numId="17">
    <w:abstractNumId w:val="26"/>
  </w:num>
  <w:num w:numId="18">
    <w:abstractNumId w:val="1"/>
  </w:num>
  <w:num w:numId="19">
    <w:abstractNumId w:val="22"/>
  </w:num>
  <w:num w:numId="20">
    <w:abstractNumId w:val="8"/>
  </w:num>
  <w:num w:numId="21">
    <w:abstractNumId w:val="0"/>
  </w:num>
  <w:num w:numId="22">
    <w:abstractNumId w:val="25"/>
  </w:num>
  <w:num w:numId="23">
    <w:abstractNumId w:val="20"/>
  </w:num>
  <w:num w:numId="24">
    <w:abstractNumId w:val="27"/>
  </w:num>
  <w:num w:numId="25">
    <w:abstractNumId w:val="17"/>
  </w:num>
  <w:num w:numId="26">
    <w:abstractNumId w:val="23"/>
  </w:num>
  <w:num w:numId="27">
    <w:abstractNumId w:val="2"/>
  </w:num>
  <w:num w:numId="28">
    <w:abstractNumId w:val="13"/>
  </w:num>
  <w:num w:numId="29">
    <w:abstractNumId w:val="9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640"/>
    <w:rsid w:val="00025BB1"/>
    <w:rsid w:val="000538BF"/>
    <w:rsid w:val="000D320D"/>
    <w:rsid w:val="000E4640"/>
    <w:rsid w:val="000F57D1"/>
    <w:rsid w:val="00125A4B"/>
    <w:rsid w:val="00150391"/>
    <w:rsid w:val="002049B9"/>
    <w:rsid w:val="00222041"/>
    <w:rsid w:val="002627DD"/>
    <w:rsid w:val="00272D78"/>
    <w:rsid w:val="002F2B97"/>
    <w:rsid w:val="00370F4B"/>
    <w:rsid w:val="00374194"/>
    <w:rsid w:val="003A59F3"/>
    <w:rsid w:val="003B05B6"/>
    <w:rsid w:val="004707CF"/>
    <w:rsid w:val="00470C83"/>
    <w:rsid w:val="004A3160"/>
    <w:rsid w:val="00503ACC"/>
    <w:rsid w:val="005570CA"/>
    <w:rsid w:val="0059310F"/>
    <w:rsid w:val="005B30EB"/>
    <w:rsid w:val="005C770F"/>
    <w:rsid w:val="00651D61"/>
    <w:rsid w:val="006677AE"/>
    <w:rsid w:val="006A454E"/>
    <w:rsid w:val="006C2A88"/>
    <w:rsid w:val="007157A9"/>
    <w:rsid w:val="007762D4"/>
    <w:rsid w:val="007C1B06"/>
    <w:rsid w:val="007D72F0"/>
    <w:rsid w:val="007F395F"/>
    <w:rsid w:val="00840A13"/>
    <w:rsid w:val="008B67D3"/>
    <w:rsid w:val="009231A3"/>
    <w:rsid w:val="009326FF"/>
    <w:rsid w:val="009364C0"/>
    <w:rsid w:val="009518DE"/>
    <w:rsid w:val="009805A9"/>
    <w:rsid w:val="009B0104"/>
    <w:rsid w:val="00A85FBE"/>
    <w:rsid w:val="00A91E15"/>
    <w:rsid w:val="00AA74EE"/>
    <w:rsid w:val="00AC7817"/>
    <w:rsid w:val="00B31543"/>
    <w:rsid w:val="00B44904"/>
    <w:rsid w:val="00B65628"/>
    <w:rsid w:val="00B84E0B"/>
    <w:rsid w:val="00B850DD"/>
    <w:rsid w:val="00B91C71"/>
    <w:rsid w:val="00BA01A9"/>
    <w:rsid w:val="00C2227C"/>
    <w:rsid w:val="00C22E8D"/>
    <w:rsid w:val="00C60A7B"/>
    <w:rsid w:val="00CB65F2"/>
    <w:rsid w:val="00CC089B"/>
    <w:rsid w:val="00CF09E8"/>
    <w:rsid w:val="00D05485"/>
    <w:rsid w:val="00D22F25"/>
    <w:rsid w:val="00D27079"/>
    <w:rsid w:val="00D3076B"/>
    <w:rsid w:val="00D31ABD"/>
    <w:rsid w:val="00DD2674"/>
    <w:rsid w:val="00DD383F"/>
    <w:rsid w:val="00DF26C9"/>
    <w:rsid w:val="00EC1674"/>
    <w:rsid w:val="00EC1D6D"/>
    <w:rsid w:val="00ED6270"/>
    <w:rsid w:val="00F83864"/>
    <w:rsid w:val="00FE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center">
    <w:name w:val="text-center"/>
    <w:basedOn w:val="Normal"/>
    <w:rsid w:val="000E4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s-Latn-BA"/>
    </w:rPr>
  </w:style>
  <w:style w:type="character" w:styleId="Strong">
    <w:name w:val="Strong"/>
    <w:basedOn w:val="DefaultParagraphFont"/>
    <w:uiPriority w:val="22"/>
    <w:qFormat/>
    <w:rsid w:val="000E4640"/>
    <w:rPr>
      <w:b/>
      <w:bCs/>
    </w:rPr>
  </w:style>
  <w:style w:type="paragraph" w:styleId="ListParagraph">
    <w:name w:val="List Paragraph"/>
    <w:basedOn w:val="Normal"/>
    <w:uiPriority w:val="34"/>
    <w:qFormat/>
    <w:rsid w:val="000E46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0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A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center">
    <w:name w:val="text-center"/>
    <w:basedOn w:val="Normal"/>
    <w:rsid w:val="000E4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s-Latn-BA"/>
    </w:rPr>
  </w:style>
  <w:style w:type="character" w:styleId="Strong">
    <w:name w:val="Strong"/>
    <w:basedOn w:val="DefaultParagraphFont"/>
    <w:uiPriority w:val="22"/>
    <w:qFormat/>
    <w:rsid w:val="000E4640"/>
    <w:rPr>
      <w:b/>
      <w:bCs/>
    </w:rPr>
  </w:style>
  <w:style w:type="paragraph" w:styleId="ListParagraph">
    <w:name w:val="List Paragraph"/>
    <w:basedOn w:val="Normal"/>
    <w:uiPriority w:val="34"/>
    <w:qFormat/>
    <w:rsid w:val="000E46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0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A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C7F4BC-E191-4B12-8E95-34645ABC4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11</Pages>
  <Words>3610</Words>
  <Characters>20577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Abid Fejzić</dc:creator>
  <cp:lastModifiedBy>Abid Fejzić</cp:lastModifiedBy>
  <cp:revision>2</cp:revision>
  <cp:lastPrinted>2021-12-06T08:12:00Z</cp:lastPrinted>
  <dcterms:created xsi:type="dcterms:W3CDTF">2021-12-06T06:07:00Z</dcterms:created>
  <dcterms:modified xsi:type="dcterms:W3CDTF">2021-12-06T11:17:00Z</dcterms:modified>
</cp:coreProperties>
</file>