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2B</w:t>
      </w:r>
      <w:r>
        <w:t xml:space="preserve"> </w:t>
      </w:r>
      <w:r>
        <w:t xml:space="preserve">-</w:t>
      </w:r>
      <w:r>
        <w:t xml:space="preserve"> </w:t>
      </w:r>
      <w:r>
        <w:t xml:space="preserve">Oh</w:t>
      </w:r>
      <w:r>
        <w:t xml:space="preserve"> </w:t>
      </w:r>
      <w:r>
        <w:t xml:space="preserve">the</w:t>
      </w:r>
      <w:r>
        <w:t xml:space="preserve"> </w:t>
      </w:r>
      <w:r>
        <w:t xml:space="preserve">Summaries</w:t>
      </w:r>
      <w:r>
        <w:t xml:space="preserve"> </w:t>
      </w:r>
      <w:r>
        <w:t xml:space="preserve">...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Which of the color scores had the smallest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value? Which had the largest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value?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function to calculate the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values of your predominant color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these two steps to calculate the</w:t>
      </w:r>
      <w:r>
        <w:t xml:space="preserve"> </w:t>
      </w:r>
      <w:r>
        <w:rPr>
          <w:i/>
        </w:rPr>
        <w:t xml:space="preserve">range</w:t>
      </w:r>
      <w:r>
        <w:t xml:space="preserve"> </w:t>
      </w:r>
      <w:r>
        <w:t xml:space="preserve">of your predominant color.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of the four colors has the largest absolute difference between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values?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By examining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for this personality color, make an argument why either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would be the better description of the</w:t>
      </w:r>
      <w:r>
        <w:t xml:space="preserve"> </w:t>
      </w:r>
      <w:r>
        <w:rPr>
          <w:i/>
        </w:rPr>
        <w:t xml:space="preserve">center</w:t>
      </w:r>
      <w:r>
        <w:t xml:space="preserve"> </w:t>
      </w:r>
      <w:r>
        <w:t xml:space="preserve">of the 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to find the personality color with the largest difference between the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values. Then use the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function you created to calculate its</w:t>
      </w:r>
      <w:r>
        <w:t xml:space="preserve"> </w:t>
      </w:r>
      <w:r>
        <w:rPr>
          <w:i/>
        </w:rPr>
        <w:t xml:space="preserve">range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a similar line of code to calculate</w:t>
      </w:r>
      <w:r>
        <w:t xml:space="preserve"> </w:t>
      </w:r>
      <w:r>
        <w:rPr>
          <w:i/>
        </w:rPr>
        <w:t xml:space="preserve">Q3</w:t>
      </w:r>
      <w:r>
        <w:t xml:space="preserve">, which is the value that's larger than 75% of our 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the numbers that split the data up into these 4 pieces.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long is the interval of the middle two pieces?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the values of</w:t>
      </w:r>
      <w:r>
        <w:t xml:space="preserve"> </w:t>
      </w:r>
      <w:r>
        <w:rPr>
          <w:i/>
        </w:rPr>
        <w:t xml:space="preserve">Q1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Q3</w:t>
      </w:r>
      <w:r>
        <w:t xml:space="preserve"> </w:t>
      </w:r>
      <w:r>
        <w:t xml:space="preserve">you calculated previously and find the</w:t>
      </w:r>
      <w:r>
        <w:t xml:space="preserve"> </w:t>
      </w:r>
      <w:r>
        <w:rPr>
          <w:i/>
        </w:rPr>
        <w:t xml:space="preserve">IQR</w:t>
      </w:r>
      <w:r>
        <w:t xml:space="preserve"> </w:t>
      </w:r>
      <w:r>
        <w:t xml:space="preserve">by hand.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Then use the</w:t>
      </w:r>
      <w:r>
        <w:t xml:space="preserve"> </w:t>
      </w:r>
      <w:r>
        <w:rPr>
          <w:rStyle w:val="VerbatimChar"/>
        </w:rPr>
        <w:t xml:space="preserve">iqr()</w:t>
      </w:r>
      <w:r>
        <w:t xml:space="preserve"> </w:t>
      </w:r>
      <w:r>
        <w:t xml:space="preserve">function to calculate it for you.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personality color score has the widest spread according to the</w:t>
      </w:r>
      <w:r>
        <w:t xml:space="preserve"> </w:t>
      </w:r>
      <w:r>
        <w:rPr>
          <w:i/>
        </w:rPr>
        <w:t xml:space="preserve">IQR</w:t>
      </w:r>
      <w:r>
        <w:t xml:space="preserve">? Which is narrowest?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By showing someone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, how would you teach them to make a</w:t>
      </w:r>
      <w:r>
        <w:t xml:space="preserve"> </w:t>
      </w:r>
      <w:r>
        <w:rPr>
          <w:i/>
        </w:rPr>
        <w:t xml:space="preserve">boxplot</w:t>
      </w:r>
      <w:r>
        <w:t xml:space="preserve">? Write out your explanation in a series of steps for the person to use.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the steps you write to create a sketch of a</w:t>
      </w:r>
      <w:r>
        <w:t xml:space="preserve"> </w:t>
      </w:r>
      <w:r>
        <w:rPr>
          <w:i/>
        </w:rPr>
        <w:t xml:space="preserve">boxplot</w:t>
      </w:r>
      <w:r>
        <w:t xml:space="preserve"> </w:t>
      </w:r>
      <w:r>
        <w:t xml:space="preserve">for your predominant color's scores in your journal.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Then use the</w:t>
      </w:r>
      <w:r>
        <w:t xml:space="preserve"> </w:t>
      </w:r>
      <w:r>
        <w:rPr>
          <w:rStyle w:val="VerbatimChar"/>
        </w:rPr>
        <w:t xml:space="preserve">bwplot</w:t>
      </w:r>
      <w:r>
        <w:t xml:space="preserve"> </w:t>
      </w:r>
      <w:r>
        <w:t xml:space="preserve">function to create a</w:t>
      </w:r>
      <w:r>
        <w:t xml:space="preserve"> </w:t>
      </w:r>
      <w:r>
        <w:rPr>
          <w:i/>
        </w:rPr>
        <w:t xml:space="preserve">boxplot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Create a function called</w:t>
      </w:r>
      <w:r>
        <w:t xml:space="preserve"> </w:t>
      </w:r>
      <w:r>
        <w:rPr>
          <w:rStyle w:val="VerbatimChar"/>
        </w:rPr>
        <w:t xml:space="preserve">myIQR</w:t>
      </w:r>
      <w:r>
        <w:t xml:space="preserve"> </w:t>
      </w:r>
      <w:r>
        <w:t xml:space="preserve">that uses the</w:t>
      </w:r>
      <w:r>
        <w:t xml:space="preserve"> </w:t>
      </w:r>
      <w:r>
        <w:rPr>
          <w:i/>
        </w:rPr>
        <w:t xml:space="preserve">only</w:t>
      </w:r>
      <w:r>
        <w:t xml:space="preserve"> </w:t>
      </w:r>
      <w:r>
        <w:rPr>
          <w:rStyle w:val="VerbatimChar"/>
        </w:rPr>
        <w:t xml:space="preserve">quantile</w:t>
      </w:r>
      <w:r>
        <w:t xml:space="preserve"> </w:t>
      </w:r>
      <w:r>
        <w:t xml:space="preserve">function to compute the middle 30% of the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29dc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2B - Oh the Summaries ...</dc:title>
  <dc:creator/>
  <dcterms:created xsi:type="dcterms:W3CDTF">2018-05-30T19:18:04Z</dcterms:created>
  <dcterms:modified xsi:type="dcterms:W3CDTF">2018-05-30T19:18:04Z</dcterms:modified>
</cp:coreProperties>
</file>