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4F</w:t>
      </w:r>
      <w:r>
        <w:t xml:space="preserve"> </w:t>
      </w:r>
      <w:r>
        <w:t xml:space="preserve">-</w:t>
      </w:r>
      <w:r>
        <w:t xml:space="preserve"> </w:t>
      </w:r>
      <w:r>
        <w:t xml:space="preserve">Some</w:t>
      </w:r>
      <w:r>
        <w:t xml:space="preserve"> </w:t>
      </w:r>
      <w:r>
        <w:t xml:space="preserve">models</w:t>
      </w:r>
      <w:r>
        <w:t xml:space="preserve"> </w:t>
      </w:r>
      <w:r>
        <w:t xml:space="preserve">have</w:t>
      </w:r>
      <w:r>
        <w:t xml:space="preserve"> </w:t>
      </w:r>
      <w:r>
        <w:t xml:space="preserve">curves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making-models-do-yoga"/>
      <w:bookmarkEnd w:id="21"/>
      <w:r>
        <w:t xml:space="preserve">Making models do yoga</w:t>
      </w:r>
    </w:p>
    <w:p>
      <w:pPr>
        <w:pStyle w:val="Compact"/>
        <w:numPr>
          <w:numId w:val="1001"/>
          <w:ilvl w:val="0"/>
        </w:numPr>
      </w:pPr>
      <w:r>
        <w:t xml:space="preserve">In the previous lab, we saw that prediction models could be improved by including additional variables.</w:t>
      </w:r>
    </w:p>
    <w:p>
      <w:pPr>
        <w:pStyle w:val="Compact"/>
        <w:numPr>
          <w:numId w:val="1002"/>
          <w:ilvl w:val="1"/>
        </w:numPr>
      </w:pPr>
      <w:r>
        <w:t xml:space="preserve">But using straight lines for all the variables in a model might not really fit what's happening in the data.</w:t>
      </w:r>
    </w:p>
    <w:p>
      <w:pPr>
        <w:pStyle w:val="Compact"/>
        <w:numPr>
          <w:numId w:val="1001"/>
          <w:ilvl w:val="0"/>
        </w:numPr>
      </w:pPr>
      <w:r>
        <w:t xml:space="preserve">In this lab, we'll learn how we can turn our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models using straight lines into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models using quadratic curves.</w:t>
      </w:r>
    </w:p>
    <w:p>
      <w:pPr>
        <w:pStyle w:val="Compact"/>
        <w:numPr>
          <w:numId w:val="1001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movie</w:t>
      </w:r>
      <w:r>
        <w:t xml:space="preserve"> </w:t>
      </w:r>
      <w:r>
        <w:t xml:space="preserve">data and split it into two sets:</w:t>
      </w:r>
    </w:p>
    <w:p>
      <w:pPr>
        <w:pStyle w:val="Compact"/>
        <w:numPr>
          <w:numId w:val="1003"/>
          <w:ilvl w:val="1"/>
        </w:numPr>
      </w:pPr>
      <w:r>
        <w:t xml:space="preserve">A set named</w:t>
      </w:r>
      <w:r>
        <w:t xml:space="preserve"> </w:t>
      </w:r>
      <w:r>
        <w:rPr>
          <w:rStyle w:val="VerbatimChar"/>
        </w:rPr>
        <w:t xml:space="preserve">training</w:t>
      </w:r>
      <w:r>
        <w:t xml:space="preserve"> </w:t>
      </w:r>
      <w:r>
        <w:t xml:space="preserve">that includes 75% of the data.</w:t>
      </w:r>
    </w:p>
    <w:p>
      <w:pPr>
        <w:pStyle w:val="Compact"/>
        <w:numPr>
          <w:numId w:val="1003"/>
          <w:ilvl w:val="1"/>
        </w:numPr>
      </w:pPr>
      <w:r>
        <w:t xml:space="preserve">And a set named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that includes the remaining 25%.</w:t>
      </w:r>
    </w:p>
    <w:p>
      <w:pPr>
        <w:pStyle w:val="Compact"/>
        <w:numPr>
          <w:numId w:val="1003"/>
          <w:ilvl w:val="1"/>
        </w:numPr>
      </w:pPr>
      <w:r>
        <w:t xml:space="preserve">Remember to use</w:t>
      </w:r>
      <w:r>
        <w:t xml:space="preserve"> </w:t>
      </w:r>
      <w:r>
        <w:rPr>
          <w:rStyle w:val="VerbatimChar"/>
        </w:rPr>
        <w:t xml:space="preserve">set.seed</w:t>
      </w:r>
      <w:r>
        <w:t xml:space="preserve">.</w:t>
      </w:r>
    </w:p>
    <w:p>
      <w:pPr>
        <w:pStyle w:val="Heading2"/>
      </w:pPr>
      <w:bookmarkStart w:id="22" w:name="problems-with-lines"/>
      <w:bookmarkEnd w:id="22"/>
      <w:r>
        <w:t xml:space="preserve">Problems with lines</w:t>
      </w:r>
    </w:p>
    <w:p>
      <w:pPr>
        <w:pStyle w:val="Compact"/>
        <w:numPr>
          <w:numId w:val="1004"/>
          <w:ilvl w:val="0"/>
        </w:numPr>
      </w:pPr>
      <w:r>
        <w:t xml:space="preserve">Calculate the</w:t>
      </w:r>
      <w:r>
        <w:t xml:space="preserve"> </w:t>
      </w:r>
      <w:r>
        <w:rPr>
          <w:i/>
        </w:rPr>
        <w:t xml:space="preserve">slope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intercept</w:t>
      </w:r>
      <w:r>
        <w:t xml:space="preserve"> </w:t>
      </w:r>
      <w:r>
        <w:t xml:space="preserve">of a linear model that predicts</w:t>
      </w:r>
      <w:r>
        <w:t xml:space="preserve"> </w:t>
      </w:r>
      <w:r>
        <w:rPr>
          <w:rStyle w:val="VerbatimChar"/>
        </w:rPr>
        <w:t xml:space="preserve">audience_rating</w:t>
      </w:r>
      <w:r>
        <w:t xml:space="preserve"> </w:t>
      </w:r>
      <w:r>
        <w:t xml:space="preserve">based on</w:t>
      </w:r>
      <w:r>
        <w:t xml:space="preserve"> </w:t>
      </w:r>
      <w:r>
        <w:rPr>
          <w:rStyle w:val="VerbatimChar"/>
        </w:rPr>
        <w:t xml:space="preserve">critics_rating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training</w:t>
      </w:r>
      <w:r>
        <w:t xml:space="preserve"> </w:t>
      </w:r>
      <w:r>
        <w:t xml:space="preserve">data.</w:t>
      </w:r>
    </w:p>
    <w:p>
      <w:pPr>
        <w:pStyle w:val="Compact"/>
        <w:numPr>
          <w:numId w:val="1005"/>
          <w:ilvl w:val="1"/>
        </w:numPr>
      </w:pPr>
      <w:r>
        <w:t xml:space="preserve">Then create a scatterplot of the two variables using the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data and use</w:t>
      </w:r>
      <w:r>
        <w:t xml:space="preserve"> </w:t>
      </w:r>
      <w:r>
        <w:rPr>
          <w:rStyle w:val="VerbatimChar"/>
        </w:rPr>
        <w:t xml:space="preserve">add_line()</w:t>
      </w:r>
      <w:r>
        <w:t xml:space="preserve"> </w:t>
      </w:r>
      <w:r>
        <w:t xml:space="preserve">to include the</w:t>
      </w:r>
      <w:r>
        <w:t xml:space="preserve"> </w:t>
      </w:r>
      <w:r>
        <w:rPr>
          <w:i/>
        </w:rPr>
        <w:t xml:space="preserve">line of best fit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training</w:t>
      </w:r>
      <w:r>
        <w:t xml:space="preserve"> </w:t>
      </w:r>
      <w:r>
        <w:t xml:space="preserve">data..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Describe, in words, how the line fits the data? Are there any values for</w:t>
      </w:r>
      <w:r>
        <w:rPr>
          <w:b/>
        </w:rPr>
        <w:t xml:space="preserve"> </w:t>
      </w:r>
      <w:r>
        <w:rPr>
          <w:rStyle w:val="VerbatimChar"/>
          <w:b/>
        </w:rPr>
        <w:t xml:space="preserve">critics_rating</w:t>
      </w:r>
      <w:r>
        <w:rPr>
          <w:b/>
        </w:rPr>
        <w:t xml:space="preserve"> </w:t>
      </w:r>
      <w:r>
        <w:rPr>
          <w:b/>
        </w:rPr>
        <w:t xml:space="preserve">that would make obviously poor predictions?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Compute the MSE of the model for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data and write it down for later.</w:t>
      </w:r>
    </w:p>
    <w:p>
      <w:pPr>
        <w:pStyle w:val="Heading2"/>
      </w:pPr>
      <w:bookmarkStart w:id="23" w:name="adding-flexibility"/>
      <w:bookmarkEnd w:id="23"/>
      <w:r>
        <w:t xml:space="preserve">Adding flexibility</w:t>
      </w:r>
    </w:p>
    <w:p>
      <w:pPr>
        <w:pStyle w:val="Compact"/>
        <w:numPr>
          <w:numId w:val="1006"/>
          <w:ilvl w:val="0"/>
        </w:numPr>
      </w:pPr>
      <w:r>
        <w:t xml:space="preserve">You don't need to be a full-fledged Data Scientist to realize that trying to fit a line to curved data is a poor modeling choice.</w:t>
      </w:r>
    </w:p>
    <w:p>
      <w:pPr>
        <w:pStyle w:val="Compact"/>
        <w:numPr>
          <w:numId w:val="1007"/>
          <w:ilvl w:val="1"/>
        </w:numPr>
      </w:pPr>
      <w:r>
        <w:t xml:space="preserve">If our data is curved, we should try model it with a curve.</w:t>
      </w:r>
    </w:p>
    <w:p>
      <w:pPr>
        <w:pStyle w:val="Compact"/>
        <w:numPr>
          <w:numId w:val="1006"/>
          <w:ilvl w:val="0"/>
        </w:numPr>
      </w:pPr>
      <w:r>
        <w:t xml:space="preserve">So instead of using an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like</w:t>
      </w:r>
      <w:r>
        <w:br w:type="textWrapping"/>
      </w:r>
    </w:p>
    <w:p>
      <w:pPr>
        <w:pStyle w:val="Compact"/>
        <w:numPr>
          <w:numId w:val="1000"/>
          <w:ilvl w:val="0"/>
        </w:numPr>
      </w:pPr>
      <w:r>
        <w:rPr>
          <w:rStyle w:val="VerbatimChar"/>
        </w:rPr>
        <w:t xml:space="preserve">y = a + bx</w:t>
      </w:r>
    </w:p>
    <w:p>
      <w:pPr>
        <w:pStyle w:val="Compact"/>
        <w:numPr>
          <w:numId w:val="1006"/>
          <w:ilvl w:val="0"/>
        </w:numPr>
      </w:pPr>
      <w:r>
        <w:t xml:space="preserve">We could use an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like</w:t>
      </w:r>
      <w:r>
        <w:br w:type="textWrapping"/>
      </w:r>
    </w:p>
    <w:p>
      <w:pPr>
        <w:pStyle w:val="Compact"/>
        <w:numPr>
          <w:numId w:val="1000"/>
          <w:ilvl w:val="0"/>
        </w:numPr>
      </w:pPr>
      <w:r>
        <w:rPr>
          <w:rStyle w:val="VerbatimChar"/>
        </w:rPr>
        <w:t xml:space="preserve">y = a + bx + cx</w:t>
      </w:r>
      <w:r>
        <w:rPr>
          <w:rStyle w:val="VerbatimChar"/>
        </w:rPr>
        <w:t xml:space="preserve">2</w:t>
      </w:r>
    </w:p>
    <w:p>
      <w:pPr>
        <w:pStyle w:val="Compact"/>
        <w:numPr>
          <w:numId w:val="1006"/>
          <w:ilvl w:val="0"/>
        </w:numPr>
      </w:pPr>
      <w:r>
        <w:t xml:space="preserve">This is called a</w:t>
      </w:r>
      <w:r>
        <w:t xml:space="preserve"> </w:t>
      </w:r>
      <w:r>
        <w:rPr>
          <w:i/>
        </w:rPr>
        <w:t xml:space="preserve">quadratic</w:t>
      </w:r>
      <w:r>
        <w:t xml:space="preserve"> </w:t>
      </w:r>
      <w:r>
        <w:t xml:space="preserve">curve.</w:t>
      </w:r>
    </w:p>
    <w:p>
      <w:pPr>
        <w:pStyle w:val="Heading2"/>
      </w:pPr>
      <w:bookmarkStart w:id="24" w:name="making-bend-y-models"/>
      <w:bookmarkEnd w:id="24"/>
      <w:r>
        <w:t xml:space="preserve">Making bend-y models</w:t>
      </w:r>
    </w:p>
    <w:p>
      <w:pPr>
        <w:pStyle w:val="Compact"/>
        <w:numPr>
          <w:numId w:val="1008"/>
          <w:ilvl w:val="0"/>
        </w:numPr>
      </w:pPr>
      <w:r>
        <w:t xml:space="preserve">To fit a quadratic model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poly()</w:t>
      </w:r>
      <w:r>
        <w:t xml:space="preserve"> </w:t>
      </w:r>
      <w:r>
        <w:t xml:space="preserve">function.</w:t>
      </w:r>
    </w:p>
    <w:p>
      <w:pPr>
        <w:pStyle w:val="Compact"/>
        <w:numPr>
          <w:numId w:val="1009"/>
          <w:ilvl w:val="1"/>
        </w:numPr>
      </w:pPr>
      <w:r>
        <w:t xml:space="preserve">Fill in the blanks below to predict</w:t>
      </w:r>
      <w:r>
        <w:t xml:space="preserve"> </w:t>
      </w:r>
      <w:r>
        <w:rPr>
          <w:rStyle w:val="VerbatimChar"/>
        </w:rPr>
        <w:t xml:space="preserve">audience_rating</w:t>
      </w:r>
      <w:r>
        <w:t xml:space="preserve"> </w:t>
      </w:r>
      <w:r>
        <w:t xml:space="preserve">using a quadratic polynomial for</w:t>
      </w:r>
      <w:r>
        <w:t xml:space="preserve"> </w:t>
      </w:r>
      <w:r>
        <w:rPr>
          <w:rStyle w:val="VerbatimChar"/>
        </w:rPr>
        <w:t xml:space="preserve">critics_rating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(____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(____,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What is the role of the number</w:t>
      </w:r>
      <w:r>
        <w:rPr>
          <w:b/>
        </w:rPr>
        <w:t xml:space="preserve"> </w:t>
      </w:r>
      <w:r>
        <w:rPr>
          <w:rStyle w:val="VerbatimChar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in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poly()</w:t>
      </w:r>
      <w:r>
        <w:rPr>
          <w:b/>
        </w:rPr>
        <w:t xml:space="preserve"> </w:t>
      </w:r>
      <w:r>
        <w:rPr>
          <w:b/>
        </w:rPr>
        <w:t xml:space="preserve">function?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Write down the model equation in the form:</w:t>
      </w:r>
    </w:p>
    <w:p>
      <w:pPr>
        <w:pStyle w:val="Compact"/>
        <w:numPr>
          <w:numId w:val="1000"/>
          <w:ilvl w:val="0"/>
        </w:numPr>
      </w:pPr>
      <w:r>
        <w:rPr>
          <w:rStyle w:val="VerbatimChar"/>
        </w:rPr>
        <w:t xml:space="preserve">y = a + bx + cx</w:t>
      </w:r>
      <w:r>
        <w:rPr>
          <w:rStyle w:val="VerbatimChar"/>
        </w:rPr>
        <w:t xml:space="preserve">2</w:t>
      </w:r>
    </w:p>
    <w:p>
      <w:pPr>
        <w:pStyle w:val="Compact"/>
        <w:numPr>
          <w:numId w:val="1010"/>
          <w:ilvl w:val="0"/>
        </w:numPr>
      </w:pPr>
      <w:r>
        <w:t xml:space="preserve">Assign this model a name and calculate the MSE for the</w:t>
      </w:r>
      <w:r>
        <w:t xml:space="preserve"> </w:t>
      </w:r>
      <w:r>
        <w:rPr>
          <w:rStyle w:val="VerbatimChar"/>
        </w:rPr>
        <w:t xml:space="preserve">testing_data</w:t>
      </w:r>
      <w:r>
        <w:t xml:space="preserve">.</w:t>
      </w:r>
    </w:p>
    <w:p>
      <w:pPr>
        <w:pStyle w:val="Heading2"/>
      </w:pPr>
      <w:bookmarkStart w:id="25" w:name="comparing-lines-and-curves"/>
      <w:bookmarkEnd w:id="25"/>
      <w:r>
        <w:t xml:space="preserve">Comparing lines and curves</w:t>
      </w:r>
    </w:p>
    <w:p>
      <w:pPr>
        <w:pStyle w:val="Compact"/>
        <w:numPr>
          <w:numId w:val="1011"/>
          <w:ilvl w:val="0"/>
        </w:numPr>
      </w:pPr>
      <w:r>
        <w:t xml:space="preserve">Create a scatterplot with</w:t>
      </w:r>
      <w:r>
        <w:t xml:space="preserve"> </w:t>
      </w:r>
      <w:r>
        <w:rPr>
          <w:rStyle w:val="VerbatimChar"/>
        </w:rPr>
        <w:t xml:space="preserve">audience_rating</w:t>
      </w:r>
      <w:r>
        <w:t xml:space="preserve"> </w:t>
      </w:r>
      <w:r>
        <w:t xml:space="preserve">on the y-axis and</w:t>
      </w:r>
      <w:r>
        <w:t xml:space="preserve"> </w:t>
      </w:r>
      <w:r>
        <w:rPr>
          <w:rStyle w:val="VerbatimChar"/>
        </w:rPr>
        <w:t xml:space="preserve">critics_rating</w:t>
      </w:r>
      <w:r>
        <w:t xml:space="preserve"> </w:t>
      </w:r>
      <w:r>
        <w:t xml:space="preserve">on the x-axis using your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data.</w:t>
      </w:r>
    </w:p>
    <w:p>
      <w:pPr>
        <w:pStyle w:val="Compact"/>
        <w:numPr>
          <w:numId w:val="1012"/>
          <w:ilvl w:val="1"/>
        </w:numPr>
      </w:pPr>
      <w:r>
        <w:t xml:space="preserve">Add the</w:t>
      </w:r>
      <w:r>
        <w:t xml:space="preserve"> </w:t>
      </w:r>
      <w:r>
        <w:rPr>
          <w:i/>
        </w:rPr>
        <w:t xml:space="preserve">line of best fit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training</w:t>
      </w:r>
      <w:r>
        <w:t xml:space="preserve"> </w:t>
      </w:r>
      <w:r>
        <w:t xml:space="preserve">data to the plot.</w:t>
      </w:r>
    </w:p>
    <w:p>
      <w:pPr>
        <w:pStyle w:val="Compact"/>
        <w:numPr>
          <w:numId w:val="1012"/>
          <w:ilvl w:val="1"/>
        </w:numPr>
      </w:pPr>
      <w:r>
        <w:t xml:space="preserve">Then use the name of the model in the code below to add your</w:t>
      </w:r>
      <w:r>
        <w:t xml:space="preserve"> </w:t>
      </w:r>
      <w:r>
        <w:rPr>
          <w:i/>
        </w:rPr>
        <w:t xml:space="preserve">quadratic</w:t>
      </w:r>
      <w:r>
        <w:t xml:space="preserve"> </w:t>
      </w:r>
      <w:r>
        <w:t xml:space="preserve">model:</w:t>
      </w:r>
    </w:p>
    <w:p>
      <w:pPr>
        <w:pStyle w:val="SourceCode"/>
      </w:pPr>
      <w:r>
        <w:rPr>
          <w:rStyle w:val="KeywordTok"/>
        </w:rPr>
        <w:t xml:space="preserve">add_curve</w:t>
      </w:r>
      <w:r>
        <w:rPr>
          <w:rStyle w:val="NormalTok"/>
        </w:rPr>
        <w:t xml:space="preserve">(____)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Compare how the</w:t>
      </w:r>
      <w:r>
        <w:rPr>
          <w:b/>
        </w:rPr>
        <w:t xml:space="preserve"> </w:t>
      </w:r>
      <w:r>
        <w:rPr>
          <w:i/>
          <w:b/>
        </w:rPr>
        <w:t xml:space="preserve">line of best fit</w:t>
      </w:r>
      <w:r>
        <w:rPr>
          <w:b/>
        </w:rPr>
        <w:t xml:space="preserve"> </w:t>
      </w:r>
      <w:r>
        <w:rPr>
          <w:b/>
        </w:rPr>
        <w:t xml:space="preserve">and the</w:t>
      </w:r>
      <w:r>
        <w:rPr>
          <w:b/>
        </w:rPr>
        <w:t xml:space="preserve"> </w:t>
      </w:r>
      <w:r>
        <w:rPr>
          <w:i/>
          <w:b/>
        </w:rPr>
        <w:t xml:space="preserve">quadratic</w:t>
      </w:r>
      <w:r>
        <w:rPr>
          <w:b/>
        </w:rPr>
        <w:t xml:space="preserve"> </w:t>
      </w:r>
      <w:r>
        <w:rPr>
          <w:b/>
        </w:rPr>
        <w:t xml:space="preserve">model fit the data. Use the difference in each model's testing MSE to describe why one model fits better than the other.</w:t>
      </w:r>
    </w:p>
    <w:p>
      <w:pPr>
        <w:pStyle w:val="Heading2"/>
      </w:pPr>
      <w:bookmarkStart w:id="26" w:name="on-your-own"/>
      <w:bookmarkEnd w:id="26"/>
      <w:r>
        <w:t xml:space="preserve">On your own</w:t>
      </w:r>
    </w:p>
    <w:p>
      <w:pPr>
        <w:pStyle w:val="Compact"/>
        <w:numPr>
          <w:numId w:val="1014"/>
          <w:ilvl w:val="0"/>
        </w:numPr>
      </w:pPr>
      <w:r>
        <w:t xml:space="preserve">Create a model that predicts</w:t>
      </w:r>
      <w:r>
        <w:t xml:space="preserve"> </w:t>
      </w:r>
      <w:r>
        <w:rPr>
          <w:rStyle w:val="VerbatimChar"/>
        </w:rPr>
        <w:t xml:space="preserve">audience_rating</w:t>
      </w:r>
      <w:r>
        <w:t xml:space="preserve"> </w:t>
      </w:r>
      <w:r>
        <w:t xml:space="preserve">using a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degree polynomial (called a</w:t>
      </w:r>
      <w:r>
        <w:t xml:space="preserve"> </w:t>
      </w:r>
      <w:r>
        <w:rPr>
          <w:i/>
        </w:rPr>
        <w:t xml:space="preserve">cubic</w:t>
      </w:r>
      <w:r>
        <w:t xml:space="preserve"> </w:t>
      </w:r>
      <w:r>
        <w:t xml:space="preserve">model) for the</w:t>
      </w:r>
      <w:r>
        <w:t xml:space="preserve"> </w:t>
      </w:r>
      <w:r>
        <w:rPr>
          <w:rStyle w:val="VerbatimChar"/>
        </w:rPr>
        <w:t xml:space="preserve">critics_rating</w:t>
      </w:r>
      <w:r>
        <w:t xml:space="preserve"> </w:t>
      </w:r>
      <w:r>
        <w:t xml:space="preserve">using the training data.</w:t>
      </w:r>
    </w:p>
    <w:p>
      <w:pPr>
        <w:pStyle w:val="Compact"/>
        <w:numPr>
          <w:numId w:val="1015"/>
          <w:ilvl w:val="1"/>
        </w:numPr>
      </w:pPr>
      <w:r>
        <w:t xml:space="preserve">By using a plot, describe why you think a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degree polynomial will make better predictions for the testing data.</w:t>
      </w:r>
    </w:p>
    <w:p>
      <w:pPr>
        <w:pStyle w:val="Compact"/>
        <w:numPr>
          <w:numId w:val="1015"/>
          <w:ilvl w:val="1"/>
        </w:numPr>
      </w:pPr>
      <w:r>
        <w:t xml:space="preserve">Compute the MSE for the model with a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degree polynomial and use the MSE to justify whether the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degree polynomial fits the</w:t>
      </w:r>
      <w:r>
        <w:t xml:space="preserve"> </w:t>
      </w:r>
      <w:r>
        <w:rPr>
          <w:rStyle w:val="VerbatimChar"/>
        </w:rPr>
        <w:t xml:space="preserve">testing</w:t>
      </w:r>
      <w:r>
        <w:t xml:space="preserve"> </w:t>
      </w:r>
      <w:r>
        <w:t xml:space="preserve">data better.</w:t>
      </w:r>
    </w:p>
    <w:p>
      <w:pPr>
        <w:pStyle w:val="Compact"/>
        <w:numPr>
          <w:numId w:val="1015"/>
          <w:ilvl w:val="1"/>
        </w:numPr>
      </w:pPr>
      <w:r>
        <w:t xml:space="preserve">Using the linear model from above which has the smallest MSE, include a different numerical variable to the model and recompute the MSE. Does modeling the variable you chose as a quadratic polynomial improve the MSE further?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b1a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22c8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4F - Some models have curves</dc:title>
  <dc:creator/>
  <dcterms:created xsi:type="dcterms:W3CDTF">2018-05-30T19:35:38Z</dcterms:created>
  <dcterms:modified xsi:type="dcterms:W3CDTF">2018-05-30T19:35:38Z</dcterms:modified>
</cp:coreProperties>
</file>