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1072" w14:textId="77777777" w:rsidR="0001741C" w:rsidRPr="00105773" w:rsidRDefault="003860CD" w:rsidP="0001741C">
      <w:pPr>
        <w:pStyle w:val="a6"/>
        <w:jc w:val="right"/>
        <w:rPr>
          <w:rFonts w:ascii="Times New Roman" w:hAnsi="Times New Roman"/>
          <w:b/>
          <w:szCs w:val="20"/>
        </w:rPr>
      </w:pPr>
      <w:r>
        <w:rPr>
          <w:rFonts w:asciiTheme="minorHAnsi" w:hAnsiTheme="minorHAnsi" w:cstheme="minorHAnsi"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5A076A7D" wp14:editId="698D22B6">
            <wp:simplePos x="0" y="0"/>
            <wp:positionH relativeFrom="column">
              <wp:posOffset>-225425</wp:posOffset>
            </wp:positionH>
            <wp:positionV relativeFrom="paragraph">
              <wp:posOffset>-254192</wp:posOffset>
            </wp:positionV>
            <wp:extent cx="2655570" cy="1111885"/>
            <wp:effectExtent l="0" t="0" r="0" b="0"/>
            <wp:wrapNone/>
            <wp:docPr id="3" name="Рисунок 3" descr="D:\Desktop\68d81c43-257a-4496-a9eb-6bac15424e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68d81c43-257a-4496-a9eb-6bac15424e7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 w:rsidR="0001741C" w:rsidRPr="00105773">
        <w:rPr>
          <w:rFonts w:ascii="Times New Roman" w:hAnsi="Times New Roman"/>
          <w:noProof/>
          <w:szCs w:val="20"/>
        </w:rPr>
        <w:drawing>
          <wp:anchor distT="0" distB="0" distL="114300" distR="114300" simplePos="0" relativeHeight="251662336" behindDoc="1" locked="0" layoutInCell="1" allowOverlap="1" wp14:anchorId="66799022" wp14:editId="609B5765">
            <wp:simplePos x="0" y="0"/>
            <wp:positionH relativeFrom="column">
              <wp:posOffset>-26670</wp:posOffset>
            </wp:positionH>
            <wp:positionV relativeFrom="paragraph">
              <wp:posOffset>-113665</wp:posOffset>
            </wp:positionV>
            <wp:extent cx="2655570" cy="1111885"/>
            <wp:effectExtent l="0" t="0" r="0" b="0"/>
            <wp:wrapNone/>
            <wp:docPr id="4" name="Рисунок 4" descr="D:\Desktop\68d81c43-257a-4496-a9eb-6bac15424e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68d81c43-257a-4496-a9eb-6bac15424e7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741C" w:rsidRPr="00105773">
        <w:rPr>
          <w:rFonts w:ascii="Times New Roman" w:hAnsi="Times New Roman"/>
          <w:b/>
          <w:szCs w:val="20"/>
        </w:rPr>
        <w:t>ООО «Интеграция Дистрибуция Проекты»</w:t>
      </w:r>
    </w:p>
    <w:p w14:paraId="0518B2F8" w14:textId="6966040D" w:rsidR="0001741C" w:rsidRPr="000975B1" w:rsidRDefault="003D623A" w:rsidP="0001741C">
      <w:pPr>
        <w:spacing w:after="0" w:line="240" w:lineRule="auto"/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г.</w:t>
      </w:r>
      <w:r w:rsidR="00ED1043">
        <w:rPr>
          <w:rFonts w:ascii="Times New Roman" w:hAnsi="Times New Roman"/>
          <w:szCs w:val="20"/>
        </w:rPr>
        <w:t xml:space="preserve"> </w:t>
      </w:r>
      <w:r>
        <w:rPr>
          <w:rFonts w:ascii="Times New Roman" w:hAnsi="Times New Roman"/>
          <w:szCs w:val="20"/>
        </w:rPr>
        <w:t>Минск</w:t>
      </w:r>
      <w:r w:rsidR="00ED1043">
        <w:rPr>
          <w:rFonts w:ascii="Times New Roman" w:hAnsi="Times New Roman"/>
          <w:szCs w:val="20"/>
        </w:rPr>
        <w:t>,</w:t>
      </w:r>
      <w:r>
        <w:rPr>
          <w:rFonts w:ascii="Times New Roman" w:hAnsi="Times New Roman"/>
          <w:szCs w:val="20"/>
        </w:rPr>
        <w:t xml:space="preserve"> Проспект Победителей 7А, </w:t>
      </w:r>
    </w:p>
    <w:p w14:paraId="1F96877F" w14:textId="77777777" w:rsidR="003D623A" w:rsidRPr="003D623A" w:rsidRDefault="003D623A" w:rsidP="0001741C">
      <w:pPr>
        <w:spacing w:after="0" w:line="240" w:lineRule="auto"/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офис 22,</w:t>
      </w:r>
      <w:r w:rsidRPr="003D623A">
        <w:rPr>
          <w:rFonts w:ascii="Times New Roman" w:hAnsi="Times New Roman"/>
          <w:szCs w:val="20"/>
        </w:rPr>
        <w:t xml:space="preserve"> </w:t>
      </w:r>
      <w:r w:rsidRPr="00105773">
        <w:rPr>
          <w:rFonts w:ascii="Times New Roman" w:hAnsi="Times New Roman"/>
          <w:szCs w:val="20"/>
        </w:rPr>
        <w:t>УНП 193479277</w:t>
      </w:r>
    </w:p>
    <w:p w14:paraId="6CD8DDD6" w14:textId="09B64789" w:rsidR="0001741C" w:rsidRPr="00105773" w:rsidRDefault="0001741C" w:rsidP="00105773">
      <w:pPr>
        <w:pStyle w:val="a6"/>
        <w:pBdr>
          <w:bottom w:val="single" w:sz="4" w:space="0" w:color="auto"/>
        </w:pBdr>
        <w:tabs>
          <w:tab w:val="left" w:pos="2354"/>
          <w:tab w:val="right" w:pos="10064"/>
        </w:tabs>
        <w:rPr>
          <w:rFonts w:ascii="Times New Roman" w:hAnsi="Times New Roman"/>
          <w:szCs w:val="20"/>
        </w:rPr>
      </w:pPr>
      <w:r w:rsidRPr="00105773">
        <w:rPr>
          <w:rFonts w:ascii="Times New Roman" w:hAnsi="Times New Roman"/>
          <w:szCs w:val="20"/>
        </w:rPr>
        <w:tab/>
      </w:r>
      <w:r w:rsidRPr="00105773">
        <w:rPr>
          <w:rFonts w:ascii="Times New Roman" w:hAnsi="Times New Roman"/>
          <w:szCs w:val="20"/>
        </w:rPr>
        <w:tab/>
      </w:r>
    </w:p>
    <w:p w14:paraId="56C35E9D" w14:textId="77777777" w:rsidR="0001741C" w:rsidRDefault="0001741C" w:rsidP="00105773">
      <w:pPr>
        <w:pStyle w:val="a6"/>
        <w:pBdr>
          <w:bottom w:val="single" w:sz="4" w:space="0" w:color="auto"/>
        </w:pBdr>
        <w:jc w:val="right"/>
        <w:rPr>
          <w:rFonts w:ascii="Times New Roman" w:hAnsi="Times New Roman"/>
          <w:szCs w:val="20"/>
        </w:rPr>
      </w:pPr>
      <w:r w:rsidRPr="00105773">
        <w:rPr>
          <w:rFonts w:ascii="Times New Roman" w:hAnsi="Times New Roman"/>
          <w:szCs w:val="20"/>
        </w:rPr>
        <w:t xml:space="preserve">тел. </w:t>
      </w:r>
      <w:bookmarkStart w:id="0" w:name="_Hlk197430315"/>
      <w:r w:rsidR="003D623A" w:rsidRPr="003D623A">
        <w:rPr>
          <w:rFonts w:ascii="Times New Roman" w:hAnsi="Times New Roman"/>
          <w:szCs w:val="20"/>
        </w:rPr>
        <w:t>+375 33 373 6607</w:t>
      </w:r>
      <w:bookmarkEnd w:id="0"/>
    </w:p>
    <w:p w14:paraId="2011A140" w14:textId="77777777" w:rsidR="00105773" w:rsidRPr="00105773" w:rsidRDefault="003D623A" w:rsidP="00105773">
      <w:pPr>
        <w:pStyle w:val="a6"/>
        <w:pBdr>
          <w:bottom w:val="single" w:sz="4" w:space="0" w:color="auto"/>
        </w:pBdr>
        <w:jc w:val="right"/>
        <w:rPr>
          <w:rFonts w:ascii="Times New Roman" w:hAnsi="Times New Roman"/>
          <w:szCs w:val="20"/>
        </w:rPr>
      </w:pPr>
      <w:r w:rsidRPr="003D623A">
        <w:rPr>
          <w:rFonts w:ascii="Times New Roman" w:hAnsi="Times New Roman"/>
          <w:szCs w:val="20"/>
        </w:rPr>
        <w:t>kan@idp.by</w:t>
      </w:r>
    </w:p>
    <w:p w14:paraId="5F63E386" w14:textId="77777777" w:rsidR="000B3A02" w:rsidRDefault="000B3A02" w:rsidP="009962F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FDBA54D" w14:textId="77777777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861734E" w14:textId="14E4074D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Исх. №</w:t>
      </w:r>
      <w:r w:rsidR="00FE02E3">
        <w:rPr>
          <w:rFonts w:ascii="Times New Roman" w:hAnsi="Times New Roman"/>
          <w:sz w:val="28"/>
          <w:szCs w:val="28"/>
          <w:lang w:eastAsia="ru-RU"/>
        </w:rPr>
        <w:t xml:space="preserve"> 14/1</w:t>
      </w:r>
      <w:r>
        <w:rPr>
          <w:rFonts w:ascii="Times New Roman" w:hAnsi="Times New Roman"/>
          <w:sz w:val="28"/>
          <w:szCs w:val="28"/>
          <w:lang w:eastAsia="ru-RU"/>
        </w:rPr>
        <w:t xml:space="preserve"> от </w:t>
      </w:r>
      <w:r w:rsidR="00FE02E3">
        <w:rPr>
          <w:rFonts w:ascii="Times New Roman" w:hAnsi="Times New Roman"/>
          <w:sz w:val="28"/>
          <w:szCs w:val="28"/>
          <w:lang w:eastAsia="ru-RU"/>
        </w:rPr>
        <w:t>15</w:t>
      </w:r>
      <w:r>
        <w:rPr>
          <w:rFonts w:ascii="Times New Roman" w:hAnsi="Times New Roman"/>
          <w:sz w:val="28"/>
          <w:szCs w:val="28"/>
          <w:lang w:eastAsia="ru-RU"/>
        </w:rPr>
        <w:t>.0</w:t>
      </w:r>
      <w:r w:rsidR="00F26055">
        <w:rPr>
          <w:rFonts w:ascii="Times New Roman" w:hAnsi="Times New Roman"/>
          <w:sz w:val="28"/>
          <w:szCs w:val="28"/>
          <w:lang w:eastAsia="ru-RU"/>
        </w:rPr>
        <w:t>5</w:t>
      </w:r>
      <w:r>
        <w:rPr>
          <w:rFonts w:ascii="Times New Roman" w:hAnsi="Times New Roman"/>
          <w:sz w:val="28"/>
          <w:szCs w:val="28"/>
          <w:lang w:eastAsia="ru-RU"/>
        </w:rPr>
        <w:t>.202</w:t>
      </w:r>
      <w:r w:rsidR="00F26055">
        <w:rPr>
          <w:rFonts w:ascii="Times New Roman" w:hAnsi="Times New Roman"/>
          <w:sz w:val="28"/>
          <w:szCs w:val="28"/>
          <w:lang w:eastAsia="ru-RU"/>
        </w:rPr>
        <w:t>5</w:t>
      </w:r>
    </w:p>
    <w:p w14:paraId="2D916CC0" w14:textId="1CD9DAC0" w:rsidR="002C5D3D" w:rsidRDefault="002C5D3D" w:rsidP="002C5D3D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 w:rsidRPr="002C5D3D">
        <w:rPr>
          <w:rFonts w:ascii="Times New Roman" w:hAnsi="Times New Roman"/>
          <w:sz w:val="28"/>
          <w:szCs w:val="28"/>
          <w:lang w:eastAsia="ru-RU"/>
        </w:rPr>
        <w:t>Исполнительн</w:t>
      </w:r>
      <w:r>
        <w:rPr>
          <w:rFonts w:ascii="Times New Roman" w:hAnsi="Times New Roman"/>
          <w:sz w:val="28"/>
          <w:szCs w:val="28"/>
          <w:lang w:eastAsia="ru-RU"/>
        </w:rPr>
        <w:t>ому</w:t>
      </w:r>
      <w:r w:rsidRPr="002C5D3D">
        <w:rPr>
          <w:rFonts w:ascii="Times New Roman" w:hAnsi="Times New Roman"/>
          <w:sz w:val="28"/>
          <w:szCs w:val="28"/>
          <w:lang w:eastAsia="ru-RU"/>
        </w:rPr>
        <w:t xml:space="preserve"> директор</w:t>
      </w:r>
      <w:r>
        <w:rPr>
          <w:rFonts w:ascii="Times New Roman" w:hAnsi="Times New Roman"/>
          <w:sz w:val="28"/>
          <w:szCs w:val="28"/>
          <w:lang w:eastAsia="ru-RU"/>
        </w:rPr>
        <w:t xml:space="preserve">у – </w:t>
      </w:r>
      <w:r w:rsidRPr="002C5D3D">
        <w:rPr>
          <w:rFonts w:ascii="Times New Roman" w:hAnsi="Times New Roman"/>
          <w:sz w:val="28"/>
          <w:szCs w:val="28"/>
          <w:lang w:eastAsia="ru-RU"/>
        </w:rPr>
        <w:t>начальник</w:t>
      </w:r>
      <w:r>
        <w:rPr>
          <w:rFonts w:ascii="Times New Roman" w:hAnsi="Times New Roman"/>
          <w:sz w:val="28"/>
          <w:szCs w:val="28"/>
          <w:lang w:eastAsia="ru-RU"/>
        </w:rPr>
        <w:t xml:space="preserve">у </w:t>
      </w:r>
      <w:r w:rsidRPr="002C5D3D">
        <w:rPr>
          <w:rFonts w:ascii="Times New Roman" w:hAnsi="Times New Roman"/>
          <w:sz w:val="28"/>
          <w:szCs w:val="28"/>
          <w:lang w:eastAsia="ru-RU"/>
        </w:rPr>
        <w:t xml:space="preserve"> управления рисков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14:paraId="3F05CD6E" w14:textId="1D5F787F" w:rsidR="002C5D3D" w:rsidRDefault="002C5D3D" w:rsidP="002C5D3D">
      <w:pPr>
        <w:spacing w:after="0" w:line="240" w:lineRule="auto"/>
        <w:ind w:left="5664" w:firstLine="6"/>
        <w:rPr>
          <w:rFonts w:ascii="Times New Roman" w:hAnsi="Times New Roman"/>
          <w:sz w:val="28"/>
          <w:szCs w:val="28"/>
          <w:lang w:eastAsia="ru-RU"/>
        </w:rPr>
      </w:pPr>
      <w:r w:rsidRPr="002C5D3D">
        <w:rPr>
          <w:rFonts w:ascii="Times New Roman" w:hAnsi="Times New Roman"/>
          <w:sz w:val="28"/>
          <w:szCs w:val="28"/>
          <w:lang w:eastAsia="ru-RU"/>
        </w:rPr>
        <w:t>Открыто</w:t>
      </w:r>
      <w:r>
        <w:rPr>
          <w:rFonts w:ascii="Times New Roman" w:hAnsi="Times New Roman"/>
          <w:sz w:val="28"/>
          <w:szCs w:val="28"/>
          <w:lang w:eastAsia="ru-RU"/>
        </w:rPr>
        <w:t>го</w:t>
      </w:r>
      <w:r w:rsidRPr="002C5D3D">
        <w:rPr>
          <w:rFonts w:ascii="Times New Roman" w:hAnsi="Times New Roman"/>
          <w:sz w:val="28"/>
          <w:szCs w:val="28"/>
          <w:lang w:eastAsia="ru-RU"/>
        </w:rPr>
        <w:t xml:space="preserve"> акционерно</w:t>
      </w:r>
      <w:r>
        <w:rPr>
          <w:rFonts w:ascii="Times New Roman" w:hAnsi="Times New Roman"/>
          <w:sz w:val="28"/>
          <w:szCs w:val="28"/>
          <w:lang w:eastAsia="ru-RU"/>
        </w:rPr>
        <w:t>го</w:t>
      </w:r>
      <w:r w:rsidRPr="002C5D3D">
        <w:rPr>
          <w:rFonts w:ascii="Times New Roman" w:hAnsi="Times New Roman"/>
          <w:sz w:val="28"/>
          <w:szCs w:val="28"/>
          <w:lang w:eastAsia="ru-RU"/>
        </w:rPr>
        <w:t xml:space="preserve"> обществ</w:t>
      </w:r>
      <w:r>
        <w:rPr>
          <w:rFonts w:ascii="Times New Roman" w:hAnsi="Times New Roman"/>
          <w:sz w:val="28"/>
          <w:szCs w:val="28"/>
          <w:lang w:eastAsia="ru-RU"/>
        </w:rPr>
        <w:t xml:space="preserve">а </w:t>
      </w:r>
      <w:r w:rsidRPr="002C5D3D">
        <w:rPr>
          <w:rFonts w:ascii="Times New Roman" w:hAnsi="Times New Roman"/>
          <w:sz w:val="28"/>
          <w:szCs w:val="28"/>
          <w:lang w:eastAsia="ru-RU"/>
        </w:rPr>
        <w:t> "СтатусБанк"</w:t>
      </w:r>
      <w:r>
        <w:rPr>
          <w:rFonts w:ascii="Times New Roman" w:hAnsi="Times New Roman"/>
          <w:sz w:val="28"/>
          <w:szCs w:val="28"/>
          <w:lang w:eastAsia="ru-RU"/>
        </w:rPr>
        <w:t xml:space="preserve">  </w:t>
      </w:r>
    </w:p>
    <w:p w14:paraId="5CA6B9F8" w14:textId="0509826D" w:rsidR="002C5D3D" w:rsidRDefault="002C5D3D" w:rsidP="002C5D3D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                                                        </w:t>
      </w:r>
      <w:r w:rsidRPr="002C5D3D">
        <w:rPr>
          <w:rFonts w:ascii="Times New Roman" w:hAnsi="Times New Roman"/>
          <w:sz w:val="28"/>
          <w:szCs w:val="28"/>
          <w:lang w:eastAsia="ru-RU"/>
        </w:rPr>
        <w:t>К</w:t>
      </w:r>
      <w:r w:rsidR="0013130E">
        <w:rPr>
          <w:rFonts w:ascii="Times New Roman" w:hAnsi="Times New Roman"/>
          <w:sz w:val="28"/>
          <w:szCs w:val="28"/>
          <w:lang w:eastAsia="ru-RU"/>
        </w:rPr>
        <w:t>арнаухову</w:t>
      </w:r>
      <w:r w:rsidRPr="002C5D3D">
        <w:rPr>
          <w:rFonts w:ascii="Times New Roman" w:hAnsi="Times New Roman"/>
          <w:sz w:val="28"/>
          <w:szCs w:val="28"/>
          <w:lang w:eastAsia="ru-RU"/>
        </w:rPr>
        <w:t xml:space="preserve"> Е</w:t>
      </w:r>
      <w:r w:rsidR="0013130E">
        <w:rPr>
          <w:rFonts w:ascii="Times New Roman" w:hAnsi="Times New Roman"/>
          <w:sz w:val="28"/>
          <w:szCs w:val="28"/>
          <w:lang w:eastAsia="ru-RU"/>
        </w:rPr>
        <w:t>.</w:t>
      </w:r>
      <w:r w:rsidRPr="002C5D3D">
        <w:rPr>
          <w:rFonts w:ascii="Times New Roman" w:hAnsi="Times New Roman"/>
          <w:sz w:val="28"/>
          <w:szCs w:val="28"/>
          <w:lang w:eastAsia="ru-RU"/>
        </w:rPr>
        <w:t xml:space="preserve"> М</w:t>
      </w:r>
      <w:r w:rsidR="0013130E">
        <w:rPr>
          <w:rFonts w:ascii="Times New Roman" w:hAnsi="Times New Roman"/>
          <w:sz w:val="28"/>
          <w:szCs w:val="28"/>
          <w:lang w:eastAsia="ru-RU"/>
        </w:rPr>
        <w:t>.</w:t>
      </w:r>
    </w:p>
    <w:p w14:paraId="3642EAEC" w14:textId="77777777" w:rsidR="0013130E" w:rsidRDefault="0013130E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</w:p>
    <w:p w14:paraId="7117553C" w14:textId="518A0086" w:rsidR="002C5D3D" w:rsidRDefault="002C5D3D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 w:rsidRPr="0013130E">
        <w:rPr>
          <w:rFonts w:ascii="Times New Roman" w:hAnsi="Times New Roman"/>
          <w:sz w:val="28"/>
          <w:szCs w:val="28"/>
          <w:lang w:eastAsia="ru-RU"/>
        </w:rPr>
        <w:t xml:space="preserve">г. Минск, ул. Денисовская, 8А. </w:t>
      </w:r>
    </w:p>
    <w:p w14:paraId="272DD57C" w14:textId="77777777" w:rsidR="002C5D3D" w:rsidRDefault="002C5D3D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</w:p>
    <w:p w14:paraId="2463C519" w14:textId="67B9FFE5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 </w:t>
      </w:r>
      <w:r w:rsidR="0013130E">
        <w:rPr>
          <w:rFonts w:ascii="Times New Roman" w:hAnsi="Times New Roman"/>
          <w:sz w:val="28"/>
          <w:szCs w:val="28"/>
          <w:lang w:eastAsia="ru-RU"/>
        </w:rPr>
        <w:t>цифровых технологиях</w:t>
      </w:r>
    </w:p>
    <w:p w14:paraId="228D1BC3" w14:textId="77777777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1A6ECCDA" w14:textId="2D1F6408" w:rsidR="002C5D3D" w:rsidRDefault="002C5D3D" w:rsidP="002C5D3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Уважаемый </w:t>
      </w:r>
      <w:r w:rsidR="0013130E" w:rsidRPr="002C5D3D">
        <w:rPr>
          <w:rFonts w:ascii="Times New Roman" w:hAnsi="Times New Roman"/>
          <w:sz w:val="28"/>
          <w:szCs w:val="28"/>
          <w:lang w:eastAsia="ru-RU"/>
        </w:rPr>
        <w:t>Е</w:t>
      </w:r>
      <w:r w:rsidR="0013130E">
        <w:rPr>
          <w:rFonts w:ascii="Times New Roman" w:hAnsi="Times New Roman"/>
          <w:sz w:val="28"/>
          <w:szCs w:val="28"/>
          <w:lang w:eastAsia="ru-RU"/>
        </w:rPr>
        <w:t>вгений</w:t>
      </w:r>
      <w:r w:rsidR="0013130E" w:rsidRPr="002C5D3D">
        <w:rPr>
          <w:rFonts w:ascii="Times New Roman" w:hAnsi="Times New Roman"/>
          <w:sz w:val="28"/>
          <w:szCs w:val="28"/>
          <w:lang w:eastAsia="ru-RU"/>
        </w:rPr>
        <w:t xml:space="preserve"> М</w:t>
      </w:r>
      <w:r w:rsidR="0013130E">
        <w:rPr>
          <w:rFonts w:ascii="Times New Roman" w:hAnsi="Times New Roman"/>
          <w:sz w:val="28"/>
          <w:szCs w:val="28"/>
          <w:lang w:eastAsia="ru-RU"/>
        </w:rPr>
        <w:t>ихайлович</w:t>
      </w:r>
      <w:r>
        <w:rPr>
          <w:rFonts w:ascii="Times New Roman" w:hAnsi="Times New Roman"/>
          <w:sz w:val="28"/>
          <w:szCs w:val="28"/>
          <w:lang w:eastAsia="ru-RU"/>
        </w:rPr>
        <w:t>!</w:t>
      </w:r>
    </w:p>
    <w:p w14:paraId="27B585D6" w14:textId="09E26AE5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E2B7C40" w14:textId="77777777" w:rsidR="009C594E" w:rsidRDefault="009C594E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C81FD04" w14:textId="030B56DE" w:rsidR="00DD262D" w:rsidRDefault="00AB0BCF" w:rsidP="00AB0BC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t xml:space="preserve">Признавая надежность </w:t>
      </w:r>
      <w:r w:rsidR="009567D8">
        <w:rPr>
          <w:rFonts w:ascii="Times New Roman" w:hAnsi="Times New Roman"/>
          <w:sz w:val="28"/>
          <w:szCs w:val="28"/>
          <w:lang w:eastAsia="ru-RU"/>
        </w:rPr>
        <w:t xml:space="preserve">и стабильность </w:t>
      </w:r>
      <w:r w:rsidRPr="00AB0BCF">
        <w:rPr>
          <w:rFonts w:ascii="Times New Roman" w:hAnsi="Times New Roman"/>
          <w:sz w:val="28"/>
          <w:szCs w:val="28"/>
          <w:lang w:eastAsia="ru-RU"/>
        </w:rPr>
        <w:t xml:space="preserve">ОАО «СтатусБанк» на финансовом рынке Республики Беларусь, ООО «Интеграция Дистрибуция Проекты» обращается к Вам с предложением о совместной реализации инновационных проектов на базе технологии биометрической идентификации. </w:t>
      </w:r>
    </w:p>
    <w:p w14:paraId="581CB1D3" w14:textId="09710457" w:rsidR="00881504" w:rsidRDefault="00881504" w:rsidP="00AB0BC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ООО «Интеграция Дистрибуция Проекты» является резидентом Парка высоких технологий и специализируется в области IT-интеграций, внедрения биометрических продуктов и сервисов по распознаванию документов. Более 15 лет наши опытные специалисты разрабатывают, внедряют и сопровождают решения в сфере </w:t>
      </w:r>
      <w:r w:rsidR="00B96FBB">
        <w:rPr>
          <w:rFonts w:ascii="Times New Roman" w:hAnsi="Times New Roman"/>
          <w:sz w:val="28"/>
          <w:szCs w:val="28"/>
          <w:lang w:eastAsia="ru-RU"/>
        </w:rPr>
        <w:t xml:space="preserve">искусственного интеллекта, </w:t>
      </w:r>
      <w:r>
        <w:rPr>
          <w:rFonts w:ascii="Times New Roman" w:hAnsi="Times New Roman"/>
          <w:sz w:val="28"/>
          <w:szCs w:val="28"/>
          <w:lang w:eastAsia="ru-RU"/>
        </w:rPr>
        <w:t>биометрической идентификации и распознавания различных видов документов.</w:t>
      </w:r>
    </w:p>
    <w:p w14:paraId="4B489737" w14:textId="088DC606" w:rsidR="00DD262D" w:rsidRPr="00DD262D" w:rsidRDefault="009C594E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9C594E">
        <w:rPr>
          <w:rFonts w:ascii="Times New Roman" w:hAnsi="Times New Roman"/>
          <w:sz w:val="28"/>
          <w:szCs w:val="28"/>
          <w:lang w:eastAsia="ru-RU"/>
        </w:rPr>
        <w:t>Наши продукты имеют следующие к</w:t>
      </w:r>
      <w:r w:rsidR="00DD262D" w:rsidRPr="009C594E">
        <w:rPr>
          <w:rFonts w:ascii="Times New Roman" w:hAnsi="Times New Roman"/>
          <w:sz w:val="28"/>
          <w:szCs w:val="28"/>
          <w:lang w:eastAsia="ru-RU"/>
        </w:rPr>
        <w:t>лючевые преимущества для вашего банка</w:t>
      </w:r>
      <w:r w:rsidRPr="009C594E">
        <w:rPr>
          <w:rFonts w:ascii="Times New Roman" w:hAnsi="Times New Roman"/>
          <w:sz w:val="28"/>
          <w:szCs w:val="28"/>
          <w:lang w:eastAsia="ru-RU"/>
        </w:rPr>
        <w:t>.</w:t>
      </w:r>
    </w:p>
    <w:p w14:paraId="3ADDF30B" w14:textId="242A88B3" w:rsidR="00DD262D" w:rsidRPr="00A238E6" w:rsidRDefault="00DD262D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238E6">
        <w:rPr>
          <w:rFonts w:ascii="Times New Roman" w:hAnsi="Times New Roman"/>
          <w:sz w:val="28"/>
          <w:szCs w:val="28"/>
          <w:lang w:eastAsia="ru-RU"/>
        </w:rPr>
        <w:t>Полное соответствие требованиям регуляторов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.</w:t>
      </w:r>
    </w:p>
    <w:p w14:paraId="6FC1D392" w14:textId="6375CCA8" w:rsidR="00DD262D" w:rsidRPr="00A238E6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A238E6">
        <w:rPr>
          <w:rFonts w:ascii="Times New Roman" w:hAnsi="Times New Roman"/>
          <w:sz w:val="28"/>
          <w:szCs w:val="28"/>
          <w:lang w:eastAsia="ru-RU"/>
        </w:rPr>
        <w:t>Локальная разработка в рамках Союзного государства (исключение санкционных рисков)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;</w:t>
      </w:r>
    </w:p>
    <w:p w14:paraId="79DE7B6D" w14:textId="39394171" w:rsidR="00DD262D" w:rsidRPr="00A238E6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A238E6">
        <w:rPr>
          <w:rFonts w:ascii="Times New Roman" w:hAnsi="Times New Roman"/>
          <w:sz w:val="28"/>
          <w:szCs w:val="28"/>
          <w:lang w:eastAsia="ru-RU"/>
        </w:rPr>
        <w:t>Использование сертифицированного криптографического средства AvUCK SDK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;</w:t>
      </w:r>
    </w:p>
    <w:p w14:paraId="268934C7" w14:textId="58163982" w:rsidR="00DD262D" w:rsidRPr="00A238E6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A238E6">
        <w:rPr>
          <w:rFonts w:ascii="Times New Roman" w:hAnsi="Times New Roman"/>
          <w:sz w:val="28"/>
          <w:szCs w:val="28"/>
          <w:lang w:eastAsia="ru-RU"/>
        </w:rPr>
        <w:t>Могут использоваться в информационных системах класса 3-бг.</w:t>
      </w:r>
    </w:p>
    <w:p w14:paraId="6731FA4F" w14:textId="0ECAEECE" w:rsidR="00DD262D" w:rsidRPr="00A238E6" w:rsidRDefault="00DD262D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238E6">
        <w:rPr>
          <w:rFonts w:ascii="Times New Roman" w:hAnsi="Times New Roman"/>
          <w:sz w:val="28"/>
          <w:szCs w:val="28"/>
          <w:lang w:eastAsia="ru-RU"/>
        </w:rPr>
        <w:t>Снижение операционных рисков на 30-40%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.</w:t>
      </w:r>
    </w:p>
    <w:p w14:paraId="035C9054" w14:textId="7FA46F65" w:rsidR="00DD262D" w:rsidRPr="009567D8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Встроенные механизмы проверки на "живость"</w:t>
      </w:r>
      <w:r w:rsidR="009C594E" w:rsidRPr="009567D8">
        <w:rPr>
          <w:rFonts w:ascii="Times New Roman" w:hAnsi="Times New Roman"/>
          <w:sz w:val="28"/>
          <w:szCs w:val="28"/>
          <w:lang w:eastAsia="ru-RU"/>
        </w:rPr>
        <w:t>;</w:t>
      </w:r>
    </w:p>
    <w:p w14:paraId="1119A203" w14:textId="23B88E32" w:rsidR="00DD262D" w:rsidRPr="009567D8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Защита персональных данных (обработка без передачи третьим лицам)</w:t>
      </w:r>
      <w:r w:rsidR="009C594E" w:rsidRPr="009567D8">
        <w:rPr>
          <w:rFonts w:ascii="Times New Roman" w:hAnsi="Times New Roman"/>
          <w:sz w:val="28"/>
          <w:szCs w:val="28"/>
          <w:lang w:eastAsia="ru-RU"/>
        </w:rPr>
        <w:t>.</w:t>
      </w:r>
    </w:p>
    <w:p w14:paraId="1F69091C" w14:textId="1A381C05" w:rsidR="00DD262D" w:rsidRPr="00A238E6" w:rsidRDefault="00DD262D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238E6">
        <w:rPr>
          <w:rFonts w:ascii="Times New Roman" w:hAnsi="Times New Roman"/>
          <w:sz w:val="28"/>
          <w:szCs w:val="28"/>
          <w:lang w:eastAsia="ru-RU"/>
        </w:rPr>
        <w:t>Повышение клиентского опыта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.</w:t>
      </w:r>
    </w:p>
    <w:p w14:paraId="1B8F3D9B" w14:textId="32B1EB65" w:rsidR="00DD262D" w:rsidRPr="009567D8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Биометрическая авторизация операций</w:t>
      </w:r>
      <w:r w:rsidR="009C594E" w:rsidRPr="009567D8">
        <w:rPr>
          <w:rFonts w:ascii="Times New Roman" w:hAnsi="Times New Roman"/>
          <w:sz w:val="28"/>
          <w:szCs w:val="28"/>
          <w:lang w:eastAsia="ru-RU"/>
        </w:rPr>
        <w:t>;</w:t>
      </w:r>
    </w:p>
    <w:p w14:paraId="613B3341" w14:textId="38724CE3" w:rsidR="00DD262D" w:rsidRPr="009567D8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Удобные сервисы (оплата по лицу, выдача наличных без карты, VIP-информирование)</w:t>
      </w:r>
      <w:r w:rsidR="009C594E" w:rsidRPr="009567D8">
        <w:rPr>
          <w:rFonts w:ascii="Times New Roman" w:hAnsi="Times New Roman"/>
          <w:sz w:val="28"/>
          <w:szCs w:val="28"/>
          <w:lang w:eastAsia="ru-RU"/>
        </w:rPr>
        <w:t>.</w:t>
      </w:r>
    </w:p>
    <w:p w14:paraId="051ECE71" w14:textId="77777777" w:rsidR="009C594E" w:rsidRDefault="009C594E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1209545B" w14:textId="77777777" w:rsidR="002E14DF" w:rsidRDefault="002E14DF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9A9DF0B" w14:textId="7BBBDBA2" w:rsidR="002E14DF" w:rsidRDefault="002E14DF" w:rsidP="00845E4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0E5C68B" w14:textId="77777777" w:rsidR="00845E46" w:rsidRDefault="00845E46" w:rsidP="00845E4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72A3D8C" w14:textId="0269A349" w:rsidR="00DD262D" w:rsidRPr="00DD262D" w:rsidRDefault="00DD262D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DD262D">
        <w:rPr>
          <w:rFonts w:ascii="Times New Roman" w:hAnsi="Times New Roman"/>
          <w:sz w:val="28"/>
          <w:szCs w:val="28"/>
          <w:lang w:eastAsia="ru-RU"/>
        </w:rPr>
        <w:lastRenderedPageBreak/>
        <w:t>Основные функциональные возможности наших продуктов:</w:t>
      </w:r>
    </w:p>
    <w:p w14:paraId="725FDE9C" w14:textId="01D386E3" w:rsidR="00980428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>Распознавание документов и идентификацию клиентов без передачи персональных данных сторонним сервисам и третьим лицам во внутреннем контуре бан</w:t>
      </w:r>
      <w:r>
        <w:rPr>
          <w:rFonts w:ascii="Times New Roman" w:hAnsi="Times New Roman"/>
          <w:sz w:val="28"/>
          <w:szCs w:val="28"/>
          <w:lang w:eastAsia="ru-RU"/>
        </w:rPr>
        <w:t>ка;</w:t>
      </w:r>
    </w:p>
    <w:p w14:paraId="6A880424" w14:textId="5218BA2D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>Удаленн</w:t>
      </w:r>
      <w:r w:rsidR="00D271E3">
        <w:rPr>
          <w:rFonts w:ascii="Times New Roman" w:hAnsi="Times New Roman"/>
          <w:sz w:val="28"/>
          <w:szCs w:val="28"/>
          <w:lang w:eastAsia="ru-RU"/>
        </w:rPr>
        <w:t>ая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 xml:space="preserve"> идентификаци</w:t>
      </w:r>
      <w:r w:rsidR="00D271E3">
        <w:rPr>
          <w:rFonts w:ascii="Times New Roman" w:hAnsi="Times New Roman"/>
          <w:sz w:val="28"/>
          <w:szCs w:val="28"/>
          <w:lang w:eastAsia="ru-RU"/>
        </w:rPr>
        <w:t>я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 xml:space="preserve"> новых пользователей через мобильное приложение и веб-версию банка (сравнение фотографий паспорта и селфи, проверка на живость)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7F13C293" w14:textId="764913BC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Биометрическая оплата в торговых точках и банкоматах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341C7804" w14:textId="6C871C43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Системы контроля доступа на основе распознавания лиц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4334F99C" w14:textId="1654380B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Автоматическое извлечение данных из документов и банковских карт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14:paraId="57FCECEE" w14:textId="77777777" w:rsidR="009C594E" w:rsidRDefault="009C594E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FBBFEB6" w14:textId="7597B4B8" w:rsidR="00AB0BCF" w:rsidRPr="00AB0BCF" w:rsidRDefault="00AB0BCF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t>Дополнительную информацию о возможных кейсах и примерах реализации Вы найдете в приложенной презентации.</w:t>
      </w:r>
    </w:p>
    <w:p w14:paraId="2A276C07" w14:textId="302FC166" w:rsidR="00AB0BCF" w:rsidRPr="00AB0BCF" w:rsidRDefault="00AB0BCF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t xml:space="preserve">Будем рады ответить на любые вопросы, провести демонстрацию </w:t>
      </w:r>
      <w:r w:rsidR="00DD262D">
        <w:rPr>
          <w:rFonts w:ascii="Times New Roman" w:hAnsi="Times New Roman"/>
          <w:sz w:val="28"/>
          <w:szCs w:val="28"/>
          <w:lang w:eastAsia="ru-RU"/>
        </w:rPr>
        <w:t>р</w:t>
      </w:r>
      <w:r w:rsidRPr="00AB0BCF">
        <w:rPr>
          <w:rFonts w:ascii="Times New Roman" w:hAnsi="Times New Roman"/>
          <w:sz w:val="28"/>
          <w:szCs w:val="28"/>
          <w:lang w:eastAsia="ru-RU"/>
        </w:rPr>
        <w:t>ешений</w:t>
      </w:r>
      <w:r w:rsidR="00DD262D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AB0BC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>
        <w:rPr>
          <w:rFonts w:ascii="Times New Roman" w:hAnsi="Times New Roman"/>
          <w:sz w:val="28"/>
          <w:szCs w:val="28"/>
          <w:lang w:eastAsia="ru-RU"/>
        </w:rPr>
        <w:t>п</w:t>
      </w:r>
      <w:r w:rsidR="00DD262D" w:rsidRPr="00DD262D">
        <w:rPr>
          <w:rFonts w:ascii="Times New Roman" w:hAnsi="Times New Roman"/>
          <w:sz w:val="28"/>
          <w:szCs w:val="28"/>
          <w:lang w:eastAsia="ru-RU"/>
        </w:rPr>
        <w:t>редоставить дополнительные кейсы и рекомендации</w:t>
      </w:r>
      <w:r w:rsidR="00DD262D" w:rsidRPr="00AB0BC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AB0BCF">
        <w:rPr>
          <w:rFonts w:ascii="Times New Roman" w:hAnsi="Times New Roman"/>
          <w:sz w:val="28"/>
          <w:szCs w:val="28"/>
          <w:lang w:eastAsia="ru-RU"/>
        </w:rPr>
        <w:t>или обсудить дальнейшие шаги. Ждем вашего ответа и надеемся на успешное сотрудничество.</w:t>
      </w:r>
    </w:p>
    <w:p w14:paraId="4BCC9FFC" w14:textId="23426400" w:rsidR="00C112F3" w:rsidRDefault="00C112F3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</w:p>
    <w:p w14:paraId="042272D2" w14:textId="59800719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Приложение: на </w:t>
      </w:r>
      <w:r w:rsidR="00D63B0C">
        <w:rPr>
          <w:rFonts w:ascii="Times New Roman" w:hAnsi="Times New Roman"/>
          <w:sz w:val="28"/>
          <w:szCs w:val="28"/>
          <w:lang w:eastAsia="ru-RU"/>
        </w:rPr>
        <w:t>39</w:t>
      </w:r>
      <w:r>
        <w:rPr>
          <w:rFonts w:ascii="Times New Roman" w:hAnsi="Times New Roman"/>
          <w:sz w:val="28"/>
          <w:szCs w:val="28"/>
          <w:lang w:eastAsia="ru-RU"/>
        </w:rPr>
        <w:t xml:space="preserve"> л. в 1 экз. </w:t>
      </w:r>
    </w:p>
    <w:p w14:paraId="389BA7D3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68212B5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Директор </w:t>
      </w:r>
    </w:p>
    <w:p w14:paraId="0714876B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ООО «Интеграция Дистрибуция Проекты»</w:t>
      </w:r>
    </w:p>
    <w:p w14:paraId="399BC94C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Ерошенко Я. Ю.</w:t>
      </w:r>
    </w:p>
    <w:p w14:paraId="161C6C44" w14:textId="77777777" w:rsidR="00C957B5" w:rsidRDefault="00C957B5" w:rsidP="004111FE">
      <w:pPr>
        <w:spacing w:after="0" w:line="240" w:lineRule="auto"/>
        <w:rPr>
          <w:rFonts w:ascii="Times New Roman" w:hAnsi="Times New Roman"/>
          <w:sz w:val="26"/>
          <w:szCs w:val="26"/>
          <w:lang w:eastAsia="ru-RU"/>
        </w:rPr>
      </w:pPr>
    </w:p>
    <w:p w14:paraId="5B722559" w14:textId="77777777" w:rsidR="00000CC6" w:rsidRPr="00AD4857" w:rsidRDefault="00000CC6" w:rsidP="004111F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450FAD76" w14:textId="77777777" w:rsidR="00A8436E" w:rsidRPr="00AD4857" w:rsidRDefault="00A8436E" w:rsidP="004111F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sectPr w:rsidR="00A8436E" w:rsidRPr="00AD4857" w:rsidSect="00A238E6">
      <w:headerReference w:type="default" r:id="rId8"/>
      <w:footerReference w:type="default" r:id="rId9"/>
      <w:pgSz w:w="11906" w:h="16838"/>
      <w:pgMar w:top="284" w:right="849" w:bottom="567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03B1B" w14:textId="77777777" w:rsidR="0003306F" w:rsidRDefault="0003306F" w:rsidP="009C594E">
      <w:pPr>
        <w:spacing w:after="0" w:line="240" w:lineRule="auto"/>
      </w:pPr>
      <w:r>
        <w:separator/>
      </w:r>
    </w:p>
  </w:endnote>
  <w:endnote w:type="continuationSeparator" w:id="0">
    <w:p w14:paraId="0DF7C3E4" w14:textId="77777777" w:rsidR="0003306F" w:rsidRDefault="0003306F" w:rsidP="009C5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F46B5" w14:textId="08A1251A" w:rsidR="009C594E" w:rsidRDefault="009C594E">
    <w:pPr>
      <w:pStyle w:val="ac"/>
    </w:pPr>
    <w:r>
      <w:t xml:space="preserve">Канаш </w:t>
    </w:r>
    <w:r w:rsidRPr="003D623A">
      <w:rPr>
        <w:rFonts w:ascii="Times New Roman" w:hAnsi="Times New Roman"/>
        <w:szCs w:val="20"/>
      </w:rPr>
      <w:t>+375 33 373 6607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70DF2" w14:textId="77777777" w:rsidR="0003306F" w:rsidRDefault="0003306F" w:rsidP="009C594E">
      <w:pPr>
        <w:spacing w:after="0" w:line="240" w:lineRule="auto"/>
      </w:pPr>
      <w:r>
        <w:separator/>
      </w:r>
    </w:p>
  </w:footnote>
  <w:footnote w:type="continuationSeparator" w:id="0">
    <w:p w14:paraId="606B3983" w14:textId="77777777" w:rsidR="0003306F" w:rsidRDefault="0003306F" w:rsidP="009C5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3097715"/>
      <w:docPartObj>
        <w:docPartGallery w:val="Page Numbers (Top of Page)"/>
        <w:docPartUnique/>
      </w:docPartObj>
    </w:sdtPr>
    <w:sdtEndPr/>
    <w:sdtContent>
      <w:p w14:paraId="48F61956" w14:textId="65010E7D" w:rsidR="00A238E6" w:rsidRDefault="00A238E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E47CE" w14:textId="77777777" w:rsidR="009C594E" w:rsidRDefault="009C594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20A3"/>
    <w:multiLevelType w:val="multilevel"/>
    <w:tmpl w:val="6AF6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97F95"/>
    <w:multiLevelType w:val="multilevel"/>
    <w:tmpl w:val="8D1A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CA2E5C"/>
    <w:multiLevelType w:val="multilevel"/>
    <w:tmpl w:val="5720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F3555"/>
    <w:multiLevelType w:val="hybridMultilevel"/>
    <w:tmpl w:val="549C80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D726670"/>
    <w:multiLevelType w:val="hybridMultilevel"/>
    <w:tmpl w:val="64488A6E"/>
    <w:lvl w:ilvl="0" w:tplc="4030BB04">
      <w:start w:val="1"/>
      <w:numFmt w:val="decimal"/>
      <w:lvlText w:val="%1."/>
      <w:lvlJc w:val="left"/>
      <w:pPr>
        <w:ind w:left="127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7"/>
        <w:szCs w:val="27"/>
        <w:lang w:val="ru-RU" w:eastAsia="en-US" w:bidi="ar-SA"/>
      </w:rPr>
    </w:lvl>
    <w:lvl w:ilvl="1" w:tplc="3D183034">
      <w:numFmt w:val="bullet"/>
      <w:lvlText w:val="•"/>
      <w:lvlJc w:val="left"/>
      <w:pPr>
        <w:ind w:left="1073" w:hanging="423"/>
      </w:pPr>
      <w:rPr>
        <w:rFonts w:hint="default"/>
        <w:lang w:val="ru-RU" w:eastAsia="en-US" w:bidi="ar-SA"/>
      </w:rPr>
    </w:lvl>
    <w:lvl w:ilvl="2" w:tplc="8F8C73EA">
      <w:numFmt w:val="bullet"/>
      <w:lvlText w:val="•"/>
      <w:lvlJc w:val="left"/>
      <w:pPr>
        <w:ind w:left="2047" w:hanging="423"/>
      </w:pPr>
      <w:rPr>
        <w:rFonts w:hint="default"/>
        <w:lang w:val="ru-RU" w:eastAsia="en-US" w:bidi="ar-SA"/>
      </w:rPr>
    </w:lvl>
    <w:lvl w:ilvl="3" w:tplc="69E6260A">
      <w:numFmt w:val="bullet"/>
      <w:lvlText w:val="•"/>
      <w:lvlJc w:val="left"/>
      <w:pPr>
        <w:ind w:left="3020" w:hanging="423"/>
      </w:pPr>
      <w:rPr>
        <w:rFonts w:hint="default"/>
        <w:lang w:val="ru-RU" w:eastAsia="en-US" w:bidi="ar-SA"/>
      </w:rPr>
    </w:lvl>
    <w:lvl w:ilvl="4" w:tplc="AB7A00D4">
      <w:numFmt w:val="bullet"/>
      <w:lvlText w:val="•"/>
      <w:lvlJc w:val="left"/>
      <w:pPr>
        <w:ind w:left="3994" w:hanging="423"/>
      </w:pPr>
      <w:rPr>
        <w:rFonts w:hint="default"/>
        <w:lang w:val="ru-RU" w:eastAsia="en-US" w:bidi="ar-SA"/>
      </w:rPr>
    </w:lvl>
    <w:lvl w:ilvl="5" w:tplc="2096A37C">
      <w:numFmt w:val="bullet"/>
      <w:lvlText w:val="•"/>
      <w:lvlJc w:val="left"/>
      <w:pPr>
        <w:ind w:left="4968" w:hanging="423"/>
      </w:pPr>
      <w:rPr>
        <w:rFonts w:hint="default"/>
        <w:lang w:val="ru-RU" w:eastAsia="en-US" w:bidi="ar-SA"/>
      </w:rPr>
    </w:lvl>
    <w:lvl w:ilvl="6" w:tplc="453EDB82">
      <w:numFmt w:val="bullet"/>
      <w:lvlText w:val="•"/>
      <w:lvlJc w:val="left"/>
      <w:pPr>
        <w:ind w:left="5941" w:hanging="423"/>
      </w:pPr>
      <w:rPr>
        <w:rFonts w:hint="default"/>
        <w:lang w:val="ru-RU" w:eastAsia="en-US" w:bidi="ar-SA"/>
      </w:rPr>
    </w:lvl>
    <w:lvl w:ilvl="7" w:tplc="99C0C980">
      <w:numFmt w:val="bullet"/>
      <w:lvlText w:val="•"/>
      <w:lvlJc w:val="left"/>
      <w:pPr>
        <w:ind w:left="6915" w:hanging="423"/>
      </w:pPr>
      <w:rPr>
        <w:rFonts w:hint="default"/>
        <w:lang w:val="ru-RU" w:eastAsia="en-US" w:bidi="ar-SA"/>
      </w:rPr>
    </w:lvl>
    <w:lvl w:ilvl="8" w:tplc="E410C95A">
      <w:numFmt w:val="bullet"/>
      <w:lvlText w:val="•"/>
      <w:lvlJc w:val="left"/>
      <w:pPr>
        <w:ind w:left="7888" w:hanging="423"/>
      </w:pPr>
      <w:rPr>
        <w:rFonts w:hint="default"/>
        <w:lang w:val="ru-RU" w:eastAsia="en-US" w:bidi="ar-SA"/>
      </w:rPr>
    </w:lvl>
  </w:abstractNum>
  <w:abstractNum w:abstractNumId="5" w15:restartNumberingAfterBreak="0">
    <w:nsid w:val="27A937F6"/>
    <w:multiLevelType w:val="multilevel"/>
    <w:tmpl w:val="4A0A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1A29FF"/>
    <w:multiLevelType w:val="multilevel"/>
    <w:tmpl w:val="BF5C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204EB"/>
    <w:multiLevelType w:val="hybridMultilevel"/>
    <w:tmpl w:val="969661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760251"/>
    <w:multiLevelType w:val="multilevel"/>
    <w:tmpl w:val="FDCE5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A077F4"/>
    <w:multiLevelType w:val="hybridMultilevel"/>
    <w:tmpl w:val="5BF893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18C6571"/>
    <w:multiLevelType w:val="multilevel"/>
    <w:tmpl w:val="DBC8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847198"/>
    <w:multiLevelType w:val="hybridMultilevel"/>
    <w:tmpl w:val="AF142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A3F7F"/>
    <w:multiLevelType w:val="multilevel"/>
    <w:tmpl w:val="2D4079E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F053089"/>
    <w:multiLevelType w:val="hybridMultilevel"/>
    <w:tmpl w:val="6DDE62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C212430"/>
    <w:multiLevelType w:val="multilevel"/>
    <w:tmpl w:val="00E00D1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w w:val="105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3690D15"/>
    <w:multiLevelType w:val="hybridMultilevel"/>
    <w:tmpl w:val="71D6A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5127B6"/>
    <w:multiLevelType w:val="hybridMultilevel"/>
    <w:tmpl w:val="5F0016AA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7307CB2"/>
    <w:multiLevelType w:val="hybridMultilevel"/>
    <w:tmpl w:val="412A3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B71F0C"/>
    <w:multiLevelType w:val="hybridMultilevel"/>
    <w:tmpl w:val="AE22C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6D0F42"/>
    <w:multiLevelType w:val="hybridMultilevel"/>
    <w:tmpl w:val="38022B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D855B7"/>
    <w:multiLevelType w:val="hybridMultilevel"/>
    <w:tmpl w:val="1AFEFF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7"/>
  </w:num>
  <w:num w:numId="3">
    <w:abstractNumId w:val="11"/>
  </w:num>
  <w:num w:numId="4">
    <w:abstractNumId w:val="5"/>
  </w:num>
  <w:num w:numId="5">
    <w:abstractNumId w:val="1"/>
  </w:num>
  <w:num w:numId="6">
    <w:abstractNumId w:val="15"/>
  </w:num>
  <w:num w:numId="7">
    <w:abstractNumId w:val="18"/>
  </w:num>
  <w:num w:numId="8">
    <w:abstractNumId w:val="19"/>
  </w:num>
  <w:num w:numId="9">
    <w:abstractNumId w:val="14"/>
  </w:num>
  <w:num w:numId="10">
    <w:abstractNumId w:val="4"/>
  </w:num>
  <w:num w:numId="11">
    <w:abstractNumId w:val="12"/>
  </w:num>
  <w:num w:numId="12">
    <w:abstractNumId w:val="2"/>
  </w:num>
  <w:num w:numId="13">
    <w:abstractNumId w:val="8"/>
  </w:num>
  <w:num w:numId="14">
    <w:abstractNumId w:val="6"/>
  </w:num>
  <w:num w:numId="15">
    <w:abstractNumId w:val="9"/>
  </w:num>
  <w:num w:numId="16">
    <w:abstractNumId w:val="13"/>
  </w:num>
  <w:num w:numId="17">
    <w:abstractNumId w:val="20"/>
  </w:num>
  <w:num w:numId="18">
    <w:abstractNumId w:val="7"/>
  </w:num>
  <w:num w:numId="19">
    <w:abstractNumId w:val="3"/>
  </w:num>
  <w:num w:numId="20">
    <w:abstractNumId w:val="1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82"/>
    <w:rsid w:val="00000CC6"/>
    <w:rsid w:val="00001D91"/>
    <w:rsid w:val="00002753"/>
    <w:rsid w:val="00005903"/>
    <w:rsid w:val="00007543"/>
    <w:rsid w:val="00011F55"/>
    <w:rsid w:val="00012EF8"/>
    <w:rsid w:val="0001618D"/>
    <w:rsid w:val="0001732C"/>
    <w:rsid w:val="0001741C"/>
    <w:rsid w:val="00017DE8"/>
    <w:rsid w:val="000209AD"/>
    <w:rsid w:val="000239ED"/>
    <w:rsid w:val="00024948"/>
    <w:rsid w:val="0003306F"/>
    <w:rsid w:val="00033B0F"/>
    <w:rsid w:val="00034E35"/>
    <w:rsid w:val="00043056"/>
    <w:rsid w:val="00046272"/>
    <w:rsid w:val="00061612"/>
    <w:rsid w:val="00066830"/>
    <w:rsid w:val="00070A05"/>
    <w:rsid w:val="00072A57"/>
    <w:rsid w:val="00073F2F"/>
    <w:rsid w:val="00076083"/>
    <w:rsid w:val="000830A3"/>
    <w:rsid w:val="00086F2F"/>
    <w:rsid w:val="0008778F"/>
    <w:rsid w:val="00090567"/>
    <w:rsid w:val="000909EB"/>
    <w:rsid w:val="000948D5"/>
    <w:rsid w:val="000951D7"/>
    <w:rsid w:val="000975B1"/>
    <w:rsid w:val="000A2AC3"/>
    <w:rsid w:val="000A4FD8"/>
    <w:rsid w:val="000A7FFB"/>
    <w:rsid w:val="000B3A02"/>
    <w:rsid w:val="000B6142"/>
    <w:rsid w:val="000C2F8B"/>
    <w:rsid w:val="000C5A2C"/>
    <w:rsid w:val="000D0928"/>
    <w:rsid w:val="000D16DD"/>
    <w:rsid w:val="000F1628"/>
    <w:rsid w:val="000F5443"/>
    <w:rsid w:val="000F71AB"/>
    <w:rsid w:val="00105773"/>
    <w:rsid w:val="00105BBB"/>
    <w:rsid w:val="0010793E"/>
    <w:rsid w:val="00121A0E"/>
    <w:rsid w:val="001269A8"/>
    <w:rsid w:val="0013130E"/>
    <w:rsid w:val="00132DA1"/>
    <w:rsid w:val="00132FA9"/>
    <w:rsid w:val="001343FA"/>
    <w:rsid w:val="00136710"/>
    <w:rsid w:val="001379A2"/>
    <w:rsid w:val="0014123C"/>
    <w:rsid w:val="0014499D"/>
    <w:rsid w:val="00151131"/>
    <w:rsid w:val="00154EC3"/>
    <w:rsid w:val="001553AD"/>
    <w:rsid w:val="00162F02"/>
    <w:rsid w:val="0018583B"/>
    <w:rsid w:val="001A13D3"/>
    <w:rsid w:val="001A2563"/>
    <w:rsid w:val="001B5B1C"/>
    <w:rsid w:val="001B5BAF"/>
    <w:rsid w:val="001B77B9"/>
    <w:rsid w:val="001C51ED"/>
    <w:rsid w:val="001C658A"/>
    <w:rsid w:val="001D3BE0"/>
    <w:rsid w:val="001D59ED"/>
    <w:rsid w:val="001E1BBC"/>
    <w:rsid w:val="001E297B"/>
    <w:rsid w:val="001E32CE"/>
    <w:rsid w:val="001F0086"/>
    <w:rsid w:val="00210527"/>
    <w:rsid w:val="00213793"/>
    <w:rsid w:val="00216570"/>
    <w:rsid w:val="00223EA4"/>
    <w:rsid w:val="00226C9C"/>
    <w:rsid w:val="00232936"/>
    <w:rsid w:val="00244E1A"/>
    <w:rsid w:val="00252D65"/>
    <w:rsid w:val="00252F93"/>
    <w:rsid w:val="00254941"/>
    <w:rsid w:val="00262B0A"/>
    <w:rsid w:val="002707D8"/>
    <w:rsid w:val="00273D6A"/>
    <w:rsid w:val="00282F60"/>
    <w:rsid w:val="00285850"/>
    <w:rsid w:val="00286DF5"/>
    <w:rsid w:val="0029032F"/>
    <w:rsid w:val="00290659"/>
    <w:rsid w:val="00292A3B"/>
    <w:rsid w:val="00297BCB"/>
    <w:rsid w:val="002A02FA"/>
    <w:rsid w:val="002A3C10"/>
    <w:rsid w:val="002A406C"/>
    <w:rsid w:val="002B268E"/>
    <w:rsid w:val="002B2E7F"/>
    <w:rsid w:val="002B5666"/>
    <w:rsid w:val="002C34D6"/>
    <w:rsid w:val="002C43A7"/>
    <w:rsid w:val="002C5D3D"/>
    <w:rsid w:val="002C6F8B"/>
    <w:rsid w:val="002C7433"/>
    <w:rsid w:val="002D5868"/>
    <w:rsid w:val="002D72D6"/>
    <w:rsid w:val="002E14DF"/>
    <w:rsid w:val="002E4CD8"/>
    <w:rsid w:val="002F5A1A"/>
    <w:rsid w:val="003034DD"/>
    <w:rsid w:val="00303AF1"/>
    <w:rsid w:val="00307BF9"/>
    <w:rsid w:val="003140C4"/>
    <w:rsid w:val="003150FD"/>
    <w:rsid w:val="00321832"/>
    <w:rsid w:val="003238A0"/>
    <w:rsid w:val="00325B66"/>
    <w:rsid w:val="00325FE8"/>
    <w:rsid w:val="0033654C"/>
    <w:rsid w:val="00346DBD"/>
    <w:rsid w:val="00352FB3"/>
    <w:rsid w:val="00370994"/>
    <w:rsid w:val="00373271"/>
    <w:rsid w:val="003750B7"/>
    <w:rsid w:val="00380EDC"/>
    <w:rsid w:val="00382084"/>
    <w:rsid w:val="003860CD"/>
    <w:rsid w:val="003B22EE"/>
    <w:rsid w:val="003C5A44"/>
    <w:rsid w:val="003C5D27"/>
    <w:rsid w:val="003D43F3"/>
    <w:rsid w:val="003D5881"/>
    <w:rsid w:val="003D623A"/>
    <w:rsid w:val="003D72A4"/>
    <w:rsid w:val="003D7CC0"/>
    <w:rsid w:val="003E07BA"/>
    <w:rsid w:val="003E0D28"/>
    <w:rsid w:val="003E3DF4"/>
    <w:rsid w:val="003E7944"/>
    <w:rsid w:val="003F696C"/>
    <w:rsid w:val="003F7C9D"/>
    <w:rsid w:val="00410A72"/>
    <w:rsid w:val="004111FE"/>
    <w:rsid w:val="0041263F"/>
    <w:rsid w:val="0041417B"/>
    <w:rsid w:val="0042133A"/>
    <w:rsid w:val="00433ED7"/>
    <w:rsid w:val="004372E1"/>
    <w:rsid w:val="00437ABD"/>
    <w:rsid w:val="004446A9"/>
    <w:rsid w:val="004500FE"/>
    <w:rsid w:val="004546F9"/>
    <w:rsid w:val="00460EBA"/>
    <w:rsid w:val="00461CEB"/>
    <w:rsid w:val="004624C8"/>
    <w:rsid w:val="00467919"/>
    <w:rsid w:val="0047649A"/>
    <w:rsid w:val="004769F0"/>
    <w:rsid w:val="00485F61"/>
    <w:rsid w:val="004951FA"/>
    <w:rsid w:val="004A2BC8"/>
    <w:rsid w:val="004A30B4"/>
    <w:rsid w:val="004A604B"/>
    <w:rsid w:val="004B03DB"/>
    <w:rsid w:val="004B14D1"/>
    <w:rsid w:val="004B7CA6"/>
    <w:rsid w:val="004C3C94"/>
    <w:rsid w:val="004C7964"/>
    <w:rsid w:val="004D2634"/>
    <w:rsid w:val="004E1BDA"/>
    <w:rsid w:val="004E257E"/>
    <w:rsid w:val="004E74CF"/>
    <w:rsid w:val="004F497B"/>
    <w:rsid w:val="004F766D"/>
    <w:rsid w:val="00502400"/>
    <w:rsid w:val="005062AA"/>
    <w:rsid w:val="0052062B"/>
    <w:rsid w:val="005249A6"/>
    <w:rsid w:val="00526CD4"/>
    <w:rsid w:val="00534A7C"/>
    <w:rsid w:val="00537357"/>
    <w:rsid w:val="005430CE"/>
    <w:rsid w:val="00546ABB"/>
    <w:rsid w:val="00554DC0"/>
    <w:rsid w:val="0056625D"/>
    <w:rsid w:val="005815F1"/>
    <w:rsid w:val="00581E68"/>
    <w:rsid w:val="005835DC"/>
    <w:rsid w:val="00583867"/>
    <w:rsid w:val="00585CF4"/>
    <w:rsid w:val="00590E86"/>
    <w:rsid w:val="005C1796"/>
    <w:rsid w:val="005D670C"/>
    <w:rsid w:val="005E2A13"/>
    <w:rsid w:val="005E7223"/>
    <w:rsid w:val="005F2DA7"/>
    <w:rsid w:val="00614777"/>
    <w:rsid w:val="00623BCB"/>
    <w:rsid w:val="00632238"/>
    <w:rsid w:val="00636496"/>
    <w:rsid w:val="00637B43"/>
    <w:rsid w:val="006428DD"/>
    <w:rsid w:val="00645695"/>
    <w:rsid w:val="00660964"/>
    <w:rsid w:val="00670770"/>
    <w:rsid w:val="00674819"/>
    <w:rsid w:val="00674DFC"/>
    <w:rsid w:val="0068059A"/>
    <w:rsid w:val="00695C76"/>
    <w:rsid w:val="00696618"/>
    <w:rsid w:val="0069779A"/>
    <w:rsid w:val="006B5AC6"/>
    <w:rsid w:val="006B7C55"/>
    <w:rsid w:val="006C1E61"/>
    <w:rsid w:val="006C3E21"/>
    <w:rsid w:val="006D5682"/>
    <w:rsid w:val="006E1B25"/>
    <w:rsid w:val="006E4914"/>
    <w:rsid w:val="006F76F7"/>
    <w:rsid w:val="006F7AB7"/>
    <w:rsid w:val="00711032"/>
    <w:rsid w:val="007169F5"/>
    <w:rsid w:val="00720CFF"/>
    <w:rsid w:val="0073724C"/>
    <w:rsid w:val="007412F6"/>
    <w:rsid w:val="0074425B"/>
    <w:rsid w:val="007508C1"/>
    <w:rsid w:val="00751BA8"/>
    <w:rsid w:val="00754B55"/>
    <w:rsid w:val="00754DFF"/>
    <w:rsid w:val="007803D4"/>
    <w:rsid w:val="00782C1B"/>
    <w:rsid w:val="00786009"/>
    <w:rsid w:val="007866DB"/>
    <w:rsid w:val="007913A9"/>
    <w:rsid w:val="007A09BD"/>
    <w:rsid w:val="007A21AB"/>
    <w:rsid w:val="007A2ADC"/>
    <w:rsid w:val="007A3CBA"/>
    <w:rsid w:val="007B6FD2"/>
    <w:rsid w:val="007B7167"/>
    <w:rsid w:val="007C1B14"/>
    <w:rsid w:val="007C2BBA"/>
    <w:rsid w:val="007C67AB"/>
    <w:rsid w:val="007D6683"/>
    <w:rsid w:val="007E117E"/>
    <w:rsid w:val="007E41E8"/>
    <w:rsid w:val="007E44C5"/>
    <w:rsid w:val="007E45C3"/>
    <w:rsid w:val="007E702C"/>
    <w:rsid w:val="007F0038"/>
    <w:rsid w:val="007F04BF"/>
    <w:rsid w:val="007F1E98"/>
    <w:rsid w:val="007F71D6"/>
    <w:rsid w:val="00800D55"/>
    <w:rsid w:val="00801B8C"/>
    <w:rsid w:val="00804F66"/>
    <w:rsid w:val="008051A1"/>
    <w:rsid w:val="00805257"/>
    <w:rsid w:val="008061FB"/>
    <w:rsid w:val="00806361"/>
    <w:rsid w:val="00813A19"/>
    <w:rsid w:val="00824F42"/>
    <w:rsid w:val="008263E7"/>
    <w:rsid w:val="00826737"/>
    <w:rsid w:val="0083367B"/>
    <w:rsid w:val="00834782"/>
    <w:rsid w:val="00840C82"/>
    <w:rsid w:val="00845E46"/>
    <w:rsid w:val="00847880"/>
    <w:rsid w:val="008502A8"/>
    <w:rsid w:val="00850EA1"/>
    <w:rsid w:val="0085108D"/>
    <w:rsid w:val="00871EFD"/>
    <w:rsid w:val="00873858"/>
    <w:rsid w:val="00881504"/>
    <w:rsid w:val="00886375"/>
    <w:rsid w:val="008A0707"/>
    <w:rsid w:val="008A5E44"/>
    <w:rsid w:val="008C37DC"/>
    <w:rsid w:val="008D56B0"/>
    <w:rsid w:val="008E2F04"/>
    <w:rsid w:val="008E4B92"/>
    <w:rsid w:val="008F1F64"/>
    <w:rsid w:val="009022B2"/>
    <w:rsid w:val="00906A8F"/>
    <w:rsid w:val="00911A42"/>
    <w:rsid w:val="009229C6"/>
    <w:rsid w:val="00924922"/>
    <w:rsid w:val="00924C47"/>
    <w:rsid w:val="00934FF7"/>
    <w:rsid w:val="009365EB"/>
    <w:rsid w:val="009367C0"/>
    <w:rsid w:val="0094597E"/>
    <w:rsid w:val="00947E6E"/>
    <w:rsid w:val="00950CE2"/>
    <w:rsid w:val="00954A30"/>
    <w:rsid w:val="009567D8"/>
    <w:rsid w:val="00970AE7"/>
    <w:rsid w:val="0097166C"/>
    <w:rsid w:val="00974AEC"/>
    <w:rsid w:val="00980428"/>
    <w:rsid w:val="00980476"/>
    <w:rsid w:val="00980CFA"/>
    <w:rsid w:val="00985BEC"/>
    <w:rsid w:val="0099058F"/>
    <w:rsid w:val="009939DF"/>
    <w:rsid w:val="00993B3F"/>
    <w:rsid w:val="009962F1"/>
    <w:rsid w:val="009A3A32"/>
    <w:rsid w:val="009A4F3B"/>
    <w:rsid w:val="009B1EF8"/>
    <w:rsid w:val="009B4069"/>
    <w:rsid w:val="009C20A3"/>
    <w:rsid w:val="009C594E"/>
    <w:rsid w:val="009C67FD"/>
    <w:rsid w:val="009D3EA4"/>
    <w:rsid w:val="00A071C9"/>
    <w:rsid w:val="00A103D7"/>
    <w:rsid w:val="00A139AF"/>
    <w:rsid w:val="00A238E6"/>
    <w:rsid w:val="00A33C6C"/>
    <w:rsid w:val="00A34215"/>
    <w:rsid w:val="00A36C16"/>
    <w:rsid w:val="00A42801"/>
    <w:rsid w:val="00A5159F"/>
    <w:rsid w:val="00A53ACF"/>
    <w:rsid w:val="00A540B6"/>
    <w:rsid w:val="00A56BAE"/>
    <w:rsid w:val="00A62D13"/>
    <w:rsid w:val="00A63AE4"/>
    <w:rsid w:val="00A719C1"/>
    <w:rsid w:val="00A75172"/>
    <w:rsid w:val="00A8278C"/>
    <w:rsid w:val="00A8436E"/>
    <w:rsid w:val="00A906F0"/>
    <w:rsid w:val="00AA0193"/>
    <w:rsid w:val="00AA1EED"/>
    <w:rsid w:val="00AA3471"/>
    <w:rsid w:val="00AA3DD5"/>
    <w:rsid w:val="00AA6B69"/>
    <w:rsid w:val="00AA7110"/>
    <w:rsid w:val="00AA75E0"/>
    <w:rsid w:val="00AB068E"/>
    <w:rsid w:val="00AB0BCF"/>
    <w:rsid w:val="00AB6303"/>
    <w:rsid w:val="00AC03D6"/>
    <w:rsid w:val="00AC0AB9"/>
    <w:rsid w:val="00AD14DA"/>
    <w:rsid w:val="00AD4857"/>
    <w:rsid w:val="00AD4B43"/>
    <w:rsid w:val="00AE1919"/>
    <w:rsid w:val="00AE607E"/>
    <w:rsid w:val="00AF1C28"/>
    <w:rsid w:val="00AF42A5"/>
    <w:rsid w:val="00AF4785"/>
    <w:rsid w:val="00AF4F76"/>
    <w:rsid w:val="00B06467"/>
    <w:rsid w:val="00B07035"/>
    <w:rsid w:val="00B160B1"/>
    <w:rsid w:val="00B2246D"/>
    <w:rsid w:val="00B37FD7"/>
    <w:rsid w:val="00B4239D"/>
    <w:rsid w:val="00B4508E"/>
    <w:rsid w:val="00B46CEE"/>
    <w:rsid w:val="00B4769D"/>
    <w:rsid w:val="00B53770"/>
    <w:rsid w:val="00B60EFB"/>
    <w:rsid w:val="00B640BB"/>
    <w:rsid w:val="00B71397"/>
    <w:rsid w:val="00B71906"/>
    <w:rsid w:val="00B74D59"/>
    <w:rsid w:val="00B7756C"/>
    <w:rsid w:val="00B936A2"/>
    <w:rsid w:val="00B93CD6"/>
    <w:rsid w:val="00B96FBB"/>
    <w:rsid w:val="00BA1072"/>
    <w:rsid w:val="00BA584E"/>
    <w:rsid w:val="00BB1CFA"/>
    <w:rsid w:val="00BB4926"/>
    <w:rsid w:val="00BE0DAA"/>
    <w:rsid w:val="00BE29E6"/>
    <w:rsid w:val="00BE3329"/>
    <w:rsid w:val="00BE35E5"/>
    <w:rsid w:val="00BF3221"/>
    <w:rsid w:val="00C0234C"/>
    <w:rsid w:val="00C058F6"/>
    <w:rsid w:val="00C10EA1"/>
    <w:rsid w:val="00C112F3"/>
    <w:rsid w:val="00C12C5E"/>
    <w:rsid w:val="00C13E64"/>
    <w:rsid w:val="00C15561"/>
    <w:rsid w:val="00C16225"/>
    <w:rsid w:val="00C25DBD"/>
    <w:rsid w:val="00C33540"/>
    <w:rsid w:val="00C3427B"/>
    <w:rsid w:val="00C465A2"/>
    <w:rsid w:val="00C70AD6"/>
    <w:rsid w:val="00C7207B"/>
    <w:rsid w:val="00C726AE"/>
    <w:rsid w:val="00C939CA"/>
    <w:rsid w:val="00C957B5"/>
    <w:rsid w:val="00CA2BEE"/>
    <w:rsid w:val="00CB6D1E"/>
    <w:rsid w:val="00CB7398"/>
    <w:rsid w:val="00CC26A5"/>
    <w:rsid w:val="00CC5947"/>
    <w:rsid w:val="00CC5F06"/>
    <w:rsid w:val="00CD109B"/>
    <w:rsid w:val="00CD2D7B"/>
    <w:rsid w:val="00CD3AA0"/>
    <w:rsid w:val="00CF50A9"/>
    <w:rsid w:val="00D03844"/>
    <w:rsid w:val="00D0733D"/>
    <w:rsid w:val="00D12AE7"/>
    <w:rsid w:val="00D21815"/>
    <w:rsid w:val="00D2582C"/>
    <w:rsid w:val="00D26EBF"/>
    <w:rsid w:val="00D271E3"/>
    <w:rsid w:val="00D60217"/>
    <w:rsid w:val="00D61287"/>
    <w:rsid w:val="00D6251E"/>
    <w:rsid w:val="00D62CE3"/>
    <w:rsid w:val="00D63B0C"/>
    <w:rsid w:val="00D7182D"/>
    <w:rsid w:val="00D810DF"/>
    <w:rsid w:val="00D86486"/>
    <w:rsid w:val="00D8756F"/>
    <w:rsid w:val="00D90997"/>
    <w:rsid w:val="00DA0F9E"/>
    <w:rsid w:val="00DA5248"/>
    <w:rsid w:val="00DA534B"/>
    <w:rsid w:val="00DB2394"/>
    <w:rsid w:val="00DB73F5"/>
    <w:rsid w:val="00DC6A8B"/>
    <w:rsid w:val="00DC7220"/>
    <w:rsid w:val="00DC7BA2"/>
    <w:rsid w:val="00DD262D"/>
    <w:rsid w:val="00DD2CC3"/>
    <w:rsid w:val="00DD2EF4"/>
    <w:rsid w:val="00DE0B8F"/>
    <w:rsid w:val="00DE2BF5"/>
    <w:rsid w:val="00DE3EAA"/>
    <w:rsid w:val="00DE435E"/>
    <w:rsid w:val="00DE7412"/>
    <w:rsid w:val="00DE79B7"/>
    <w:rsid w:val="00DF1C51"/>
    <w:rsid w:val="00DF3B9C"/>
    <w:rsid w:val="00DF563E"/>
    <w:rsid w:val="00E040C5"/>
    <w:rsid w:val="00E06F27"/>
    <w:rsid w:val="00E100F4"/>
    <w:rsid w:val="00E11D87"/>
    <w:rsid w:val="00E15107"/>
    <w:rsid w:val="00E3022B"/>
    <w:rsid w:val="00E303B6"/>
    <w:rsid w:val="00E562C3"/>
    <w:rsid w:val="00E57BF0"/>
    <w:rsid w:val="00E6329E"/>
    <w:rsid w:val="00E67676"/>
    <w:rsid w:val="00E83347"/>
    <w:rsid w:val="00E83ED9"/>
    <w:rsid w:val="00E84E0C"/>
    <w:rsid w:val="00E90C08"/>
    <w:rsid w:val="00E92179"/>
    <w:rsid w:val="00E968AB"/>
    <w:rsid w:val="00EA4756"/>
    <w:rsid w:val="00EB5F7E"/>
    <w:rsid w:val="00EC08CF"/>
    <w:rsid w:val="00EC26E5"/>
    <w:rsid w:val="00ED0B83"/>
    <w:rsid w:val="00ED0D94"/>
    <w:rsid w:val="00ED1043"/>
    <w:rsid w:val="00ED36E5"/>
    <w:rsid w:val="00EE4CDA"/>
    <w:rsid w:val="00EF1042"/>
    <w:rsid w:val="00EF30EC"/>
    <w:rsid w:val="00EF68B4"/>
    <w:rsid w:val="00F01B54"/>
    <w:rsid w:val="00F04954"/>
    <w:rsid w:val="00F053F3"/>
    <w:rsid w:val="00F07E8F"/>
    <w:rsid w:val="00F133EA"/>
    <w:rsid w:val="00F1605D"/>
    <w:rsid w:val="00F26055"/>
    <w:rsid w:val="00F30957"/>
    <w:rsid w:val="00F31E56"/>
    <w:rsid w:val="00F3556D"/>
    <w:rsid w:val="00F43A9E"/>
    <w:rsid w:val="00F43B1F"/>
    <w:rsid w:val="00F441A1"/>
    <w:rsid w:val="00F50561"/>
    <w:rsid w:val="00F53A63"/>
    <w:rsid w:val="00F540FF"/>
    <w:rsid w:val="00F56BE0"/>
    <w:rsid w:val="00F7084C"/>
    <w:rsid w:val="00F73DD3"/>
    <w:rsid w:val="00F81FE4"/>
    <w:rsid w:val="00F86064"/>
    <w:rsid w:val="00F87C85"/>
    <w:rsid w:val="00F9545B"/>
    <w:rsid w:val="00F95C02"/>
    <w:rsid w:val="00FA048F"/>
    <w:rsid w:val="00FA0ABF"/>
    <w:rsid w:val="00FA6586"/>
    <w:rsid w:val="00FC1C33"/>
    <w:rsid w:val="00FC758F"/>
    <w:rsid w:val="00FD0DD2"/>
    <w:rsid w:val="00FD6848"/>
    <w:rsid w:val="00FD76A2"/>
    <w:rsid w:val="00FE02E3"/>
    <w:rsid w:val="00FE116E"/>
    <w:rsid w:val="00FE4DAB"/>
    <w:rsid w:val="00FE6603"/>
    <w:rsid w:val="00FF0BBA"/>
    <w:rsid w:val="00FF26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FFC168"/>
  <w15:docId w15:val="{80771FE3-F2BD-4C2C-981D-834B4B1F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6A2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1E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30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34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0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C8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C67FD"/>
    <w:rPr>
      <w:color w:val="0000FF"/>
      <w:u w:val="single"/>
    </w:rPr>
  </w:style>
  <w:style w:type="paragraph" w:styleId="a6">
    <w:name w:val="No Spacing"/>
    <w:uiPriority w:val="1"/>
    <w:qFormat/>
    <w:rsid w:val="009C67FD"/>
    <w:rPr>
      <w:rFonts w:eastAsia="Times New Roman"/>
      <w:sz w:val="22"/>
      <w:szCs w:val="22"/>
    </w:rPr>
  </w:style>
  <w:style w:type="paragraph" w:styleId="a7">
    <w:name w:val="List Paragraph"/>
    <w:basedOn w:val="a"/>
    <w:uiPriority w:val="1"/>
    <w:qFormat/>
    <w:rsid w:val="009962F1"/>
    <w:pPr>
      <w:ind w:left="720"/>
      <w:contextualSpacing/>
    </w:pPr>
  </w:style>
  <w:style w:type="table" w:styleId="a8">
    <w:name w:val="Table Grid"/>
    <w:basedOn w:val="a1"/>
    <w:uiPriority w:val="59"/>
    <w:rsid w:val="00E11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AA1EE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4A30B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A30B4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2C34D6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styleId="a9">
    <w:name w:val="Strong"/>
    <w:basedOn w:val="a0"/>
    <w:uiPriority w:val="22"/>
    <w:qFormat/>
    <w:rsid w:val="00024948"/>
    <w:rPr>
      <w:b/>
      <w:bCs/>
    </w:rPr>
  </w:style>
  <w:style w:type="paragraph" w:customStyle="1" w:styleId="ds-markdown-paragraph">
    <w:name w:val="ds-markdown-paragraph"/>
    <w:basedOn w:val="a"/>
    <w:rsid w:val="006977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9C5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C594E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9C5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C594E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224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90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61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2281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0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8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57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9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0627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13861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1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15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6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1692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55714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7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3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6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74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66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407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7435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5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16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89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7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727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666159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1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9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4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02834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0097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57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5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8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3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32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205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009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ais4life-asus</dc:creator>
  <cp:lastModifiedBy>Igor Kanash</cp:lastModifiedBy>
  <cp:revision>16</cp:revision>
  <cp:lastPrinted>2025-02-07T11:02:00Z</cp:lastPrinted>
  <dcterms:created xsi:type="dcterms:W3CDTF">2025-05-06T07:21:00Z</dcterms:created>
  <dcterms:modified xsi:type="dcterms:W3CDTF">2025-05-13T08:19:00Z</dcterms:modified>
</cp:coreProperties>
</file>