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2C673BAE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</w:t>
      </w:r>
      <w:r w:rsidR="0074104B">
        <w:rPr>
          <w:rFonts w:ascii="Times New Roman" w:hAnsi="Times New Roman"/>
          <w:sz w:val="28"/>
          <w:szCs w:val="28"/>
          <w:lang w:eastAsia="ru-RU"/>
        </w:rPr>
        <w:t>5</w:t>
      </w:r>
      <w:r w:rsidR="00FE02E3">
        <w:rPr>
          <w:rFonts w:ascii="Times New Roman" w:hAnsi="Times New Roman"/>
          <w:sz w:val="28"/>
          <w:szCs w:val="28"/>
          <w:lang w:eastAsia="ru-RU"/>
        </w:rPr>
        <w:t>/</w:t>
      </w:r>
      <w:r w:rsidR="00823C34">
        <w:rPr>
          <w:rFonts w:ascii="Times New Roman" w:hAnsi="Times New Roman"/>
          <w:sz w:val="28"/>
          <w:szCs w:val="28"/>
          <w:lang w:eastAsia="ru-RU"/>
        </w:rPr>
        <w:t>10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74104B">
        <w:rPr>
          <w:rFonts w:ascii="Times New Roman" w:hAnsi="Times New Roman"/>
          <w:sz w:val="28"/>
          <w:szCs w:val="28"/>
          <w:lang w:eastAsia="ru-RU"/>
        </w:rPr>
        <w:t>20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54CD5CF9" w14:textId="77777777" w:rsidR="00201E28" w:rsidRDefault="00201E28" w:rsidP="00201E28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Председателю Правления  </w:t>
      </w:r>
    </w:p>
    <w:p w14:paraId="2E640A5C" w14:textId="77777777" w:rsidR="00201E28" w:rsidRDefault="00201E28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201E28">
        <w:rPr>
          <w:rFonts w:ascii="Times New Roman" w:hAnsi="Times New Roman"/>
          <w:sz w:val="28"/>
          <w:szCs w:val="28"/>
          <w:lang w:eastAsia="ru-RU"/>
        </w:rPr>
        <w:t>Cовместно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201E28">
        <w:rPr>
          <w:rFonts w:ascii="Times New Roman" w:hAnsi="Times New Roman"/>
          <w:sz w:val="28"/>
          <w:szCs w:val="28"/>
          <w:lang w:eastAsia="ru-RU"/>
        </w:rPr>
        <w:t xml:space="preserve"> белорусско-российско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201E2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01E28">
        <w:rPr>
          <w:rFonts w:ascii="Times New Roman" w:hAnsi="Times New Roman"/>
          <w:sz w:val="28"/>
          <w:szCs w:val="28"/>
          <w:lang w:eastAsia="ru-RU"/>
        </w:rPr>
        <w:t>открыто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201E28">
        <w:rPr>
          <w:rFonts w:ascii="Times New Roman" w:hAnsi="Times New Roman"/>
          <w:sz w:val="28"/>
          <w:szCs w:val="28"/>
          <w:lang w:eastAsia="ru-RU"/>
        </w:rPr>
        <w:t xml:space="preserve"> акционерно</w:t>
      </w:r>
      <w:r>
        <w:rPr>
          <w:rFonts w:ascii="Times New Roman" w:hAnsi="Times New Roman"/>
          <w:sz w:val="28"/>
          <w:szCs w:val="28"/>
          <w:lang w:eastAsia="ru-RU"/>
        </w:rPr>
        <w:t xml:space="preserve">го </w:t>
      </w:r>
      <w:r w:rsidRPr="00201E28">
        <w:rPr>
          <w:rFonts w:ascii="Times New Roman" w:hAnsi="Times New Roman"/>
          <w:sz w:val="28"/>
          <w:szCs w:val="28"/>
          <w:lang w:eastAsia="ru-RU"/>
        </w:rPr>
        <w:t>обществ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201E28">
        <w:rPr>
          <w:rFonts w:ascii="Times New Roman" w:hAnsi="Times New Roman"/>
          <w:sz w:val="28"/>
          <w:szCs w:val="28"/>
          <w:lang w:eastAsia="ru-RU"/>
        </w:rPr>
        <w:t> 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bookmarkStart w:id="1" w:name="_Hlk198302336"/>
      <w:r w:rsidRPr="00201E28">
        <w:rPr>
          <w:rFonts w:ascii="Times New Roman" w:hAnsi="Times New Roman"/>
          <w:sz w:val="28"/>
          <w:szCs w:val="28"/>
          <w:lang w:eastAsia="ru-RU"/>
        </w:rPr>
        <w:t>"Белгазпромбанк"</w:t>
      </w:r>
      <w:bookmarkEnd w:id="1"/>
    </w:p>
    <w:p w14:paraId="5CA6B9F8" w14:textId="34DBC4F0" w:rsidR="002C5D3D" w:rsidRDefault="00201E28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Потаповой</w:t>
      </w:r>
      <w:r w:rsidR="00C81E77" w:rsidRPr="00C81E7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И</w:t>
      </w:r>
      <w:r w:rsidR="0074104B">
        <w:rPr>
          <w:rFonts w:ascii="Times New Roman" w:hAnsi="Times New Roman"/>
          <w:sz w:val="28"/>
          <w:szCs w:val="28"/>
          <w:lang w:eastAsia="ru-RU"/>
        </w:rPr>
        <w:t>.</w:t>
      </w:r>
      <w:r w:rsidR="00C81E77" w:rsidRPr="00C81E7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О</w:t>
      </w:r>
      <w:r w:rsidR="00C81E77" w:rsidRPr="00C81E77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5F6C601" w14:textId="77777777" w:rsidR="00201E28" w:rsidRDefault="00201E28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201E28">
        <w:rPr>
          <w:rFonts w:ascii="Times New Roman" w:hAnsi="Times New Roman"/>
          <w:sz w:val="28"/>
          <w:szCs w:val="28"/>
          <w:lang w:eastAsia="ru-RU"/>
        </w:rPr>
        <w:t xml:space="preserve">220121, г. Минск, </w:t>
      </w:r>
    </w:p>
    <w:p w14:paraId="272DD57C" w14:textId="14D40CAB" w:rsidR="002C5D3D" w:rsidRDefault="00201E28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201E28">
        <w:rPr>
          <w:rFonts w:ascii="Times New Roman" w:hAnsi="Times New Roman"/>
          <w:sz w:val="28"/>
          <w:szCs w:val="28"/>
          <w:lang w:eastAsia="ru-RU"/>
        </w:rPr>
        <w:t>ул. Притыцкого, 60/2</w:t>
      </w:r>
      <w:r w:rsidR="001607D5" w:rsidRPr="001607D5">
        <w:rPr>
          <w:rFonts w:ascii="Times New Roman" w:hAnsi="Times New Roman"/>
          <w:sz w:val="28"/>
          <w:szCs w:val="28"/>
          <w:lang w:eastAsia="ru-RU"/>
        </w:rPr>
        <w:t>.</w:t>
      </w:r>
    </w:p>
    <w:p w14:paraId="2463C519" w14:textId="67B9FF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13130E">
        <w:rPr>
          <w:rFonts w:ascii="Times New Roman" w:hAnsi="Times New Roman"/>
          <w:sz w:val="28"/>
          <w:szCs w:val="28"/>
          <w:lang w:eastAsia="ru-RU"/>
        </w:rPr>
        <w:t>цифровых технологиях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A6ECCDA" w14:textId="0D7A8526" w:rsidR="002C5D3D" w:rsidRDefault="002C5D3D" w:rsidP="002C5D3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Уважаем</w:t>
      </w:r>
      <w:r w:rsidR="00201E28">
        <w:rPr>
          <w:rFonts w:ascii="Times New Roman" w:hAnsi="Times New Roman"/>
          <w:sz w:val="28"/>
          <w:szCs w:val="28"/>
          <w:lang w:eastAsia="ru-RU"/>
        </w:rPr>
        <w:t>ая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607D5" w:rsidRPr="001607D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01E28">
        <w:rPr>
          <w:rFonts w:ascii="Times New Roman" w:hAnsi="Times New Roman"/>
          <w:sz w:val="28"/>
          <w:szCs w:val="28"/>
          <w:lang w:eastAsia="ru-RU"/>
        </w:rPr>
        <w:t>Ирина Олеговна</w:t>
      </w:r>
      <w:r>
        <w:rPr>
          <w:rFonts w:ascii="Times New Roman" w:hAnsi="Times New Roman"/>
          <w:sz w:val="28"/>
          <w:szCs w:val="28"/>
          <w:lang w:eastAsia="ru-RU"/>
        </w:rPr>
        <w:t>!</w:t>
      </w:r>
    </w:p>
    <w:p w14:paraId="27B585D6" w14:textId="09E26A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E2B7C40" w14:textId="77777777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49EC796E" w:rsidR="00DD262D" w:rsidRDefault="00DB5437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5437">
        <w:rPr>
          <w:rFonts w:ascii="Times New Roman" w:hAnsi="Times New Roman"/>
          <w:sz w:val="28"/>
          <w:szCs w:val="28"/>
          <w:lang w:eastAsia="ru-RU"/>
        </w:rPr>
        <w:t xml:space="preserve">Признавая стремление </w:t>
      </w:r>
      <w:r w:rsidR="00201E28">
        <w:rPr>
          <w:rFonts w:ascii="Times New Roman" w:hAnsi="Times New Roman"/>
          <w:sz w:val="28"/>
          <w:szCs w:val="28"/>
          <w:lang w:eastAsia="ru-RU"/>
        </w:rPr>
        <w:t>ОАО</w:t>
      </w:r>
      <w:r w:rsidRPr="00DB5437">
        <w:rPr>
          <w:rFonts w:ascii="Times New Roman" w:hAnsi="Times New Roman"/>
          <w:sz w:val="28"/>
          <w:szCs w:val="28"/>
          <w:lang w:eastAsia="ru-RU"/>
        </w:rPr>
        <w:t> </w:t>
      </w:r>
      <w:r w:rsidR="00823C34" w:rsidRPr="00823C34">
        <w:rPr>
          <w:rFonts w:ascii="Times New Roman" w:hAnsi="Times New Roman"/>
          <w:sz w:val="28"/>
          <w:szCs w:val="28"/>
          <w:lang w:eastAsia="ru-RU"/>
        </w:rPr>
        <w:t> </w:t>
      </w:r>
      <w:r w:rsidR="00201E28" w:rsidRPr="00201E28">
        <w:rPr>
          <w:rFonts w:ascii="Times New Roman" w:hAnsi="Times New Roman"/>
          <w:sz w:val="28"/>
          <w:szCs w:val="28"/>
          <w:lang w:eastAsia="ru-RU"/>
        </w:rPr>
        <w:t>"Белгазпромбанк"</w:t>
      </w:r>
      <w:r w:rsidRPr="00DB5437">
        <w:rPr>
          <w:rFonts w:ascii="Times New Roman" w:hAnsi="Times New Roman"/>
          <w:sz w:val="28"/>
          <w:szCs w:val="28"/>
          <w:lang w:eastAsia="ru-RU"/>
        </w:rPr>
        <w:t xml:space="preserve"> к внедрению цифровых технологий на </w:t>
      </w:r>
      <w:r w:rsidR="00201E28">
        <w:rPr>
          <w:rFonts w:ascii="Times New Roman" w:hAnsi="Times New Roman"/>
          <w:sz w:val="28"/>
          <w:szCs w:val="28"/>
          <w:lang w:eastAsia="ru-RU"/>
        </w:rPr>
        <w:t>финансовом</w:t>
      </w:r>
      <w:r w:rsidRPr="00DB5437">
        <w:rPr>
          <w:rFonts w:ascii="Times New Roman" w:hAnsi="Times New Roman"/>
          <w:sz w:val="28"/>
          <w:szCs w:val="28"/>
          <w:lang w:eastAsia="ru-RU"/>
        </w:rPr>
        <w:t xml:space="preserve"> рынке Республики Беларусь,</w:t>
      </w:r>
      <w:r w:rsidR="00AB0BCF" w:rsidRPr="00DB5437">
        <w:rPr>
          <w:rFonts w:ascii="Times New Roman" w:hAnsi="Times New Roman"/>
          <w:sz w:val="28"/>
          <w:szCs w:val="28"/>
          <w:lang w:eastAsia="ru-RU"/>
        </w:rPr>
        <w:t xml:space="preserve"> ООО</w:t>
      </w:r>
      <w:r w:rsidR="00AB0BCF" w:rsidRPr="00AB0BCF">
        <w:rPr>
          <w:rFonts w:ascii="Times New Roman" w:hAnsi="Times New Roman"/>
          <w:sz w:val="28"/>
          <w:szCs w:val="28"/>
          <w:lang w:eastAsia="ru-RU"/>
        </w:rPr>
        <w:t xml:space="preserve">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9710457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4A871640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</w:t>
      </w:r>
      <w:r w:rsidR="001607D5">
        <w:rPr>
          <w:rFonts w:ascii="Times New Roman" w:hAnsi="Times New Roman"/>
          <w:sz w:val="28"/>
          <w:szCs w:val="28"/>
          <w:lang w:eastAsia="ru-RU"/>
        </w:rPr>
        <w:t>ей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607D5">
        <w:rPr>
          <w:rFonts w:ascii="Times New Roman" w:hAnsi="Times New Roman"/>
          <w:sz w:val="28"/>
          <w:szCs w:val="28"/>
          <w:lang w:eastAsia="ru-RU"/>
        </w:rPr>
        <w:t>организации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3ADDF30B" w14:textId="242A88B3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Полное соответствие требованиям регуляторов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6375CCA8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Использование сертифицированного криптографического средства AvUCK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58163982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t>Основные функциональные возможности наших продуктов:</w:t>
      </w:r>
    </w:p>
    <w:p w14:paraId="725FDE9C" w14:textId="46CF22A3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Распознавание документов и идентификацию клиентов без передачи персональных данных сторонним сервисам и третьим лицам во внутреннем контуре </w:t>
      </w:r>
      <w:r w:rsidR="001607D5">
        <w:rPr>
          <w:rFonts w:ascii="Times New Roman" w:hAnsi="Times New Roman"/>
          <w:sz w:val="28"/>
          <w:szCs w:val="28"/>
          <w:lang w:eastAsia="ru-RU"/>
        </w:rPr>
        <w:t>организации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7F13C293" w14:textId="76EE7FCB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веб-версию (сравнение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341C7804" w14:textId="6C871C43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Системы контроля доступа на основе распознавания лиц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5C2FB30A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 xml:space="preserve">Автоматическое извлечение данных из </w:t>
      </w:r>
      <w:r w:rsidR="001607D5">
        <w:rPr>
          <w:rFonts w:ascii="Times New Roman" w:hAnsi="Times New Roman"/>
          <w:sz w:val="28"/>
          <w:szCs w:val="28"/>
          <w:lang w:eastAsia="ru-RU"/>
        </w:rPr>
        <w:t xml:space="preserve">различных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документов</w:t>
      </w:r>
      <w:r w:rsidR="001607D5">
        <w:rPr>
          <w:rFonts w:ascii="Times New Roman" w:hAnsi="Times New Roman"/>
          <w:sz w:val="28"/>
          <w:szCs w:val="28"/>
          <w:lang w:eastAsia="ru-RU"/>
        </w:rPr>
        <w:t>.</w:t>
      </w:r>
    </w:p>
    <w:p w14:paraId="57FCECEE" w14:textId="2CF46FE9" w:rsidR="009C594E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875F8FD" w14:textId="77777777" w:rsidR="001607D5" w:rsidRDefault="001607D5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lastRenderedPageBreak/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5980071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D63B0C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161C6C44" w14:textId="77777777" w:rsidR="00C957B5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14:paraId="5B722559" w14:textId="77777777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77777777" w:rsidR="00A8436E" w:rsidRPr="00AD4857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sectPr w:rsidR="00A8436E" w:rsidRPr="00AD4857" w:rsidSect="00A238E6">
      <w:headerReference w:type="default" r:id="rId9"/>
      <w:footerReference w:type="default" r:id="rId10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7304" w14:textId="77777777" w:rsidR="00145429" w:rsidRDefault="00145429" w:rsidP="009C594E">
      <w:pPr>
        <w:spacing w:after="0" w:line="240" w:lineRule="auto"/>
      </w:pPr>
      <w:r>
        <w:separator/>
      </w:r>
    </w:p>
  </w:endnote>
  <w:endnote w:type="continuationSeparator" w:id="0">
    <w:p w14:paraId="1D182F76" w14:textId="77777777" w:rsidR="00145429" w:rsidRDefault="00145429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B839C" w14:textId="77777777" w:rsidR="00145429" w:rsidRDefault="00145429" w:rsidP="009C594E">
      <w:pPr>
        <w:spacing w:after="0" w:line="240" w:lineRule="auto"/>
      </w:pPr>
      <w:r>
        <w:separator/>
      </w:r>
    </w:p>
  </w:footnote>
  <w:footnote w:type="continuationSeparator" w:id="0">
    <w:p w14:paraId="6B695516" w14:textId="77777777" w:rsidR="00145429" w:rsidRDefault="00145429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B0F"/>
    <w:rsid w:val="00034E35"/>
    <w:rsid w:val="00043056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45429"/>
    <w:rsid w:val="00151131"/>
    <w:rsid w:val="00154EC3"/>
    <w:rsid w:val="001553AD"/>
    <w:rsid w:val="001607D5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01E28"/>
    <w:rsid w:val="00210527"/>
    <w:rsid w:val="00213793"/>
    <w:rsid w:val="00215049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297"/>
    <w:rsid w:val="00321832"/>
    <w:rsid w:val="003238A0"/>
    <w:rsid w:val="00325B66"/>
    <w:rsid w:val="00325FE8"/>
    <w:rsid w:val="0033654C"/>
    <w:rsid w:val="00346DBD"/>
    <w:rsid w:val="00352FB3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0ED2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57B8D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14777"/>
    <w:rsid w:val="00616167"/>
    <w:rsid w:val="00623BCB"/>
    <w:rsid w:val="00632238"/>
    <w:rsid w:val="00636496"/>
    <w:rsid w:val="00637B43"/>
    <w:rsid w:val="006428DD"/>
    <w:rsid w:val="00645695"/>
    <w:rsid w:val="00660964"/>
    <w:rsid w:val="00661C3F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04B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77F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3C34"/>
    <w:rsid w:val="00824F42"/>
    <w:rsid w:val="00825B20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3CCC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1F50"/>
    <w:rsid w:val="00A238E6"/>
    <w:rsid w:val="00A33C6C"/>
    <w:rsid w:val="00A34215"/>
    <w:rsid w:val="00A36C16"/>
    <w:rsid w:val="00A42801"/>
    <w:rsid w:val="00A46624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81E77"/>
    <w:rsid w:val="00C939CA"/>
    <w:rsid w:val="00C957B5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3491"/>
    <w:rsid w:val="00D86486"/>
    <w:rsid w:val="00D8756F"/>
    <w:rsid w:val="00D90997"/>
    <w:rsid w:val="00DA0F9E"/>
    <w:rsid w:val="00DA5248"/>
    <w:rsid w:val="00DA534B"/>
    <w:rsid w:val="00DB2394"/>
    <w:rsid w:val="00DB5437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A47A4"/>
    <w:rsid w:val="00EB5F7E"/>
    <w:rsid w:val="00EC08CF"/>
    <w:rsid w:val="00EC26E5"/>
    <w:rsid w:val="00ED0B83"/>
    <w:rsid w:val="00ED0D94"/>
    <w:rsid w:val="00ED1043"/>
    <w:rsid w:val="00ED36E5"/>
    <w:rsid w:val="00EE4CDA"/>
    <w:rsid w:val="00EE7ACD"/>
    <w:rsid w:val="00EF1042"/>
    <w:rsid w:val="00EF30EC"/>
    <w:rsid w:val="00EF68B4"/>
    <w:rsid w:val="00F01B54"/>
    <w:rsid w:val="00F04954"/>
    <w:rsid w:val="00F053F3"/>
    <w:rsid w:val="00F07E8F"/>
    <w:rsid w:val="00F133EA"/>
    <w:rsid w:val="00F14D10"/>
    <w:rsid w:val="00F1605D"/>
    <w:rsid w:val="00F26055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4BA3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FB7E1-4FF6-45FC-8CC0-FB6C48441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5</cp:revision>
  <cp:lastPrinted>2025-02-07T11:02:00Z</cp:lastPrinted>
  <dcterms:created xsi:type="dcterms:W3CDTF">2025-05-16T12:12:00Z</dcterms:created>
  <dcterms:modified xsi:type="dcterms:W3CDTF">2025-05-16T12:39:00Z</dcterms:modified>
</cp:coreProperties>
</file>