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2C673BAE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</w:t>
      </w:r>
      <w:r w:rsidR="0074104B">
        <w:rPr>
          <w:rFonts w:ascii="Times New Roman" w:hAnsi="Times New Roman"/>
          <w:sz w:val="28"/>
          <w:szCs w:val="28"/>
          <w:lang w:eastAsia="ru-RU"/>
        </w:rPr>
        <w:t>5</w:t>
      </w:r>
      <w:r w:rsidR="00FE02E3">
        <w:rPr>
          <w:rFonts w:ascii="Times New Roman" w:hAnsi="Times New Roman"/>
          <w:sz w:val="28"/>
          <w:szCs w:val="28"/>
          <w:lang w:eastAsia="ru-RU"/>
        </w:rPr>
        <w:t>/</w:t>
      </w:r>
      <w:r w:rsidR="00823C34">
        <w:rPr>
          <w:rFonts w:ascii="Times New Roman" w:hAnsi="Times New Roman"/>
          <w:sz w:val="28"/>
          <w:szCs w:val="28"/>
          <w:lang w:eastAsia="ru-RU"/>
        </w:rPr>
        <w:t>10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74104B">
        <w:rPr>
          <w:rFonts w:ascii="Times New Roman" w:hAnsi="Times New Roman"/>
          <w:sz w:val="28"/>
          <w:szCs w:val="28"/>
          <w:lang w:eastAsia="ru-RU"/>
        </w:rPr>
        <w:t>20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2D916CC0" w14:textId="4CED2EB9" w:rsidR="002C5D3D" w:rsidRDefault="001607D5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Генеральному директору</w:t>
      </w:r>
      <w:r w:rsidR="00A21F5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3500133E" w14:textId="3AC290B3" w:rsidR="00661C3F" w:rsidRDefault="001607D5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1607D5">
        <w:rPr>
          <w:rFonts w:ascii="Times New Roman" w:hAnsi="Times New Roman"/>
          <w:sz w:val="28"/>
          <w:szCs w:val="28"/>
          <w:lang w:eastAsia="ru-RU"/>
        </w:rPr>
        <w:t>Белорусское республиканское унитарное страховое предприятие «</w:t>
      </w:r>
      <w:proofErr w:type="spellStart"/>
      <w:r w:rsidRPr="001607D5">
        <w:rPr>
          <w:rFonts w:ascii="Times New Roman" w:hAnsi="Times New Roman"/>
          <w:sz w:val="28"/>
          <w:szCs w:val="28"/>
          <w:lang w:eastAsia="ru-RU"/>
        </w:rPr>
        <w:t>Белгосстрах</w:t>
      </w:r>
      <w:proofErr w:type="spellEnd"/>
      <w:r w:rsidRPr="001607D5">
        <w:rPr>
          <w:rFonts w:ascii="Times New Roman" w:hAnsi="Times New Roman"/>
          <w:sz w:val="28"/>
          <w:szCs w:val="28"/>
          <w:lang w:eastAsia="ru-RU"/>
        </w:rPr>
        <w:t>»</w:t>
      </w:r>
    </w:p>
    <w:p w14:paraId="5CA6B9F8" w14:textId="7D0E2C56" w:rsidR="002C5D3D" w:rsidRDefault="001607D5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Якубицкому</w:t>
      </w:r>
      <w:proofErr w:type="spellEnd"/>
      <w:r w:rsidR="00C81E77" w:rsidRPr="00C81E7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С</w:t>
      </w:r>
      <w:r w:rsidR="0074104B">
        <w:rPr>
          <w:rFonts w:ascii="Times New Roman" w:hAnsi="Times New Roman"/>
          <w:sz w:val="28"/>
          <w:szCs w:val="28"/>
          <w:lang w:eastAsia="ru-RU"/>
        </w:rPr>
        <w:t>.</w:t>
      </w:r>
      <w:r w:rsidR="00C81E77" w:rsidRPr="00C81E7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Л</w:t>
      </w:r>
      <w:r w:rsidR="00C81E77" w:rsidRPr="00C81E77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72DD57C" w14:textId="665173F9" w:rsidR="002C5D3D" w:rsidRDefault="001607D5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1607D5">
        <w:rPr>
          <w:rFonts w:ascii="Times New Roman" w:hAnsi="Times New Roman"/>
          <w:sz w:val="28"/>
          <w:szCs w:val="28"/>
          <w:lang w:eastAsia="ru-RU"/>
        </w:rPr>
        <w:t>220036, Республика Беларусь, г. Минск, ул. К. Либкнехта, 70.</w:t>
      </w:r>
    </w:p>
    <w:p w14:paraId="2463C519" w14:textId="67B9FF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13130E">
        <w:rPr>
          <w:rFonts w:ascii="Times New Roman" w:hAnsi="Times New Roman"/>
          <w:sz w:val="28"/>
          <w:szCs w:val="28"/>
          <w:lang w:eastAsia="ru-RU"/>
        </w:rPr>
        <w:t>цифровых технологиях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A6ECCDA" w14:textId="2D7320B6" w:rsidR="002C5D3D" w:rsidRDefault="002C5D3D" w:rsidP="002C5D3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sz w:val="28"/>
          <w:szCs w:val="28"/>
          <w:lang w:eastAsia="ru-RU"/>
        </w:rPr>
        <w:t>Уважаем</w:t>
      </w:r>
      <w:r w:rsidR="001607D5">
        <w:rPr>
          <w:rFonts w:ascii="Times New Roman" w:hAnsi="Times New Roman"/>
          <w:sz w:val="28"/>
          <w:szCs w:val="28"/>
          <w:lang w:eastAsia="ru-RU"/>
        </w:rPr>
        <w:t>ый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607D5" w:rsidRPr="001607D5">
        <w:rPr>
          <w:rFonts w:ascii="Times New Roman" w:hAnsi="Times New Roman"/>
          <w:sz w:val="28"/>
          <w:szCs w:val="28"/>
          <w:lang w:eastAsia="ru-RU"/>
        </w:rPr>
        <w:t xml:space="preserve"> Сергей</w:t>
      </w:r>
      <w:proofErr w:type="gramEnd"/>
      <w:r w:rsidR="001607D5" w:rsidRPr="001607D5">
        <w:rPr>
          <w:rFonts w:ascii="Times New Roman" w:hAnsi="Times New Roman"/>
          <w:sz w:val="28"/>
          <w:szCs w:val="28"/>
          <w:lang w:eastAsia="ru-RU"/>
        </w:rPr>
        <w:t xml:space="preserve"> Леонидович</w:t>
      </w:r>
      <w:r>
        <w:rPr>
          <w:rFonts w:ascii="Times New Roman" w:hAnsi="Times New Roman"/>
          <w:sz w:val="28"/>
          <w:szCs w:val="28"/>
          <w:lang w:eastAsia="ru-RU"/>
        </w:rPr>
        <w:t>!</w:t>
      </w:r>
    </w:p>
    <w:p w14:paraId="27B585D6" w14:textId="09E26A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1F06C6AE" w:rsidR="00DD262D" w:rsidRDefault="00DB5437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5437">
        <w:rPr>
          <w:rFonts w:ascii="Times New Roman" w:hAnsi="Times New Roman"/>
          <w:sz w:val="28"/>
          <w:szCs w:val="28"/>
          <w:lang w:eastAsia="ru-RU"/>
        </w:rPr>
        <w:t xml:space="preserve">Признавая стремление </w:t>
      </w:r>
      <w:proofErr w:type="gramStart"/>
      <w:r w:rsidR="001607D5">
        <w:rPr>
          <w:rFonts w:ascii="Times New Roman" w:hAnsi="Times New Roman"/>
          <w:sz w:val="28"/>
          <w:szCs w:val="28"/>
          <w:lang w:eastAsia="ru-RU"/>
        </w:rPr>
        <w:t>РУСП</w:t>
      </w:r>
      <w:r w:rsidRPr="00DB5437">
        <w:rPr>
          <w:rFonts w:ascii="Times New Roman" w:hAnsi="Times New Roman"/>
          <w:sz w:val="28"/>
          <w:szCs w:val="28"/>
          <w:lang w:eastAsia="ru-RU"/>
        </w:rPr>
        <w:t> </w:t>
      </w:r>
      <w:r w:rsidR="00823C34" w:rsidRPr="00823C34">
        <w:rPr>
          <w:rFonts w:ascii="Times New Roman" w:hAnsi="Times New Roman"/>
          <w:sz w:val="28"/>
          <w:szCs w:val="28"/>
          <w:lang w:eastAsia="ru-RU"/>
        </w:rPr>
        <w:t> </w:t>
      </w:r>
      <w:r w:rsidR="0074104B" w:rsidRPr="0074104B">
        <w:rPr>
          <w:rFonts w:ascii="Times New Roman" w:hAnsi="Times New Roman"/>
          <w:sz w:val="28"/>
          <w:szCs w:val="28"/>
          <w:lang w:eastAsia="ru-RU"/>
        </w:rPr>
        <w:t>"</w:t>
      </w:r>
      <w:proofErr w:type="spellStart"/>
      <w:proofErr w:type="gramEnd"/>
      <w:r w:rsidR="0074104B" w:rsidRPr="0074104B">
        <w:rPr>
          <w:rFonts w:ascii="Times New Roman" w:hAnsi="Times New Roman"/>
          <w:sz w:val="28"/>
          <w:szCs w:val="28"/>
          <w:lang w:eastAsia="ru-RU"/>
        </w:rPr>
        <w:t>Белг</w:t>
      </w:r>
      <w:r w:rsidR="001607D5">
        <w:rPr>
          <w:rFonts w:ascii="Times New Roman" w:hAnsi="Times New Roman"/>
          <w:sz w:val="28"/>
          <w:szCs w:val="28"/>
          <w:lang w:eastAsia="ru-RU"/>
        </w:rPr>
        <w:t>осстрах</w:t>
      </w:r>
      <w:proofErr w:type="spellEnd"/>
      <w:r w:rsidR="0074104B" w:rsidRPr="0074104B">
        <w:rPr>
          <w:rFonts w:ascii="Times New Roman" w:hAnsi="Times New Roman"/>
          <w:sz w:val="28"/>
          <w:szCs w:val="28"/>
          <w:lang w:eastAsia="ru-RU"/>
        </w:rPr>
        <w:t>"</w:t>
      </w:r>
      <w:r w:rsidRPr="00DB5437">
        <w:rPr>
          <w:rFonts w:ascii="Times New Roman" w:hAnsi="Times New Roman"/>
          <w:sz w:val="28"/>
          <w:szCs w:val="28"/>
          <w:lang w:eastAsia="ru-RU"/>
        </w:rPr>
        <w:t xml:space="preserve"> к внедрению цифровых технологий на </w:t>
      </w:r>
      <w:r w:rsidR="001607D5">
        <w:rPr>
          <w:rFonts w:ascii="Times New Roman" w:hAnsi="Times New Roman"/>
          <w:sz w:val="28"/>
          <w:szCs w:val="28"/>
          <w:lang w:eastAsia="ru-RU"/>
        </w:rPr>
        <w:t>страховом</w:t>
      </w:r>
      <w:r w:rsidRPr="00DB5437">
        <w:rPr>
          <w:rFonts w:ascii="Times New Roman" w:hAnsi="Times New Roman"/>
          <w:sz w:val="28"/>
          <w:szCs w:val="28"/>
          <w:lang w:eastAsia="ru-RU"/>
        </w:rPr>
        <w:t xml:space="preserve"> рынке Республики Беларусь,</w:t>
      </w:r>
      <w:r w:rsidR="00AB0BCF" w:rsidRPr="00DB5437">
        <w:rPr>
          <w:rFonts w:ascii="Times New Roman" w:hAnsi="Times New Roman"/>
          <w:sz w:val="28"/>
          <w:szCs w:val="28"/>
          <w:lang w:eastAsia="ru-RU"/>
        </w:rPr>
        <w:t xml:space="preserve"> ООО</w:t>
      </w:r>
      <w:r w:rsidR="00AB0BCF" w:rsidRPr="00AB0BCF">
        <w:rPr>
          <w:rFonts w:ascii="Times New Roman" w:hAnsi="Times New Roman"/>
          <w:sz w:val="28"/>
          <w:szCs w:val="28"/>
          <w:lang w:eastAsia="ru-RU"/>
        </w:rPr>
        <w:t xml:space="preserve">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4A871640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</w:t>
      </w:r>
      <w:r w:rsidR="001607D5">
        <w:rPr>
          <w:rFonts w:ascii="Times New Roman" w:hAnsi="Times New Roman"/>
          <w:sz w:val="28"/>
          <w:szCs w:val="28"/>
          <w:lang w:eastAsia="ru-RU"/>
        </w:rPr>
        <w:t>ей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607D5">
        <w:rPr>
          <w:rFonts w:ascii="Times New Roman" w:hAnsi="Times New Roman"/>
          <w:sz w:val="28"/>
          <w:szCs w:val="28"/>
          <w:lang w:eastAsia="ru-RU"/>
        </w:rPr>
        <w:t>организации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3ADDF30B" w14:textId="242A88B3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Полное соответствие требованиям регуляторов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 xml:space="preserve">Использование сертифицированного криптографического средства </w:t>
      </w:r>
      <w:proofErr w:type="spellStart"/>
      <w:r w:rsidR="00DD262D" w:rsidRPr="00A238E6">
        <w:rPr>
          <w:rFonts w:ascii="Times New Roman" w:hAnsi="Times New Roman"/>
          <w:sz w:val="28"/>
          <w:szCs w:val="28"/>
          <w:lang w:eastAsia="ru-RU"/>
        </w:rPr>
        <w:t>AvUCK</w:t>
      </w:r>
      <w:proofErr w:type="spellEnd"/>
      <w:r w:rsidR="00DD262D" w:rsidRPr="00A238E6">
        <w:rPr>
          <w:rFonts w:ascii="Times New Roman" w:hAnsi="Times New Roman"/>
          <w:sz w:val="28"/>
          <w:szCs w:val="28"/>
          <w:lang w:eastAsia="ru-RU"/>
        </w:rPr>
        <w:t xml:space="preserve">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t>Основные функциональные возможности наших продуктов:</w:t>
      </w:r>
    </w:p>
    <w:p w14:paraId="725FDE9C" w14:textId="46CF22A3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Распознавание документов и идентификацию клиентов без передачи персональных данных сторонним сервисам и третьим лицам во внутреннем контуре </w:t>
      </w:r>
      <w:r w:rsidR="001607D5">
        <w:rPr>
          <w:rFonts w:ascii="Times New Roman" w:hAnsi="Times New Roman"/>
          <w:sz w:val="28"/>
          <w:szCs w:val="28"/>
          <w:lang w:eastAsia="ru-RU"/>
        </w:rPr>
        <w:t>организации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7F13C293" w14:textId="76EE7FCB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веб-версию (сравнение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41C7804" w14:textId="6C871C43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Системы контроля доступа на основе распознавания лиц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5C2FB30A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 xml:space="preserve">Автоматическое извлечение данных из </w:t>
      </w:r>
      <w:r w:rsidR="001607D5">
        <w:rPr>
          <w:rFonts w:ascii="Times New Roman" w:hAnsi="Times New Roman"/>
          <w:sz w:val="28"/>
          <w:szCs w:val="28"/>
          <w:lang w:eastAsia="ru-RU"/>
        </w:rPr>
        <w:t xml:space="preserve">различных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документов</w:t>
      </w:r>
      <w:r w:rsidR="001607D5">
        <w:rPr>
          <w:rFonts w:ascii="Times New Roman" w:hAnsi="Times New Roman"/>
          <w:sz w:val="28"/>
          <w:szCs w:val="28"/>
          <w:lang w:eastAsia="ru-RU"/>
        </w:rPr>
        <w:t>.</w:t>
      </w:r>
    </w:p>
    <w:p w14:paraId="57FCECEE" w14:textId="2CF46FE9" w:rsidR="009C594E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875F8FD" w14:textId="77777777" w:rsidR="001607D5" w:rsidRDefault="001607D5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lastRenderedPageBreak/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proofErr w:type="gramStart"/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</w:t>
      </w:r>
      <w:proofErr w:type="gramEnd"/>
      <w:r w:rsidR="00DD262D" w:rsidRPr="00DD262D">
        <w:rPr>
          <w:rFonts w:ascii="Times New Roman" w:hAnsi="Times New Roman"/>
          <w:sz w:val="28"/>
          <w:szCs w:val="28"/>
          <w:lang w:eastAsia="ru-RU"/>
        </w:rPr>
        <w:t xml:space="preserve">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161C6C44" w14:textId="77777777" w:rsidR="00C957B5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77777777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77777777" w:rsidR="00A8436E" w:rsidRPr="00AD4857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A8436E" w:rsidRPr="00AD4857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958DE" w14:textId="77777777" w:rsidR="00CA4F54" w:rsidRDefault="00CA4F54" w:rsidP="009C594E">
      <w:pPr>
        <w:spacing w:after="0" w:line="240" w:lineRule="auto"/>
      </w:pPr>
      <w:r>
        <w:separator/>
      </w:r>
    </w:p>
  </w:endnote>
  <w:endnote w:type="continuationSeparator" w:id="0">
    <w:p w14:paraId="58C30BB6" w14:textId="77777777" w:rsidR="00CA4F54" w:rsidRDefault="00CA4F54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56CC6" w14:textId="77777777" w:rsidR="00CA4F54" w:rsidRDefault="00CA4F54" w:rsidP="009C594E">
      <w:pPr>
        <w:spacing w:after="0" w:line="240" w:lineRule="auto"/>
      </w:pPr>
      <w:r>
        <w:separator/>
      </w:r>
    </w:p>
  </w:footnote>
  <w:footnote w:type="continuationSeparator" w:id="0">
    <w:p w14:paraId="4441FDF4" w14:textId="77777777" w:rsidR="00CA4F54" w:rsidRDefault="00CA4F54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07D5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5049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297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0ED2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57B8D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14777"/>
    <w:rsid w:val="00616167"/>
    <w:rsid w:val="00623BCB"/>
    <w:rsid w:val="00632238"/>
    <w:rsid w:val="00636496"/>
    <w:rsid w:val="00637B43"/>
    <w:rsid w:val="006428DD"/>
    <w:rsid w:val="00645695"/>
    <w:rsid w:val="00660964"/>
    <w:rsid w:val="00661C3F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04B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77F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3C34"/>
    <w:rsid w:val="00824F42"/>
    <w:rsid w:val="00825B20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3CCC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1F50"/>
    <w:rsid w:val="00A238E6"/>
    <w:rsid w:val="00A33C6C"/>
    <w:rsid w:val="00A34215"/>
    <w:rsid w:val="00A36C16"/>
    <w:rsid w:val="00A42801"/>
    <w:rsid w:val="00A46624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81E77"/>
    <w:rsid w:val="00C939CA"/>
    <w:rsid w:val="00C957B5"/>
    <w:rsid w:val="00CA2BEE"/>
    <w:rsid w:val="00CA4F54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3491"/>
    <w:rsid w:val="00D86486"/>
    <w:rsid w:val="00D8756F"/>
    <w:rsid w:val="00D90997"/>
    <w:rsid w:val="00DA0F9E"/>
    <w:rsid w:val="00DA5248"/>
    <w:rsid w:val="00DA534B"/>
    <w:rsid w:val="00DB2394"/>
    <w:rsid w:val="00DB5437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3A16"/>
    <w:rsid w:val="00E67676"/>
    <w:rsid w:val="00E83347"/>
    <w:rsid w:val="00E83ED9"/>
    <w:rsid w:val="00E84E0C"/>
    <w:rsid w:val="00E90C08"/>
    <w:rsid w:val="00E92179"/>
    <w:rsid w:val="00E968AB"/>
    <w:rsid w:val="00EA4756"/>
    <w:rsid w:val="00EA47A4"/>
    <w:rsid w:val="00EB5F7E"/>
    <w:rsid w:val="00EC08CF"/>
    <w:rsid w:val="00EC26E5"/>
    <w:rsid w:val="00ED0B83"/>
    <w:rsid w:val="00ED0D94"/>
    <w:rsid w:val="00ED1043"/>
    <w:rsid w:val="00ED36E5"/>
    <w:rsid w:val="00EE4CDA"/>
    <w:rsid w:val="00EE7ACD"/>
    <w:rsid w:val="00EF1042"/>
    <w:rsid w:val="00EF30EC"/>
    <w:rsid w:val="00EF68B4"/>
    <w:rsid w:val="00F01B54"/>
    <w:rsid w:val="00F04954"/>
    <w:rsid w:val="00F053F3"/>
    <w:rsid w:val="00F07E8F"/>
    <w:rsid w:val="00F133EA"/>
    <w:rsid w:val="00F14D10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4BA3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2</cp:revision>
  <cp:lastPrinted>2025-02-07T11:02:00Z</cp:lastPrinted>
  <dcterms:created xsi:type="dcterms:W3CDTF">2025-05-16T12:33:00Z</dcterms:created>
  <dcterms:modified xsi:type="dcterms:W3CDTF">2025-05-16T12:33:00Z</dcterms:modified>
</cp:coreProperties>
</file>