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2E9C4662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1E72EAAB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6FDBA54D" w14:textId="196F594C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77ECA413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0706A0">
        <w:rPr>
          <w:rFonts w:ascii="Times New Roman" w:hAnsi="Times New Roman"/>
          <w:sz w:val="28"/>
          <w:szCs w:val="28"/>
          <w:lang w:eastAsia="ru-RU"/>
        </w:rPr>
        <w:t>5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0669B8">
        <w:rPr>
          <w:rFonts w:ascii="Times New Roman" w:hAnsi="Times New Roman"/>
          <w:sz w:val="28"/>
          <w:szCs w:val="28"/>
          <w:lang w:val="en-US" w:eastAsia="ru-RU"/>
        </w:rPr>
        <w:t>7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</w:t>
      </w:r>
      <w:r w:rsidR="000D7D6A">
        <w:rPr>
          <w:rFonts w:ascii="Times New Roman" w:hAnsi="Times New Roman"/>
          <w:sz w:val="28"/>
          <w:szCs w:val="28"/>
          <w:lang w:eastAsia="ru-RU"/>
        </w:rPr>
        <w:t>4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5CA6B9F8" w14:textId="147B3354" w:rsidR="002C5D3D" w:rsidRDefault="000D7D6A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0D7D6A">
        <w:rPr>
          <w:rFonts w:ascii="Times New Roman" w:hAnsi="Times New Roman"/>
          <w:sz w:val="28"/>
          <w:szCs w:val="28"/>
          <w:lang w:eastAsia="ru-RU"/>
        </w:rPr>
        <w:t>ООО «БетСити»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                                  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08F092C3" w:rsidR="002C5D3D" w:rsidRDefault="000D7D6A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0D7D6A">
        <w:rPr>
          <w:rFonts w:ascii="Times New Roman" w:hAnsi="Times New Roman"/>
          <w:sz w:val="28"/>
          <w:szCs w:val="28"/>
          <w:lang w:eastAsia="ru-RU"/>
        </w:rPr>
        <w:t>220053, г. Минск, Старовиленский тракт 87, офис 221-222</w:t>
      </w:r>
    </w:p>
    <w:p w14:paraId="2463C519" w14:textId="0DDA13B2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 w:rsidR="000706A0">
        <w:rPr>
          <w:rFonts w:ascii="Times New Roman" w:hAnsi="Times New Roman"/>
          <w:sz w:val="28"/>
          <w:szCs w:val="28"/>
          <w:lang w:eastAsia="ru-RU"/>
        </w:rPr>
        <w:t>б удаленной регистрации клиентов</w:t>
      </w:r>
    </w:p>
    <w:p w14:paraId="228D1BC3" w14:textId="0BBE8EA2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7E762B48" w:rsidR="00DD262D" w:rsidRDefault="00AB0BCF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Признавая надежность </w:t>
      </w:r>
      <w:r w:rsidR="009567D8">
        <w:rPr>
          <w:rFonts w:ascii="Times New Roman" w:hAnsi="Times New Roman"/>
          <w:sz w:val="28"/>
          <w:szCs w:val="28"/>
          <w:lang w:eastAsia="ru-RU"/>
        </w:rPr>
        <w:t xml:space="preserve">и стабильность </w:t>
      </w:r>
      <w:r w:rsidR="000D7D6A" w:rsidRPr="000D7D6A">
        <w:rPr>
          <w:rFonts w:ascii="Times New Roman" w:hAnsi="Times New Roman"/>
          <w:sz w:val="28"/>
          <w:szCs w:val="28"/>
          <w:lang w:eastAsia="ru-RU"/>
        </w:rPr>
        <w:t>ООО «БетСити»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0706A0">
        <w:rPr>
          <w:rFonts w:ascii="Times New Roman" w:hAnsi="Times New Roman"/>
          <w:sz w:val="28"/>
          <w:szCs w:val="28"/>
          <w:lang w:eastAsia="ru-RU"/>
        </w:rPr>
        <w:t xml:space="preserve">букмекерском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рынке Республики Беларусь, ООО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433BBC20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1A56DE72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</w:t>
      </w:r>
      <w:r w:rsidR="00110225">
        <w:rPr>
          <w:rFonts w:ascii="Times New Roman" w:hAnsi="Times New Roman"/>
          <w:sz w:val="28"/>
          <w:szCs w:val="28"/>
          <w:lang w:eastAsia="ru-RU"/>
        </w:rPr>
        <w:t>й организации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2EED853A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Использование сертифицированного криптографического средства AvUCK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03F4D086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63454F82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Распознавание документов и идентификацию клиентов без передачи персональных данных сторонним сервисам и третьим лицам во внутреннем контуре </w:t>
      </w:r>
      <w:r w:rsidR="00110225">
        <w:rPr>
          <w:rFonts w:ascii="Times New Roman" w:hAnsi="Times New Roman"/>
          <w:sz w:val="28"/>
          <w:szCs w:val="28"/>
          <w:lang w:eastAsia="ru-RU"/>
        </w:rPr>
        <w:t>организации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6A880424" w14:textId="776E4B71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7A54C91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3FBBFEB6" w14:textId="425290B5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57264CFA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435C3129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0E723E4C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0669B8" w:rsidRPr="000669B8">
        <w:rPr>
          <w:rFonts w:ascii="Times New Roman" w:hAnsi="Times New Roman"/>
          <w:sz w:val="28"/>
          <w:szCs w:val="28"/>
          <w:lang w:eastAsia="ru-RU"/>
        </w:rPr>
        <w:t>23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12300B32" w:rsidR="00C112F3" w:rsidRDefault="000D7D6A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5FCF616C" wp14:editId="5D35D318">
            <wp:simplePos x="0" y="0"/>
            <wp:positionH relativeFrom="column">
              <wp:posOffset>2386965</wp:posOffset>
            </wp:positionH>
            <wp:positionV relativeFrom="paragraph">
              <wp:posOffset>94615</wp:posOffset>
            </wp:positionV>
            <wp:extent cx="2114335" cy="149884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335" cy="1498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212B5" w14:textId="1603285C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17CE0A3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566A8E36" w14:textId="0A7B8CFD" w:rsidR="00110225" w:rsidRDefault="00110225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7002968" w14:textId="77777777" w:rsidR="00110225" w:rsidRDefault="00110225" w:rsidP="00110225">
      <w:pPr>
        <w:pStyle w:val="ac"/>
      </w:pPr>
      <w:r>
        <w:t xml:space="preserve">Канаш </w:t>
      </w:r>
      <w:r w:rsidRPr="003D623A">
        <w:rPr>
          <w:rFonts w:ascii="Times New Roman" w:hAnsi="Times New Roman"/>
          <w:szCs w:val="20"/>
        </w:rPr>
        <w:t>+375 33 373 6607</w:t>
      </w:r>
    </w:p>
    <w:sectPr w:rsidR="00110225" w:rsidSect="00A238E6">
      <w:headerReference w:type="default" r:id="rId9"/>
      <w:footerReference w:type="default" r:id="rId10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9E5E8" w14:textId="77777777" w:rsidR="00C8027F" w:rsidRDefault="00C8027F" w:rsidP="009C594E">
      <w:pPr>
        <w:spacing w:after="0" w:line="240" w:lineRule="auto"/>
      </w:pPr>
      <w:r>
        <w:separator/>
      </w:r>
    </w:p>
  </w:endnote>
  <w:endnote w:type="continuationSeparator" w:id="0">
    <w:p w14:paraId="04A46A8B" w14:textId="77777777" w:rsidR="00C8027F" w:rsidRDefault="00C8027F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3280" w14:textId="77777777" w:rsidR="00C8027F" w:rsidRDefault="00C8027F" w:rsidP="009C594E">
      <w:pPr>
        <w:spacing w:after="0" w:line="240" w:lineRule="auto"/>
      </w:pPr>
      <w:r>
        <w:separator/>
      </w:r>
    </w:p>
  </w:footnote>
  <w:footnote w:type="continuationSeparator" w:id="0">
    <w:p w14:paraId="0F43535D" w14:textId="77777777" w:rsidR="00C8027F" w:rsidRDefault="00C8027F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06F"/>
    <w:rsid w:val="00033B0F"/>
    <w:rsid w:val="00034E35"/>
    <w:rsid w:val="00043056"/>
    <w:rsid w:val="00046272"/>
    <w:rsid w:val="00061612"/>
    <w:rsid w:val="00066830"/>
    <w:rsid w:val="000669B8"/>
    <w:rsid w:val="000706A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D7D6A"/>
    <w:rsid w:val="000F1628"/>
    <w:rsid w:val="000F5443"/>
    <w:rsid w:val="000F71AB"/>
    <w:rsid w:val="00105773"/>
    <w:rsid w:val="00105BBB"/>
    <w:rsid w:val="0010793E"/>
    <w:rsid w:val="00110225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2AC4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8F2938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8027F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3</cp:revision>
  <cp:lastPrinted>2025-02-07T11:02:00Z</cp:lastPrinted>
  <dcterms:created xsi:type="dcterms:W3CDTF">2025-05-14T12:41:00Z</dcterms:created>
  <dcterms:modified xsi:type="dcterms:W3CDTF">2025-05-14T12:42:00Z</dcterms:modified>
</cp:coreProperties>
</file>