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特此为以下学生请假于早09月18日 - 09月18日早7：00-晚10：00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2023年09月18日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特此为以下学生请假于早09月18日 - 09月18日早7：00-晚10：00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2023年09月18日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