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0595" w:rsidRDefault="005F64EE">
      <w:pPr>
        <w:spacing w:after="50"/>
        <w:jc w:val="center"/>
      </w:pPr>
      <w:bookmarkStart w:id="0" w:name="_GoBack"/>
      <w:bookmarkEnd w:id="0"/>
      <w:r>
        <w:rPr>
          <w:color w:val="333333"/>
          <w:sz w:val="40"/>
          <w:szCs w:val="40"/>
        </w:rPr>
        <w:t>ДОГОВОР БЛАГОТВОРИТЕЛЬНОГО ПОЖЕРТВОВАНИЯ</w:t>
      </w:r>
    </w:p>
    <w:p w:rsidR="00A00595" w:rsidRDefault="005F64EE">
      <w:pPr>
        <w:spacing w:after="0" w:line="340" w:lineRule="auto"/>
        <w:jc w:val="center"/>
      </w:pPr>
      <w:r>
        <w:rPr>
          <w:b/>
          <w:color w:val="333333"/>
          <w:sz w:val="18"/>
          <w:szCs w:val="18"/>
        </w:rPr>
        <w:t>некоммерческой благотворительной организации</w:t>
      </w:r>
    </w:p>
    <w:p w:rsidR="00A00595" w:rsidRDefault="00A00595"/>
    <w:p w:rsidR="00A00595" w:rsidRDefault="00A00595"/>
    <w:tbl>
      <w:tblPr>
        <w:tblStyle w:val="temptablestyle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541"/>
        <w:gridCol w:w="4529"/>
      </w:tblGrid>
      <w:tr w:rsidR="00A005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:rsidR="00A00595" w:rsidRDefault="005F64EE">
            <w:pPr>
              <w:spacing w:after="0" w:line="340" w:lineRule="auto"/>
            </w:pPr>
            <w:r>
              <w:rPr>
                <w:color w:val="999999"/>
                <w:sz w:val="16"/>
                <w:szCs w:val="16"/>
              </w:rPr>
              <w:t>г. _______________</w:t>
            </w:r>
          </w:p>
        </w:tc>
        <w:tc>
          <w:tcPr>
            <w:tcW w:w="50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:rsidR="00A00595" w:rsidRDefault="005F64EE">
            <w:pPr>
              <w:spacing w:after="0" w:line="340" w:lineRule="auto"/>
              <w:jc w:val="right"/>
            </w:pPr>
            <w:r>
              <w:rPr>
                <w:color w:val="999999"/>
                <w:sz w:val="16"/>
                <w:szCs w:val="16"/>
              </w:rPr>
              <w:t>«____» ______________ 2018 г.</w:t>
            </w:r>
          </w:p>
        </w:tc>
      </w:tr>
    </w:tbl>
    <w:p w:rsidR="00A00595" w:rsidRDefault="00A00595"/>
    <w:p w:rsidR="00A00595" w:rsidRDefault="00A00595"/>
    <w:p w:rsidR="00A00595" w:rsidRDefault="00A00595"/>
    <w:p w:rsidR="00A00595" w:rsidRDefault="005F64EE">
      <w:r>
        <w:rPr>
          <w:color w:val="333333"/>
        </w:rPr>
        <w:t>________________________________________________ в лице ________________________________________________, действующего на основании ________________________________________________, именуемый в дальнейшем «</w:t>
      </w:r>
      <w:r>
        <w:rPr>
          <w:b/>
          <w:color w:val="333333"/>
        </w:rPr>
        <w:t>Благотворитель</w:t>
      </w:r>
      <w:r>
        <w:rPr>
          <w:color w:val="333333"/>
        </w:rPr>
        <w:t>», с одной стороны, и ______________</w:t>
      </w:r>
      <w:r>
        <w:rPr>
          <w:color w:val="333333"/>
        </w:rPr>
        <w:t>__________________________________ в лице ________________________________________________, действующего на основании ________________________________________________, именуемый в дальнейшем «</w:t>
      </w:r>
      <w:r>
        <w:rPr>
          <w:b/>
          <w:color w:val="333333"/>
        </w:rPr>
        <w:t>Организация</w:t>
      </w:r>
      <w:r>
        <w:rPr>
          <w:color w:val="333333"/>
        </w:rPr>
        <w:t>», с другой стороны, именуемые в дальнейшем «Стороны»</w:t>
      </w:r>
      <w:r>
        <w:rPr>
          <w:color w:val="333333"/>
        </w:rPr>
        <w:t>, заключили настоящий договор, в дальнейшем «</w:t>
      </w:r>
      <w:r>
        <w:rPr>
          <w:b/>
          <w:color w:val="333333"/>
        </w:rPr>
        <w:t>Договор</w:t>
      </w:r>
      <w:r>
        <w:rPr>
          <w:color w:val="333333"/>
        </w:rPr>
        <w:t>», о нижеследующем:</w:t>
      </w:r>
    </w:p>
    <w:p w:rsidR="00A00595" w:rsidRDefault="005F64EE">
      <w:pPr>
        <w:spacing w:before="500" w:after="150"/>
        <w:jc w:val="center"/>
      </w:pPr>
      <w:r>
        <w:rPr>
          <w:b/>
          <w:color w:val="333333"/>
          <w:sz w:val="24"/>
          <w:szCs w:val="24"/>
        </w:rPr>
        <w:t>1. ОБЩИЕ ПОЛОЖЕНИЯ</w:t>
      </w:r>
    </w:p>
    <w:p w:rsidR="00A00595" w:rsidRDefault="005F64EE">
      <w:pPr>
        <w:spacing w:after="150" w:line="290" w:lineRule="auto"/>
      </w:pPr>
      <w:r>
        <w:rPr>
          <w:color w:val="333333"/>
        </w:rPr>
        <w:t>1.1. «________________________» является некоммерческой организацией, созданной в соответствии с законодательством Российской Федерации.</w:t>
      </w:r>
    </w:p>
    <w:p w:rsidR="00A00595" w:rsidRDefault="005F64EE">
      <w:pPr>
        <w:spacing w:after="150" w:line="290" w:lineRule="auto"/>
      </w:pPr>
      <w:r>
        <w:rPr>
          <w:color w:val="333333"/>
        </w:rPr>
        <w:t>1.2. Организация в соответст</w:t>
      </w:r>
      <w:r>
        <w:rPr>
          <w:color w:val="333333"/>
        </w:rPr>
        <w:t>вии с Уставом преследует цели ________________________________________________.</w:t>
      </w:r>
    </w:p>
    <w:p w:rsidR="00A00595" w:rsidRDefault="005F64EE">
      <w:pPr>
        <w:spacing w:after="150" w:line="290" w:lineRule="auto"/>
      </w:pPr>
      <w:r>
        <w:rPr>
          <w:color w:val="333333"/>
        </w:rPr>
        <w:t>1.3. Благотворитель является ________________________, ведущей свою деятельность на территории ________________________.</w:t>
      </w:r>
    </w:p>
    <w:p w:rsidR="00A00595" w:rsidRDefault="005F64EE">
      <w:pPr>
        <w:spacing w:after="150" w:line="290" w:lineRule="auto"/>
      </w:pPr>
      <w:r>
        <w:rPr>
          <w:color w:val="333333"/>
        </w:rPr>
        <w:t xml:space="preserve">1.4. Целью настоящего Договора является взаимодействие </w:t>
      </w:r>
      <w:r>
        <w:rPr>
          <w:color w:val="333333"/>
        </w:rPr>
        <w:t>Сторон настоящего Договора по осуществлению Благотворителем своих пожертвований.</w:t>
      </w:r>
    </w:p>
    <w:p w:rsidR="00A00595" w:rsidRDefault="005F64EE">
      <w:pPr>
        <w:spacing w:after="150" w:line="290" w:lineRule="auto"/>
      </w:pPr>
      <w:r>
        <w:rPr>
          <w:color w:val="333333"/>
        </w:rPr>
        <w:t>1.5. На настоящий Договор распространяется действие ст.582 Гражданского кодекса Российской Федерации.</w:t>
      </w:r>
    </w:p>
    <w:p w:rsidR="00A00595" w:rsidRDefault="005F64EE">
      <w:pPr>
        <w:spacing w:before="500" w:after="150"/>
        <w:jc w:val="center"/>
      </w:pPr>
      <w:r>
        <w:rPr>
          <w:b/>
          <w:color w:val="333333"/>
          <w:sz w:val="24"/>
          <w:szCs w:val="24"/>
        </w:rPr>
        <w:t>2. ПРЕДМЕТ ДОГОВОРА</w:t>
      </w:r>
    </w:p>
    <w:p w:rsidR="00A00595" w:rsidRDefault="005F64EE">
      <w:pPr>
        <w:spacing w:after="150" w:line="290" w:lineRule="auto"/>
      </w:pPr>
      <w:r>
        <w:rPr>
          <w:color w:val="333333"/>
        </w:rPr>
        <w:t>2.1. Благотворитель безвозмездно передает Организации денежные средства (далее – Пожертвования) на цели, указанные в п.2.2. настоящего Договора, а Организация принимает Пожертвование и обеспечивает его целевое использование.</w:t>
      </w:r>
    </w:p>
    <w:p w:rsidR="00A00595" w:rsidRDefault="005F64EE">
      <w:pPr>
        <w:spacing w:after="150" w:line="290" w:lineRule="auto"/>
      </w:pPr>
      <w:r>
        <w:rPr>
          <w:color w:val="333333"/>
        </w:rPr>
        <w:t>2.2. Благотворитель безвозмездн</w:t>
      </w:r>
      <w:r>
        <w:rPr>
          <w:color w:val="333333"/>
        </w:rPr>
        <w:t>о передает Организации Пожертвование на реализацию целей и задач Организация, предусмотренных Уставом.</w:t>
      </w:r>
    </w:p>
    <w:p w:rsidR="00A00595" w:rsidRDefault="005F64EE">
      <w:pPr>
        <w:spacing w:before="500" w:after="150"/>
        <w:jc w:val="center"/>
      </w:pPr>
      <w:r>
        <w:rPr>
          <w:b/>
          <w:color w:val="333333"/>
          <w:sz w:val="24"/>
          <w:szCs w:val="24"/>
        </w:rPr>
        <w:t>3. ПОРЯДОК ПРЕДОСТАВЛЕНИЯ И РАСХОДОВАНИЯ ПОЖЕРТВОВАНИЯ</w:t>
      </w:r>
    </w:p>
    <w:p w:rsidR="00A00595" w:rsidRDefault="005F64EE">
      <w:pPr>
        <w:spacing w:after="150" w:line="290" w:lineRule="auto"/>
      </w:pPr>
      <w:r>
        <w:rPr>
          <w:color w:val="333333"/>
        </w:rPr>
        <w:lastRenderedPageBreak/>
        <w:t xml:space="preserve">3.1. Пожертвования передаются Благотворителем Организации путем безналичного банковского перевода </w:t>
      </w:r>
      <w:r>
        <w:rPr>
          <w:color w:val="333333"/>
        </w:rPr>
        <w:t>на расчетный счет Организации, указанный в настоящем Договоре, разовых платежей.</w:t>
      </w:r>
    </w:p>
    <w:p w:rsidR="00A00595" w:rsidRDefault="005F64EE">
      <w:pPr>
        <w:spacing w:after="150" w:line="290" w:lineRule="auto"/>
      </w:pPr>
      <w:r>
        <w:rPr>
          <w:color w:val="333333"/>
        </w:rPr>
        <w:t>3.2. Размер разовых платежей (Пожертвований) определяет Благотворитель в одностороннем порядке на свое усмотрение без согласования с Организацией.</w:t>
      </w:r>
    </w:p>
    <w:p w:rsidR="00A00595" w:rsidRDefault="005F64EE">
      <w:pPr>
        <w:spacing w:after="150" w:line="290" w:lineRule="auto"/>
      </w:pPr>
      <w:r>
        <w:rPr>
          <w:color w:val="333333"/>
        </w:rPr>
        <w:t>3.3. Общая сумма Пожертвован</w:t>
      </w:r>
      <w:r>
        <w:rPr>
          <w:color w:val="333333"/>
        </w:rPr>
        <w:t>ий по настоящему Договору не установлена.</w:t>
      </w:r>
    </w:p>
    <w:p w:rsidR="00A00595" w:rsidRDefault="005F64EE">
      <w:pPr>
        <w:spacing w:after="150" w:line="290" w:lineRule="auto"/>
      </w:pPr>
      <w:r>
        <w:rPr>
          <w:color w:val="333333"/>
        </w:rPr>
        <w:t>3.4. Минимальный размер разового платежа составляет ________ рублей, без налога НДС (не облагается).</w:t>
      </w:r>
    </w:p>
    <w:p w:rsidR="00A00595" w:rsidRDefault="005F64EE">
      <w:pPr>
        <w:spacing w:after="150" w:line="290" w:lineRule="auto"/>
      </w:pPr>
      <w:r>
        <w:rPr>
          <w:color w:val="333333"/>
        </w:rPr>
        <w:t>3.5. Стороны договорились, что денежные средства, предоставляемые Благотворителем по настоящему Договору в качест</w:t>
      </w:r>
      <w:r>
        <w:rPr>
          <w:color w:val="333333"/>
        </w:rPr>
        <w:t>ве Пожертвования, должны расходоваться строго в соответствии с целевым назначением платежа, указанным в п.2.2. настоящего Договора.</w:t>
      </w:r>
    </w:p>
    <w:p w:rsidR="00A00595" w:rsidRDefault="005F64EE">
      <w:pPr>
        <w:spacing w:after="150" w:line="290" w:lineRule="auto"/>
      </w:pPr>
      <w:r>
        <w:rPr>
          <w:color w:val="333333"/>
        </w:rPr>
        <w:t>3.6. Денежные средства, полученные Организацией от Благотворителя в качестве Пожертвования, но неиспользованные на цели, ука</w:t>
      </w:r>
      <w:r>
        <w:rPr>
          <w:color w:val="333333"/>
        </w:rPr>
        <w:t xml:space="preserve">занные в п.2.2. настоящего Договора, могут быть использованы на иные нужды Организации после положительного согласования с Благотворителем. </w:t>
      </w:r>
    </w:p>
    <w:p w:rsidR="00A00595" w:rsidRDefault="005F64EE">
      <w:pPr>
        <w:spacing w:before="500" w:after="150"/>
        <w:jc w:val="center"/>
      </w:pPr>
      <w:r>
        <w:rPr>
          <w:b/>
          <w:color w:val="333333"/>
          <w:sz w:val="24"/>
          <w:szCs w:val="24"/>
        </w:rPr>
        <w:t>4. ОТЧЕТНОСТЬ</w:t>
      </w:r>
    </w:p>
    <w:p w:rsidR="00A00595" w:rsidRDefault="005F64EE">
      <w:pPr>
        <w:spacing w:after="150" w:line="290" w:lineRule="auto"/>
      </w:pPr>
      <w:r>
        <w:rPr>
          <w:color w:val="333333"/>
        </w:rPr>
        <w:t>4.1. Организация представляет Благотворителю в письменном виде отчет об использовании Пожертвования е</w:t>
      </w:r>
      <w:r>
        <w:rPr>
          <w:color w:val="333333"/>
        </w:rPr>
        <w:t>жемесячно, не позднее последнего дня месяца, следующего за отчетным.</w:t>
      </w:r>
    </w:p>
    <w:p w:rsidR="00A00595" w:rsidRDefault="005F64EE">
      <w:pPr>
        <w:spacing w:before="500" w:after="150"/>
        <w:jc w:val="center"/>
      </w:pPr>
      <w:r>
        <w:rPr>
          <w:b/>
          <w:color w:val="333333"/>
          <w:sz w:val="24"/>
          <w:szCs w:val="24"/>
        </w:rPr>
        <w:t>5. ПОРЯДОК ИЗМЕНЕНИЯ И РАСТОРЖЕНИЯ ДОГОВОРА</w:t>
      </w:r>
    </w:p>
    <w:p w:rsidR="00A00595" w:rsidRDefault="005F64EE">
      <w:pPr>
        <w:spacing w:after="150" w:line="290" w:lineRule="auto"/>
      </w:pPr>
      <w:r>
        <w:rPr>
          <w:color w:val="333333"/>
        </w:rPr>
        <w:t>5.1. Изменение и расторжение настоящего Договора возможны по соглашению Сторон. Соглашение об изменении или расторжении договора должно быть со</w:t>
      </w:r>
      <w:r>
        <w:rPr>
          <w:color w:val="333333"/>
        </w:rPr>
        <w:t>вершено в письменной форме.</w:t>
      </w:r>
    </w:p>
    <w:p w:rsidR="00A00595" w:rsidRDefault="005F64EE">
      <w:pPr>
        <w:spacing w:after="150" w:line="290" w:lineRule="auto"/>
      </w:pPr>
      <w:r>
        <w:rPr>
          <w:color w:val="333333"/>
        </w:rPr>
        <w:t>5.2. Использование Пожертвования не в соответствии с указанными в п.2.2. настоящего Договора назначением дает право Благотворителю требовать отмены Пожертвования и его возврата.</w:t>
      </w:r>
    </w:p>
    <w:p w:rsidR="00A00595" w:rsidRDefault="005F64EE">
      <w:pPr>
        <w:spacing w:before="500" w:after="150"/>
        <w:jc w:val="center"/>
      </w:pPr>
      <w:r>
        <w:rPr>
          <w:b/>
          <w:color w:val="333333"/>
          <w:sz w:val="24"/>
          <w:szCs w:val="24"/>
        </w:rPr>
        <w:t>6. ЗАКЛЮЧИТЕЛЬНЫЕ ПОЛОЖЕНИЯ</w:t>
      </w:r>
    </w:p>
    <w:p w:rsidR="00A00595" w:rsidRDefault="005F64EE">
      <w:pPr>
        <w:spacing w:after="150" w:line="290" w:lineRule="auto"/>
      </w:pPr>
      <w:r>
        <w:rPr>
          <w:color w:val="333333"/>
        </w:rPr>
        <w:t>6.1. Настоящий Договор</w:t>
      </w:r>
      <w:r>
        <w:rPr>
          <w:color w:val="333333"/>
        </w:rPr>
        <w:t xml:space="preserve"> вступает в силу с момента его подписания обеими Сторонами и действует до исполнения Сторонами своих обязательств по нему.</w:t>
      </w:r>
    </w:p>
    <w:p w:rsidR="00A00595" w:rsidRDefault="005F64EE">
      <w:pPr>
        <w:spacing w:after="150" w:line="290" w:lineRule="auto"/>
      </w:pPr>
      <w:r>
        <w:rPr>
          <w:color w:val="333333"/>
        </w:rPr>
        <w:t>6.2. Во всем, что не предусмотрено настоящим Договором, Стороны руководствуются действующим законодательством Российской Федерации.</w:t>
      </w:r>
    </w:p>
    <w:p w:rsidR="00A00595" w:rsidRDefault="005F64EE">
      <w:pPr>
        <w:spacing w:after="150" w:line="290" w:lineRule="auto"/>
      </w:pPr>
      <w:r>
        <w:rPr>
          <w:color w:val="333333"/>
        </w:rPr>
        <w:t>6</w:t>
      </w:r>
      <w:r>
        <w:rPr>
          <w:color w:val="333333"/>
        </w:rPr>
        <w:t>.3. Все приложения к настоящему договору являются его неотъемлемой частью.</w:t>
      </w:r>
    </w:p>
    <w:p w:rsidR="00A00595" w:rsidRDefault="005F64EE">
      <w:pPr>
        <w:spacing w:after="150" w:line="290" w:lineRule="auto"/>
      </w:pPr>
      <w:r>
        <w:rPr>
          <w:color w:val="333333"/>
        </w:rPr>
        <w:t>6.4. Настоящий договор составлен в двух экземплярах, по одному для каждой Стороны.</w:t>
      </w:r>
    </w:p>
    <w:p w:rsidR="00A00595" w:rsidRDefault="005F64EE">
      <w:pPr>
        <w:spacing w:before="500" w:after="150"/>
        <w:jc w:val="center"/>
      </w:pPr>
      <w:r>
        <w:rPr>
          <w:b/>
          <w:color w:val="333333"/>
          <w:sz w:val="24"/>
          <w:szCs w:val="24"/>
        </w:rPr>
        <w:t>7. ЮРИДИЧЕСКИЕ АДРЕСА И БАНКОВСКИЕ РЕКВИЗИТЫ СТОРОН</w:t>
      </w:r>
    </w:p>
    <w:tbl>
      <w:tblPr>
        <w:tblStyle w:val="temptablestyle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555"/>
        <w:gridCol w:w="4515"/>
      </w:tblGrid>
      <w:tr w:rsidR="00A005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:rsidR="00A00595" w:rsidRDefault="005F64EE">
            <w:r>
              <w:rPr>
                <w:b/>
                <w:color w:val="333333"/>
                <w:sz w:val="18"/>
                <w:szCs w:val="18"/>
              </w:rPr>
              <w:t>Благотворитель</w:t>
            </w:r>
          </w:p>
          <w:p w:rsidR="00A00595" w:rsidRDefault="005F64EE">
            <w:r>
              <w:rPr>
                <w:color w:val="333333"/>
                <w:sz w:val="18"/>
                <w:szCs w:val="18"/>
              </w:rPr>
              <w:t>Юр. адрес:</w:t>
            </w:r>
          </w:p>
          <w:p w:rsidR="00A00595" w:rsidRDefault="005F64EE">
            <w:r>
              <w:rPr>
                <w:color w:val="333333"/>
                <w:sz w:val="18"/>
                <w:szCs w:val="18"/>
              </w:rPr>
              <w:lastRenderedPageBreak/>
              <w:t>Почтовый адрес:</w:t>
            </w:r>
          </w:p>
          <w:p w:rsidR="00A00595" w:rsidRDefault="005F64EE">
            <w:r>
              <w:rPr>
                <w:color w:val="333333"/>
                <w:sz w:val="18"/>
                <w:szCs w:val="18"/>
              </w:rPr>
              <w:t>ИНН:</w:t>
            </w:r>
          </w:p>
          <w:p w:rsidR="00A00595" w:rsidRDefault="005F64EE">
            <w:r>
              <w:rPr>
                <w:color w:val="333333"/>
                <w:sz w:val="18"/>
                <w:szCs w:val="18"/>
              </w:rPr>
              <w:t>КПП:</w:t>
            </w:r>
          </w:p>
          <w:p w:rsidR="00A00595" w:rsidRDefault="005F64EE">
            <w:r>
              <w:rPr>
                <w:color w:val="333333"/>
                <w:sz w:val="18"/>
                <w:szCs w:val="18"/>
              </w:rPr>
              <w:t>Банк:</w:t>
            </w:r>
          </w:p>
          <w:p w:rsidR="00A00595" w:rsidRDefault="005F64EE">
            <w:r>
              <w:rPr>
                <w:color w:val="333333"/>
                <w:sz w:val="18"/>
                <w:szCs w:val="18"/>
              </w:rPr>
              <w:t>Рас./счёт:</w:t>
            </w:r>
          </w:p>
          <w:p w:rsidR="00A00595" w:rsidRDefault="005F64EE">
            <w:r>
              <w:rPr>
                <w:color w:val="333333"/>
                <w:sz w:val="18"/>
                <w:szCs w:val="18"/>
              </w:rPr>
              <w:t>Корр./счёт:</w:t>
            </w:r>
          </w:p>
          <w:p w:rsidR="00A00595" w:rsidRDefault="005F64EE">
            <w:r>
              <w:rPr>
                <w:color w:val="333333"/>
                <w:sz w:val="18"/>
                <w:szCs w:val="18"/>
              </w:rPr>
              <w:t>БИК:</w:t>
            </w:r>
          </w:p>
        </w:tc>
        <w:tc>
          <w:tcPr>
            <w:tcW w:w="50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:rsidR="00A00595" w:rsidRDefault="005F64EE">
            <w:r>
              <w:rPr>
                <w:b/>
                <w:color w:val="333333"/>
                <w:sz w:val="18"/>
                <w:szCs w:val="18"/>
              </w:rPr>
              <w:lastRenderedPageBreak/>
              <w:t>Организация</w:t>
            </w:r>
          </w:p>
          <w:p w:rsidR="00A00595" w:rsidRDefault="005F64EE">
            <w:r>
              <w:rPr>
                <w:color w:val="333333"/>
                <w:sz w:val="18"/>
                <w:szCs w:val="18"/>
              </w:rPr>
              <w:t>Юр. адрес:</w:t>
            </w:r>
          </w:p>
          <w:p w:rsidR="00A00595" w:rsidRDefault="005F64EE">
            <w:r>
              <w:rPr>
                <w:color w:val="333333"/>
                <w:sz w:val="18"/>
                <w:szCs w:val="18"/>
              </w:rPr>
              <w:lastRenderedPageBreak/>
              <w:t>Почтовый адрес:</w:t>
            </w:r>
          </w:p>
          <w:p w:rsidR="00A00595" w:rsidRDefault="005F64EE">
            <w:r>
              <w:rPr>
                <w:color w:val="333333"/>
                <w:sz w:val="18"/>
                <w:szCs w:val="18"/>
              </w:rPr>
              <w:t>ИНН:</w:t>
            </w:r>
          </w:p>
          <w:p w:rsidR="00A00595" w:rsidRDefault="005F64EE">
            <w:r>
              <w:rPr>
                <w:color w:val="333333"/>
                <w:sz w:val="18"/>
                <w:szCs w:val="18"/>
              </w:rPr>
              <w:t>КПП:</w:t>
            </w:r>
          </w:p>
          <w:p w:rsidR="00A00595" w:rsidRDefault="005F64EE">
            <w:r>
              <w:rPr>
                <w:color w:val="333333"/>
                <w:sz w:val="18"/>
                <w:szCs w:val="18"/>
              </w:rPr>
              <w:t>Банк:</w:t>
            </w:r>
          </w:p>
          <w:p w:rsidR="00A00595" w:rsidRDefault="005F64EE">
            <w:r>
              <w:rPr>
                <w:color w:val="333333"/>
                <w:sz w:val="18"/>
                <w:szCs w:val="18"/>
              </w:rPr>
              <w:t>Рас./счёт:</w:t>
            </w:r>
          </w:p>
          <w:p w:rsidR="00A00595" w:rsidRDefault="005F64EE">
            <w:r>
              <w:rPr>
                <w:color w:val="333333"/>
                <w:sz w:val="18"/>
                <w:szCs w:val="18"/>
              </w:rPr>
              <w:t>Корр./счёт:</w:t>
            </w:r>
          </w:p>
          <w:p w:rsidR="00A00595" w:rsidRDefault="005F64EE">
            <w:r>
              <w:rPr>
                <w:color w:val="333333"/>
                <w:sz w:val="18"/>
                <w:szCs w:val="18"/>
              </w:rPr>
              <w:t>БИК:</w:t>
            </w:r>
          </w:p>
        </w:tc>
      </w:tr>
    </w:tbl>
    <w:p w:rsidR="00A00595" w:rsidRDefault="00A00595"/>
    <w:p w:rsidR="00A00595" w:rsidRDefault="005F64EE">
      <w:pPr>
        <w:spacing w:before="500" w:after="150"/>
        <w:jc w:val="center"/>
      </w:pPr>
      <w:r>
        <w:rPr>
          <w:b/>
          <w:color w:val="333333"/>
          <w:sz w:val="24"/>
          <w:szCs w:val="24"/>
        </w:rPr>
        <w:t>8. ПОДПИСИ СТОРОН</w:t>
      </w:r>
    </w:p>
    <w:p w:rsidR="00A00595" w:rsidRDefault="00A00595"/>
    <w:tbl>
      <w:tblPr>
        <w:tblStyle w:val="temptablestyle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535"/>
        <w:gridCol w:w="4535"/>
      </w:tblGrid>
      <w:tr w:rsidR="00A005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:rsidR="00A00595" w:rsidRDefault="005F64EE">
            <w:pPr>
              <w:spacing w:after="0" w:line="340" w:lineRule="auto"/>
            </w:pPr>
            <w:r>
              <w:rPr>
                <w:color w:val="333333"/>
                <w:sz w:val="18"/>
                <w:szCs w:val="18"/>
              </w:rPr>
              <w:t>Благотворитель _______________</w:t>
            </w:r>
          </w:p>
        </w:tc>
        <w:tc>
          <w:tcPr>
            <w:tcW w:w="50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:rsidR="00A00595" w:rsidRDefault="005F64EE">
            <w:pPr>
              <w:spacing w:after="0" w:line="340" w:lineRule="auto"/>
            </w:pPr>
            <w:r>
              <w:rPr>
                <w:color w:val="333333"/>
                <w:sz w:val="18"/>
                <w:szCs w:val="18"/>
              </w:rPr>
              <w:t>Организация _______________</w:t>
            </w:r>
          </w:p>
        </w:tc>
      </w:tr>
    </w:tbl>
    <w:p w:rsidR="00A00595" w:rsidRDefault="00A00595"/>
    <w:sectPr w:rsidR="00A0059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8" w:right="1418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5F64EE">
      <w:pPr>
        <w:spacing w:after="0" w:line="240" w:lineRule="auto"/>
      </w:pPr>
      <w:r>
        <w:separator/>
      </w:r>
    </w:p>
  </w:endnote>
  <w:endnote w:type="continuationSeparator" w:id="0">
    <w:p w:rsidR="00000000" w:rsidRDefault="005F64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64EE" w:rsidRDefault="005F64EE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1718" w:rsidRDefault="005F64EE"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>
      <w:rPr>
        <w:noProof/>
      </w:rPr>
      <w:t>3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64EE" w:rsidRDefault="005F64EE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5F64EE">
      <w:pPr>
        <w:spacing w:after="0" w:line="240" w:lineRule="auto"/>
      </w:pPr>
      <w:r>
        <w:separator/>
      </w:r>
    </w:p>
  </w:footnote>
  <w:footnote w:type="continuationSeparator" w:id="0">
    <w:p w:rsidR="00000000" w:rsidRDefault="005F64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64EE" w:rsidRDefault="005F64EE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1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544"/>
    </w:tblGrid>
    <w:tr w:rsidR="00CE46F8" w:rsidTr="00987EC6">
      <w:trPr>
        <w:trHeight w:val="400"/>
      </w:trPr>
      <w:tc>
        <w:tcPr>
          <w:tcW w:w="3544" w:type="dxa"/>
        </w:tcPr>
        <w:p w:rsidR="00CE46F8" w:rsidRPr="00CE46F8" w:rsidRDefault="005F64EE">
          <w:pPr>
            <w:rPr>
              <w:color w:val="999999"/>
              <w:sz w:val="28"/>
              <w:szCs w:val="28"/>
            </w:rPr>
          </w:pPr>
          <w:r>
            <w:rPr>
              <w:color w:val="999999"/>
              <w:sz w:val="28"/>
              <w:szCs w:val="28"/>
            </w:rPr>
            <w:t>docspapers.ru</w:t>
          </w:r>
        </w:p>
      </w:tc>
    </w:tr>
  </w:tbl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64EE" w:rsidRDefault="005F64EE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8F733C"/>
    <w:multiLevelType w:val="multilevel"/>
    <w:tmpl w:val="235E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CC56BAD"/>
    <w:multiLevelType w:val="hybridMultilevel"/>
    <w:tmpl w:val="A13E51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2B98193E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>
    <w:nsid w:val="4BAB13FB"/>
    <w:multiLevelType w:val="hybridMultilevel"/>
    <w:tmpl w:val="1C926F9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50F470E5"/>
    <w:multiLevelType w:val="multilevel"/>
    <w:tmpl w:val="B0C2A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59042E43"/>
    <w:multiLevelType w:val="hybridMultilevel"/>
    <w:tmpl w:val="1E589F2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5B46542A"/>
    <w:multiLevelType w:val="hybridMultilevel"/>
    <w:tmpl w:val="B0C2ADC2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715E76BC"/>
    <w:multiLevelType w:val="multilevel"/>
    <w:tmpl w:val="1C9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7A1304B4"/>
    <w:multiLevelType w:val="multilevel"/>
    <w:tmpl w:val="1E589F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8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00595"/>
    <w:rsid w:val="005F64EE"/>
    <w:rsid w:val="00A00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emptablestyle">
    <w:name w:val="temp_table_style"/>
    <w:uiPriority w:val="99"/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5F64EE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F64EE"/>
  </w:style>
  <w:style w:type="paragraph" w:styleId="a5">
    <w:name w:val="footer"/>
    <w:basedOn w:val="a"/>
    <w:link w:val="a6"/>
    <w:uiPriority w:val="99"/>
    <w:unhideWhenUsed/>
    <w:rsid w:val="005F64EE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F64E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616</Words>
  <Characters>3517</Characters>
  <Application>Microsoft Office Word</Application>
  <DocSecurity>0</DocSecurity>
  <Lines>29</Lines>
  <Paragraphs>8</Paragraphs>
  <ScaleCrop>false</ScaleCrop>
  <HeadingPairs>
    <vt:vector size="4" baseType="variant">
      <vt:variant>
        <vt:lpstr>Theme</vt:lpstr>
      </vt:variant>
      <vt:variant>
        <vt:i4>1</vt:i4>
      </vt:variant>
      <vt:variant>
        <vt:lpstr>Slide Titles</vt:lpstr>
      </vt:variant>
      <vt:variant>
        <vt:i4>1</vt:i4>
      </vt:variant>
    </vt:vector>
  </HeadingPairs>
  <TitlesOfParts>
    <vt:vector size="1" baseType="lpstr">
      <vt:lpstr>Office Theme</vt:lpstr>
    </vt:vector>
  </TitlesOfParts>
  <Company/>
  <LinksUpToDate>false</LinksUpToDate>
  <CharactersWithSpaces>4125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Пользователь Windows</cp:lastModifiedBy>
  <cp:revision>2</cp:revision>
  <dcterms:created xsi:type="dcterms:W3CDTF">2018-07-25T02:16:00Z</dcterms:created>
  <dcterms:modified xsi:type="dcterms:W3CDTF">2024-01-28T17:48:00Z</dcterms:modified>
  <cp:category/>
</cp:coreProperties>
</file>