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A1" w:rsidRDefault="00A317A1">
      <w:pPr>
        <w:rPr>
          <w:noProof/>
          <w:lang w:eastAsia="ru-RU"/>
        </w:rPr>
      </w:pPr>
      <w:r>
        <w:rPr>
          <w:b/>
          <w:bCs/>
        </w:rPr>
        <w:br/>
      </w:r>
      <w:r>
        <w:rPr>
          <w:rStyle w:val="a3"/>
        </w:rPr>
        <w:t xml:space="preserve">Письмо в фирму «1С» с просьбой о замене неисправного ключа </w:t>
      </w:r>
      <w:bookmarkStart w:id="0" w:name="_GoBack"/>
      <w:bookmarkEnd w:id="0"/>
      <w:r>
        <w:rPr>
          <w:rStyle w:val="a3"/>
        </w:rPr>
        <w:t>на равноценный исправный ключ. Используется для замены ключей программных продуктов фирмы «1С».</w:t>
      </w:r>
    </w:p>
    <w:p w:rsidR="00A91106" w:rsidRDefault="00A317A1">
      <w:r>
        <w:rPr>
          <w:noProof/>
          <w:lang w:eastAsia="ru-RU"/>
        </w:rPr>
        <w:drawing>
          <wp:inline distT="0" distB="0" distL="0" distR="0">
            <wp:extent cx="5086350" cy="8365229"/>
            <wp:effectExtent l="0" t="0" r="0" b="0"/>
            <wp:docPr id="1" name="Рисунок 1" descr="https://www.1c-catalog.ru/img/034652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1c-catalog.ru/img/03465246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54" cy="83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1B"/>
    <w:rsid w:val="00A317A1"/>
    <w:rsid w:val="00A91106"/>
    <w:rsid w:val="00F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12FD7-60D2-4D3E-92A2-EE56B6F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Завгородний</dc:creator>
  <cp:keywords/>
  <dc:description/>
  <cp:lastModifiedBy>Антон Завгородний</cp:lastModifiedBy>
  <cp:revision>2</cp:revision>
  <dcterms:created xsi:type="dcterms:W3CDTF">2020-08-18T12:09:00Z</dcterms:created>
  <dcterms:modified xsi:type="dcterms:W3CDTF">2020-08-18T12:10:00Z</dcterms:modified>
</cp:coreProperties>
</file>