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E9A" w:rsidRPr="008352EB" w:rsidRDefault="009C0004">
      <w:pPr>
        <w:ind w:left="-5"/>
        <w:rPr>
          <w:lang w:val="en-US"/>
        </w:rPr>
      </w:pPr>
      <w:r w:rsidRPr="008352EB">
        <w:rPr>
          <w:lang w:val="en-US"/>
        </w:rPr>
        <w:t>Ejercicio 1:</w:t>
      </w:r>
    </w:p>
    <w:p w:rsidR="007C6E9A" w:rsidRPr="008352EB" w:rsidRDefault="009C0004">
      <w:pPr>
        <w:pBdr>
          <w:top w:val="single" w:sz="8" w:space="0" w:color="E9E9E9"/>
          <w:left w:val="single" w:sz="2" w:space="0" w:color="E9E9E9"/>
          <w:bottom w:val="single" w:sz="8" w:space="0" w:color="E9E9E9"/>
          <w:right w:val="single" w:sz="2" w:space="0" w:color="E9E9E9"/>
        </w:pBdr>
        <w:shd w:val="clear" w:color="auto" w:fill="F7F7F7"/>
        <w:spacing w:after="0" w:line="259" w:lineRule="auto"/>
        <w:ind w:left="193" w:right="3588" w:firstLine="0"/>
        <w:rPr>
          <w:lang w:val="en-US"/>
        </w:rPr>
      </w:pPr>
      <w:r w:rsidRPr="008352EB">
        <w:rPr>
          <w:rFonts w:ascii="Consolas" w:eastAsia="Consolas" w:hAnsi="Consolas" w:cs="Consolas"/>
          <w:lang w:val="en-US"/>
        </w:rPr>
        <w:t>I = imread(</w:t>
      </w:r>
      <w:r w:rsidRPr="008352EB">
        <w:rPr>
          <w:rFonts w:ascii="Consolas" w:eastAsia="Consolas" w:hAnsi="Consolas" w:cs="Consolas"/>
          <w:color w:val="A01FF0"/>
          <w:lang w:val="en-US"/>
        </w:rPr>
        <w:t>'Blispac1.tif'</w:t>
      </w:r>
      <w:r w:rsidRPr="008352EB">
        <w:rPr>
          <w:rFonts w:ascii="Consolas" w:eastAsia="Consolas" w:hAnsi="Consolas" w:cs="Consolas"/>
          <w:lang w:val="en-US"/>
        </w:rPr>
        <w:t>);</w:t>
      </w:r>
    </w:p>
    <w:p w:rsidR="007C6E9A" w:rsidRPr="008352EB" w:rsidRDefault="009C0004">
      <w:pPr>
        <w:pBdr>
          <w:top w:val="single" w:sz="8" w:space="0" w:color="E9E9E9"/>
          <w:left w:val="single" w:sz="2" w:space="0" w:color="E9E9E9"/>
          <w:bottom w:val="single" w:sz="8" w:space="0" w:color="E9E9E9"/>
          <w:right w:val="single" w:sz="2" w:space="0" w:color="E9E9E9"/>
        </w:pBdr>
        <w:shd w:val="clear" w:color="auto" w:fill="F7F7F7"/>
        <w:spacing w:after="71" w:line="252" w:lineRule="auto"/>
        <w:ind w:left="203" w:right="3588"/>
        <w:rPr>
          <w:lang w:val="en-US"/>
        </w:rPr>
      </w:pPr>
      <w:r w:rsidRPr="008352EB">
        <w:rPr>
          <w:rFonts w:ascii="Consolas" w:eastAsia="Consolas" w:hAnsi="Consolas" w:cs="Consolas"/>
          <w:lang w:val="en-US"/>
        </w:rPr>
        <w:t>I = rgb2gray(I); imshow(I);</w:t>
      </w:r>
    </w:p>
    <w:p w:rsidR="007C6E9A" w:rsidRDefault="009C0004">
      <w:pPr>
        <w:spacing w:after="415" w:line="259" w:lineRule="auto"/>
        <w:ind w:left="260" w:right="-244" w:firstLine="0"/>
      </w:pPr>
      <w:r>
        <w:rPr>
          <w:noProof/>
        </w:rPr>
        <w:drawing>
          <wp:inline distT="0" distB="0" distL="0" distR="0">
            <wp:extent cx="6667500" cy="469345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6"/>
                    <a:stretch>
                      <a:fillRect/>
                    </a:stretch>
                  </pic:blipFill>
                  <pic:spPr>
                    <a:xfrm>
                      <a:off x="0" y="0"/>
                      <a:ext cx="6667500" cy="4693450"/>
                    </a:xfrm>
                    <a:prstGeom prst="rect">
                      <a:avLst/>
                    </a:prstGeom>
                  </pic:spPr>
                </pic:pic>
              </a:graphicData>
            </a:graphic>
          </wp:inline>
        </w:drawing>
      </w:r>
    </w:p>
    <w:p w:rsidR="007C6E9A" w:rsidRDefault="009C0004">
      <w:pPr>
        <w:ind w:left="-5"/>
      </w:pPr>
      <w:r>
        <w:t>Para binarizar las pastillas, hemos calculado la cantidad de pixeles que ocupan las mismas. De este modo, mediante la funcion ejercicio1 obtenemos el valor sobre el que debemos binarizar la imagen para separar el valor de la escala de grises correspondient</w:t>
      </w:r>
      <w:r>
        <w:t>e al porcentaje de pixeles (alpha) que le hemos indicado.</w:t>
      </w:r>
    </w:p>
    <w:p w:rsidR="007C6E9A" w:rsidRPr="008352EB" w:rsidRDefault="009C0004">
      <w:pPr>
        <w:pBdr>
          <w:top w:val="single" w:sz="8" w:space="0" w:color="E9E9E9"/>
          <w:left w:val="single" w:sz="2" w:space="0" w:color="E9E9E9"/>
          <w:bottom w:val="single" w:sz="8" w:space="0" w:color="E9E9E9"/>
          <w:right w:val="single" w:sz="2" w:space="0" w:color="E9E9E9"/>
        </w:pBdr>
        <w:shd w:val="clear" w:color="auto" w:fill="F7F7F7"/>
        <w:spacing w:after="10" w:line="252" w:lineRule="auto"/>
        <w:ind w:left="195"/>
        <w:rPr>
          <w:lang w:val="en-US"/>
        </w:rPr>
      </w:pPr>
      <w:r w:rsidRPr="008352EB">
        <w:rPr>
          <w:rFonts w:ascii="Consolas" w:eastAsia="Consolas" w:hAnsi="Consolas" w:cs="Consolas"/>
          <w:lang w:val="en-US"/>
        </w:rPr>
        <w:t>alpha = (12*pi*29^2) / (size(I,1)*size(I,2));</w:t>
      </w:r>
    </w:p>
    <w:p w:rsidR="007C6E9A" w:rsidRPr="008352EB" w:rsidRDefault="009C0004">
      <w:pPr>
        <w:pBdr>
          <w:top w:val="single" w:sz="8" w:space="0" w:color="E9E9E9"/>
          <w:left w:val="single" w:sz="2" w:space="0" w:color="E9E9E9"/>
          <w:bottom w:val="single" w:sz="8" w:space="0" w:color="E9E9E9"/>
          <w:right w:val="single" w:sz="2" w:space="0" w:color="E9E9E9"/>
        </w:pBdr>
        <w:shd w:val="clear" w:color="auto" w:fill="F7F7F7"/>
        <w:spacing w:after="10" w:line="252" w:lineRule="auto"/>
        <w:ind w:left="195"/>
        <w:rPr>
          <w:lang w:val="en-US"/>
        </w:rPr>
      </w:pPr>
      <w:r w:rsidRPr="008352EB">
        <w:rPr>
          <w:rFonts w:ascii="Consolas" w:eastAsia="Consolas" w:hAnsi="Consolas" w:cs="Consolas"/>
          <w:lang w:val="en-US"/>
        </w:rPr>
        <w:t>bin_level = exercici1(I, alpha);</w:t>
      </w:r>
    </w:p>
    <w:p w:rsidR="007C6E9A" w:rsidRPr="008352EB" w:rsidRDefault="009C0004">
      <w:pPr>
        <w:pBdr>
          <w:top w:val="single" w:sz="8" w:space="0" w:color="E9E9E9"/>
          <w:left w:val="single" w:sz="2" w:space="0" w:color="E9E9E9"/>
          <w:bottom w:val="single" w:sz="8" w:space="0" w:color="E9E9E9"/>
          <w:right w:val="single" w:sz="2" w:space="0" w:color="E9E9E9"/>
        </w:pBdr>
        <w:shd w:val="clear" w:color="auto" w:fill="F7F7F7"/>
        <w:spacing w:after="10" w:line="252" w:lineRule="auto"/>
        <w:ind w:left="195"/>
        <w:rPr>
          <w:lang w:val="en-US"/>
        </w:rPr>
      </w:pPr>
      <w:r w:rsidRPr="008352EB">
        <w:rPr>
          <w:rFonts w:ascii="Consolas" w:eastAsia="Consolas" w:hAnsi="Consolas" w:cs="Consolas"/>
          <w:lang w:val="en-US"/>
        </w:rPr>
        <w:t>I = I &gt; bin_level; imshow(I);</w:t>
      </w:r>
    </w:p>
    <w:p w:rsidR="007C6E9A" w:rsidRDefault="008352EB">
      <w:pPr>
        <w:spacing w:after="655" w:line="259" w:lineRule="auto"/>
        <w:ind w:left="260" w:right="-244" w:firstLine="0"/>
      </w:pPr>
      <w:r>
        <w:rPr>
          <w:noProof/>
        </w:rPr>
        <w:lastRenderedPageBreak/>
        <w:drawing>
          <wp:anchor distT="0" distB="0" distL="114300" distR="114300" simplePos="0" relativeHeight="251658240" behindDoc="0" locked="0" layoutInCell="1" allowOverlap="1" wp14:anchorId="68929243" wp14:editId="5A01FE5D">
            <wp:simplePos x="0" y="0"/>
            <wp:positionH relativeFrom="column">
              <wp:posOffset>408305</wp:posOffset>
            </wp:positionH>
            <wp:positionV relativeFrom="paragraph">
              <wp:posOffset>4612005</wp:posOffset>
            </wp:positionV>
            <wp:extent cx="5876925" cy="38385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76925" cy="3838575"/>
                    </a:xfrm>
                    <a:prstGeom prst="rect">
                      <a:avLst/>
                    </a:prstGeom>
                  </pic:spPr>
                </pic:pic>
              </a:graphicData>
            </a:graphic>
          </wp:anchor>
        </w:drawing>
      </w:r>
      <w:r w:rsidR="009C0004">
        <w:rPr>
          <w:noProof/>
        </w:rPr>
        <w:drawing>
          <wp:inline distT="0" distB="0" distL="0" distR="0" wp14:anchorId="630C99BE" wp14:editId="7572FC51">
            <wp:extent cx="6667500" cy="469345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6667500" cy="4693450"/>
                    </a:xfrm>
                    <a:prstGeom prst="rect">
                      <a:avLst/>
                    </a:prstGeom>
                  </pic:spPr>
                </pic:pic>
              </a:graphicData>
            </a:graphic>
          </wp:inline>
        </w:drawing>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0" w:line="259" w:lineRule="auto"/>
        <w:ind w:left="0" w:firstLine="0"/>
        <w:jc w:val="both"/>
      </w:pPr>
      <w:r>
        <w:lastRenderedPageBreak/>
        <w:t xml:space="preserve"> </w:t>
      </w:r>
    </w:p>
    <w:p w:rsidR="007C6E9A" w:rsidRDefault="009C0004">
      <w:pPr>
        <w:spacing w:after="171" w:line="259" w:lineRule="auto"/>
        <w:ind w:left="0" w:firstLine="0"/>
      </w:pPr>
      <w:r>
        <w:t xml:space="preserve"> </w:t>
      </w:r>
    </w:p>
    <w:p w:rsidR="007C6E9A" w:rsidRDefault="009C0004">
      <w:pPr>
        <w:ind w:left="-5"/>
      </w:pPr>
      <w:r>
        <w:t>Ejercicio 2:</w:t>
      </w:r>
    </w:p>
    <w:p w:rsidR="007C6E9A" w:rsidRDefault="009C0004">
      <w:pPr>
        <w:pBdr>
          <w:top w:val="single" w:sz="8" w:space="0" w:color="E9E9E9"/>
          <w:left w:val="single" w:sz="2" w:space="0" w:color="E9E9E9"/>
          <w:bottom w:val="single" w:sz="8" w:space="0" w:color="E9E9E9"/>
          <w:right w:val="single" w:sz="2" w:space="0" w:color="E9E9E9"/>
        </w:pBdr>
        <w:shd w:val="clear" w:color="auto" w:fill="F7F7F7"/>
        <w:spacing w:after="10" w:line="252" w:lineRule="auto"/>
        <w:ind w:left="195" w:right="7175"/>
      </w:pPr>
      <w:r>
        <w:rPr>
          <w:rFonts w:ascii="Consolas" w:eastAsia="Consolas" w:hAnsi="Consolas" w:cs="Consolas"/>
        </w:rPr>
        <w:t>I = imread(</w:t>
      </w:r>
      <w:r>
        <w:rPr>
          <w:rFonts w:ascii="Consolas" w:eastAsia="Consolas" w:hAnsi="Consolas" w:cs="Consolas"/>
          <w:color w:val="A01FF0"/>
        </w:rPr>
        <w:t>'ocr.png'</w:t>
      </w:r>
      <w:r>
        <w:rPr>
          <w:rFonts w:ascii="Consolas" w:eastAsia="Consolas" w:hAnsi="Consolas" w:cs="Consolas"/>
        </w:rPr>
        <w:t>);</w:t>
      </w:r>
    </w:p>
    <w:p w:rsidR="007C6E9A" w:rsidRPr="008352EB" w:rsidRDefault="009C0004">
      <w:pPr>
        <w:pBdr>
          <w:top w:val="single" w:sz="8" w:space="0" w:color="E9E9E9"/>
          <w:left w:val="single" w:sz="2" w:space="0" w:color="E9E9E9"/>
          <w:bottom w:val="single" w:sz="8" w:space="0" w:color="E9E9E9"/>
          <w:right w:val="single" w:sz="2" w:space="0" w:color="E9E9E9"/>
        </w:pBdr>
        <w:shd w:val="clear" w:color="auto" w:fill="F7F7F7"/>
        <w:spacing w:after="71" w:line="252" w:lineRule="auto"/>
        <w:ind w:left="195" w:right="7175"/>
        <w:rPr>
          <w:lang w:val="en-US"/>
        </w:rPr>
      </w:pPr>
      <w:r w:rsidRPr="008352EB">
        <w:rPr>
          <w:rFonts w:ascii="Consolas" w:eastAsia="Consolas" w:hAnsi="Consolas" w:cs="Consolas"/>
          <w:lang w:val="en-US"/>
        </w:rPr>
        <w:t>I = rgb2gray(I); imshow(I);</w:t>
      </w:r>
    </w:p>
    <w:p w:rsidR="007C6E9A" w:rsidRDefault="009C0004">
      <w:pPr>
        <w:spacing w:after="346" w:line="259" w:lineRule="auto"/>
        <w:ind w:left="260" w:right="-244" w:firstLine="0"/>
      </w:pPr>
      <w:r>
        <w:rPr>
          <w:noProof/>
        </w:rPr>
        <w:drawing>
          <wp:inline distT="0" distB="0" distL="0" distR="0">
            <wp:extent cx="6667500" cy="5419281"/>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9"/>
                    <a:stretch>
                      <a:fillRect/>
                    </a:stretch>
                  </pic:blipFill>
                  <pic:spPr>
                    <a:xfrm>
                      <a:off x="0" y="0"/>
                      <a:ext cx="6667500" cy="5419281"/>
                    </a:xfrm>
                    <a:prstGeom prst="rect">
                      <a:avLst/>
                    </a:prstGeom>
                  </pic:spPr>
                </pic:pic>
              </a:graphicData>
            </a:graphic>
          </wp:inline>
        </w:drawing>
      </w:r>
    </w:p>
    <w:p w:rsidR="007C6E9A" w:rsidRPr="008352EB" w:rsidRDefault="009C0004">
      <w:pPr>
        <w:pBdr>
          <w:top w:val="single" w:sz="8" w:space="0" w:color="E9E9E9"/>
          <w:left w:val="single" w:sz="2" w:space="0" w:color="E9E9E9"/>
          <w:bottom w:val="single" w:sz="8" w:space="0" w:color="E9E9E9"/>
          <w:right w:val="single" w:sz="2" w:space="0" w:color="E9E9E9"/>
        </w:pBdr>
        <w:shd w:val="clear" w:color="auto" w:fill="F7F7F7"/>
        <w:spacing w:after="10" w:line="252" w:lineRule="auto"/>
        <w:ind w:left="195" w:right="7175"/>
        <w:rPr>
          <w:lang w:val="en-US"/>
        </w:rPr>
      </w:pPr>
      <w:r w:rsidRPr="008352EB">
        <w:rPr>
          <w:rFonts w:ascii="Consolas" w:eastAsia="Consolas" w:hAnsi="Consolas" w:cs="Consolas"/>
          <w:lang w:val="en-US"/>
        </w:rPr>
        <w:t>M=3;</w:t>
      </w:r>
    </w:p>
    <w:p w:rsidR="007C6E9A" w:rsidRPr="008352EB" w:rsidRDefault="009C0004">
      <w:pPr>
        <w:pBdr>
          <w:top w:val="single" w:sz="8" w:space="0" w:color="E9E9E9"/>
          <w:left w:val="single" w:sz="2" w:space="0" w:color="E9E9E9"/>
          <w:bottom w:val="single" w:sz="8" w:space="0" w:color="E9E9E9"/>
          <w:right w:val="single" w:sz="2" w:space="0" w:color="E9E9E9"/>
        </w:pBdr>
        <w:shd w:val="clear" w:color="auto" w:fill="F7F7F7"/>
        <w:spacing w:after="10" w:line="252" w:lineRule="auto"/>
        <w:ind w:left="195" w:right="7175"/>
        <w:rPr>
          <w:lang w:val="en-US"/>
        </w:rPr>
      </w:pPr>
      <w:r w:rsidRPr="008352EB">
        <w:rPr>
          <w:rFonts w:ascii="Consolas" w:eastAsia="Consolas" w:hAnsi="Consolas" w:cs="Consolas"/>
          <w:lang w:val="en-US"/>
        </w:rPr>
        <w:t>N=10;</w:t>
      </w:r>
    </w:p>
    <w:p w:rsidR="007C6E9A" w:rsidRPr="008352EB" w:rsidRDefault="009C0004">
      <w:pPr>
        <w:pBdr>
          <w:top w:val="single" w:sz="8" w:space="0" w:color="E9E9E9"/>
          <w:left w:val="single" w:sz="2" w:space="0" w:color="E9E9E9"/>
          <w:bottom w:val="single" w:sz="8" w:space="0" w:color="E9E9E9"/>
          <w:right w:val="single" w:sz="2" w:space="0" w:color="E9E9E9"/>
        </w:pBdr>
        <w:shd w:val="clear" w:color="auto" w:fill="F7F7F7"/>
        <w:spacing w:after="293" w:line="252" w:lineRule="auto"/>
        <w:ind w:left="195" w:right="7175"/>
        <w:rPr>
          <w:lang w:val="en-US"/>
        </w:rPr>
      </w:pPr>
      <w:r w:rsidRPr="008352EB">
        <w:rPr>
          <w:rFonts w:ascii="Consolas" w:eastAsia="Consolas" w:hAnsi="Consolas" w:cs="Consolas"/>
          <w:lang w:val="en-US"/>
        </w:rPr>
        <w:t xml:space="preserve">F = colfilt(I, [N M], </w:t>
      </w:r>
      <w:r w:rsidRPr="008352EB">
        <w:rPr>
          <w:rFonts w:ascii="Consolas" w:eastAsia="Consolas" w:hAnsi="Consolas" w:cs="Consolas"/>
          <w:color w:val="A01FF0"/>
          <w:lang w:val="en-US"/>
        </w:rPr>
        <w:t>'sliding'</w:t>
      </w:r>
      <w:r w:rsidRPr="008352EB">
        <w:rPr>
          <w:rFonts w:ascii="Consolas" w:eastAsia="Consolas" w:hAnsi="Consolas" w:cs="Consolas"/>
          <w:lang w:val="en-US"/>
        </w:rPr>
        <w:t>, @exercici2);</w:t>
      </w:r>
    </w:p>
    <w:p w:rsidR="007C6E9A" w:rsidRDefault="009C0004">
      <w:pPr>
        <w:ind w:left="-5"/>
      </w:pPr>
      <w:r>
        <w:t>Utilizando una ventana de 10x3, con un valor de K = 9, obtenemos la siguiente binarizacion del texto anterior:</w:t>
      </w:r>
    </w:p>
    <w:p w:rsidR="007C6E9A" w:rsidRDefault="009C0004">
      <w:pPr>
        <w:pBdr>
          <w:top w:val="single" w:sz="8" w:space="0" w:color="E9E9E9"/>
          <w:left w:val="single" w:sz="2" w:space="0" w:color="E9E9E9"/>
          <w:bottom w:val="single" w:sz="8" w:space="0" w:color="E9E9E9"/>
          <w:right w:val="single" w:sz="2" w:space="0" w:color="E9E9E9"/>
        </w:pBdr>
        <w:shd w:val="clear" w:color="auto" w:fill="F7F7F7"/>
        <w:spacing w:after="10" w:line="252" w:lineRule="auto"/>
        <w:ind w:left="195" w:right="7175"/>
      </w:pPr>
      <w:r>
        <w:rPr>
          <w:rFonts w:ascii="Consolas" w:eastAsia="Consolas" w:hAnsi="Consolas" w:cs="Consolas"/>
        </w:rPr>
        <w:lastRenderedPageBreak/>
        <w:t>imshow(F);</w:t>
      </w:r>
    </w:p>
    <w:p w:rsidR="007C6E9A" w:rsidRDefault="009C0004">
      <w:pPr>
        <w:spacing w:after="655" w:line="259" w:lineRule="auto"/>
        <w:ind w:left="260" w:right="-244" w:firstLine="0"/>
      </w:pPr>
      <w:r>
        <w:rPr>
          <w:noProof/>
        </w:rPr>
        <w:drawing>
          <wp:inline distT="0" distB="0" distL="0" distR="0" wp14:anchorId="1C3A5E7D" wp14:editId="0647B21D">
            <wp:extent cx="6667500" cy="5419281"/>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0"/>
                    <a:stretch>
                      <a:fillRect/>
                    </a:stretch>
                  </pic:blipFill>
                  <pic:spPr>
                    <a:xfrm>
                      <a:off x="0" y="0"/>
                      <a:ext cx="6667500" cy="5419281"/>
                    </a:xfrm>
                    <a:prstGeom prst="rect">
                      <a:avLst/>
                    </a:prstGeom>
                  </pic:spPr>
                </pic:pic>
              </a:graphicData>
            </a:graphic>
          </wp:inline>
        </w:drawing>
      </w:r>
    </w:p>
    <w:p w:rsidR="007C6E9A" w:rsidRDefault="008352EB">
      <w:pPr>
        <w:spacing w:after="171" w:line="259" w:lineRule="auto"/>
        <w:ind w:left="0" w:firstLine="0"/>
        <w:jc w:val="both"/>
      </w:pPr>
      <w:r>
        <w:rPr>
          <w:noProof/>
        </w:rPr>
        <w:drawing>
          <wp:anchor distT="0" distB="0" distL="114300" distR="114300" simplePos="0" relativeHeight="251659264" behindDoc="0" locked="0" layoutInCell="1" allowOverlap="1" wp14:anchorId="433FAB1D" wp14:editId="7C944AED">
            <wp:simplePos x="0" y="0"/>
            <wp:positionH relativeFrom="page">
              <wp:align>center</wp:align>
            </wp:positionH>
            <wp:positionV relativeFrom="paragraph">
              <wp:posOffset>12065</wp:posOffset>
            </wp:positionV>
            <wp:extent cx="5200650" cy="24765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00650" cy="2476500"/>
                    </a:xfrm>
                    <a:prstGeom prst="rect">
                      <a:avLst/>
                    </a:prstGeom>
                  </pic:spPr>
                </pic:pic>
              </a:graphicData>
            </a:graphic>
          </wp:anchor>
        </w:drawing>
      </w:r>
      <w:r w:rsidR="009C0004">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171" w:line="259" w:lineRule="auto"/>
        <w:ind w:left="0" w:firstLine="0"/>
        <w:jc w:val="both"/>
      </w:pPr>
      <w:r>
        <w:t xml:space="preserve"> </w:t>
      </w:r>
    </w:p>
    <w:p w:rsidR="007C6E9A" w:rsidRDefault="009C0004">
      <w:pPr>
        <w:spacing w:after="0" w:line="259" w:lineRule="auto"/>
        <w:ind w:left="0" w:firstLine="0"/>
        <w:jc w:val="both"/>
      </w:pPr>
      <w:r>
        <w:lastRenderedPageBreak/>
        <w:t xml:space="preserve"> </w:t>
      </w:r>
    </w:p>
    <w:p w:rsidR="007C6E9A" w:rsidRDefault="009C0004">
      <w:pPr>
        <w:spacing w:after="171" w:line="259" w:lineRule="auto"/>
        <w:ind w:left="0" w:firstLine="0"/>
      </w:pPr>
      <w:r>
        <w:t xml:space="preserve"> </w:t>
      </w:r>
    </w:p>
    <w:p w:rsidR="007C6E9A" w:rsidRDefault="009C0004">
      <w:pPr>
        <w:spacing w:after="175"/>
        <w:ind w:left="-5"/>
      </w:pPr>
      <w:r>
        <w:t>Exercici 3:</w:t>
      </w:r>
    </w:p>
    <w:p w:rsidR="007C6E9A" w:rsidRDefault="009C0004">
      <w:pPr>
        <w:ind w:left="-5"/>
      </w:pPr>
      <w:r>
        <w:t>En este apartado debemos segmentar la imagen en 4 elementos segun su color utilizando el algoritmo de clustering kmeans:</w:t>
      </w:r>
    </w:p>
    <w:p w:rsidR="007C6E9A" w:rsidRPr="008352EB" w:rsidRDefault="009C0004">
      <w:pPr>
        <w:pBdr>
          <w:top w:val="single" w:sz="8" w:space="0" w:color="E9E9E9"/>
          <w:left w:val="single" w:sz="2" w:space="0" w:color="E9E9E9"/>
          <w:bottom w:val="single" w:sz="8" w:space="0" w:color="E9E9E9"/>
          <w:right w:val="single" w:sz="2" w:space="0" w:color="E9E9E9"/>
        </w:pBdr>
        <w:shd w:val="clear" w:color="auto" w:fill="F7F7F7"/>
        <w:spacing w:after="71" w:line="252" w:lineRule="auto"/>
        <w:ind w:left="195" w:right="7175"/>
        <w:rPr>
          <w:lang w:val="en-US"/>
        </w:rPr>
      </w:pPr>
      <w:r w:rsidRPr="008352EB">
        <w:rPr>
          <w:rFonts w:ascii="Consolas" w:eastAsia="Consolas" w:hAnsi="Consolas" w:cs="Consolas"/>
          <w:lang w:val="en-US"/>
        </w:rPr>
        <w:t>I = imread(</w:t>
      </w:r>
      <w:r w:rsidRPr="008352EB">
        <w:rPr>
          <w:rFonts w:ascii="Consolas" w:eastAsia="Consolas" w:hAnsi="Consolas" w:cs="Consolas"/>
          <w:color w:val="A01FF0"/>
          <w:lang w:val="en-US"/>
        </w:rPr>
        <w:t>'onion.png'</w:t>
      </w:r>
      <w:r w:rsidRPr="008352EB">
        <w:rPr>
          <w:rFonts w:ascii="Consolas" w:eastAsia="Consolas" w:hAnsi="Consolas" w:cs="Consolas"/>
          <w:lang w:val="en-US"/>
        </w:rPr>
        <w:t>); imshow(I);</w:t>
      </w:r>
    </w:p>
    <w:p w:rsidR="007C6E9A" w:rsidRDefault="009C0004">
      <w:pPr>
        <w:spacing w:after="415" w:line="259" w:lineRule="auto"/>
        <w:ind w:left="260" w:firstLine="0"/>
      </w:pPr>
      <w:r>
        <w:rPr>
          <w:noProof/>
        </w:rPr>
        <w:drawing>
          <wp:inline distT="0" distB="0" distL="0" distR="0">
            <wp:extent cx="3543300" cy="2171700"/>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12"/>
                    <a:stretch>
                      <a:fillRect/>
                    </a:stretch>
                  </pic:blipFill>
                  <pic:spPr>
                    <a:xfrm>
                      <a:off x="0" y="0"/>
                      <a:ext cx="3543300" cy="2171700"/>
                    </a:xfrm>
                    <a:prstGeom prst="rect">
                      <a:avLst/>
                    </a:prstGeom>
                  </pic:spPr>
                </pic:pic>
              </a:graphicData>
            </a:graphic>
          </wp:inline>
        </w:drawing>
      </w:r>
    </w:p>
    <w:p w:rsidR="007C6E9A" w:rsidRDefault="009C0004">
      <w:pPr>
        <w:ind w:left="-5"/>
      </w:pPr>
      <w:r>
        <w:t>Los resultados son los siguientes:</w:t>
      </w:r>
    </w:p>
    <w:p w:rsidR="007C6E9A" w:rsidRPr="008352EB" w:rsidRDefault="009C0004">
      <w:pPr>
        <w:pBdr>
          <w:top w:val="single" w:sz="8" w:space="0" w:color="E9E9E9"/>
          <w:left w:val="single" w:sz="2" w:space="0" w:color="E9E9E9"/>
          <w:bottom w:val="single" w:sz="8" w:space="0" w:color="E9E9E9"/>
          <w:right w:val="single" w:sz="2" w:space="0" w:color="E9E9E9"/>
        </w:pBdr>
        <w:shd w:val="clear" w:color="auto" w:fill="F7F7F7"/>
        <w:spacing w:after="71" w:line="252" w:lineRule="auto"/>
        <w:ind w:left="195" w:right="7175"/>
        <w:rPr>
          <w:lang w:val="en-US"/>
        </w:rPr>
      </w:pPr>
      <w:r w:rsidRPr="008352EB">
        <w:rPr>
          <w:rFonts w:ascii="Consolas" w:eastAsia="Consolas" w:hAnsi="Consolas" w:cs="Consolas"/>
          <w:lang w:val="en-US"/>
        </w:rPr>
        <w:t>RGB = exercici3(I); imshow(RGB, []);</w:t>
      </w:r>
    </w:p>
    <w:p w:rsidR="007C6E9A" w:rsidRDefault="009C0004">
      <w:pPr>
        <w:spacing w:after="0" w:line="259" w:lineRule="auto"/>
        <w:ind w:left="260" w:firstLine="0"/>
      </w:pPr>
      <w:r>
        <w:rPr>
          <w:noProof/>
        </w:rPr>
        <w:drawing>
          <wp:inline distT="0" distB="0" distL="0" distR="0" wp14:anchorId="38B0AC6B" wp14:editId="6CD35DCF">
            <wp:extent cx="3552825" cy="217170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3"/>
                    <a:stretch>
                      <a:fillRect/>
                    </a:stretch>
                  </pic:blipFill>
                  <pic:spPr>
                    <a:xfrm>
                      <a:off x="0" y="0"/>
                      <a:ext cx="3552825" cy="2171700"/>
                    </a:xfrm>
                    <a:prstGeom prst="rect">
                      <a:avLst/>
                    </a:prstGeom>
                  </pic:spPr>
                </pic:pic>
              </a:graphicData>
            </a:graphic>
          </wp:inline>
        </w:drawing>
      </w: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rPr>
          <w:noProof/>
        </w:rPr>
      </w:pPr>
      <w:r>
        <w:rPr>
          <w:noProof/>
        </w:rPr>
        <w:t>Codigo de la funcion:</w:t>
      </w:r>
      <w:bookmarkStart w:id="0" w:name="_GoBack"/>
      <w:bookmarkEnd w:id="0"/>
    </w:p>
    <w:p w:rsidR="008352EB" w:rsidRDefault="008352EB">
      <w:pPr>
        <w:spacing w:after="0" w:line="259" w:lineRule="auto"/>
        <w:ind w:left="260" w:firstLine="0"/>
        <w:rPr>
          <w:noProof/>
        </w:rPr>
      </w:pPr>
    </w:p>
    <w:p w:rsidR="008352EB" w:rsidRDefault="008352EB">
      <w:pPr>
        <w:spacing w:after="0" w:line="259" w:lineRule="auto"/>
        <w:ind w:left="260" w:firstLine="0"/>
      </w:pPr>
      <w:r>
        <w:rPr>
          <w:noProof/>
        </w:rPr>
        <w:drawing>
          <wp:inline distT="0" distB="0" distL="0" distR="0" wp14:anchorId="27289F0F" wp14:editId="66D0BC4F">
            <wp:extent cx="5324475" cy="7706994"/>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69" r="1055"/>
                    <a:stretch/>
                  </pic:blipFill>
                  <pic:spPr bwMode="auto">
                    <a:xfrm>
                      <a:off x="0" y="0"/>
                      <a:ext cx="5324475" cy="7706994"/>
                    </a:xfrm>
                    <a:prstGeom prst="rect">
                      <a:avLst/>
                    </a:prstGeom>
                    <a:ln>
                      <a:noFill/>
                    </a:ln>
                    <a:extLst>
                      <a:ext uri="{53640926-AAD7-44D8-BBD7-CCE9431645EC}">
                        <a14:shadowObscured xmlns:a14="http://schemas.microsoft.com/office/drawing/2010/main"/>
                      </a:ext>
                    </a:extLst>
                  </pic:spPr>
                </pic:pic>
              </a:graphicData>
            </a:graphic>
          </wp:inline>
        </w:drawing>
      </w:r>
    </w:p>
    <w:p w:rsidR="008352EB" w:rsidRDefault="008352EB">
      <w:pPr>
        <w:spacing w:after="0" w:line="259" w:lineRule="auto"/>
        <w:ind w:left="260" w:firstLine="0"/>
      </w:pPr>
    </w:p>
    <w:p w:rsidR="008352EB" w:rsidRDefault="008352EB">
      <w:pPr>
        <w:spacing w:after="0" w:line="259" w:lineRule="auto"/>
        <w:ind w:left="260" w:firstLine="0"/>
      </w:pPr>
      <w:r>
        <w:rPr>
          <w:noProof/>
        </w:rPr>
        <w:lastRenderedPageBreak/>
        <w:drawing>
          <wp:anchor distT="0" distB="0" distL="114300" distR="114300" simplePos="0" relativeHeight="251660288" behindDoc="0" locked="0" layoutInCell="1" allowOverlap="1" wp14:anchorId="3D5F5B77" wp14:editId="0E44B648">
            <wp:simplePos x="0" y="0"/>
            <wp:positionH relativeFrom="column">
              <wp:posOffset>113029</wp:posOffset>
            </wp:positionH>
            <wp:positionV relativeFrom="paragraph">
              <wp:posOffset>48895</wp:posOffset>
            </wp:positionV>
            <wp:extent cx="5452665" cy="806958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55514" cy="8073797"/>
                    </a:xfrm>
                    <a:prstGeom prst="rect">
                      <a:avLst/>
                    </a:prstGeom>
                  </pic:spPr>
                </pic:pic>
              </a:graphicData>
            </a:graphic>
            <wp14:sizeRelH relativeFrom="margin">
              <wp14:pctWidth>0</wp14:pctWidth>
            </wp14:sizeRelH>
            <wp14:sizeRelV relativeFrom="margin">
              <wp14:pctHeight>0</wp14:pctHeight>
            </wp14:sizeRelV>
          </wp:anchor>
        </w:drawing>
      </w: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Default="008352EB">
      <w:pPr>
        <w:spacing w:after="0" w:line="259" w:lineRule="auto"/>
        <w:ind w:left="260" w:firstLine="0"/>
      </w:pPr>
    </w:p>
    <w:p w:rsidR="008352EB" w:rsidRPr="008352EB" w:rsidRDefault="008352EB">
      <w:pPr>
        <w:spacing w:after="0" w:line="259" w:lineRule="auto"/>
        <w:ind w:left="260" w:firstLine="0"/>
        <w:rPr>
          <w:b/>
        </w:rPr>
      </w:pPr>
      <w:r w:rsidRPr="008352EB">
        <w:rPr>
          <w:b/>
        </w:rPr>
        <w:t>* Los bucles comprimidos son réplicas del primero para cada clúster (mismo código, diferentes variables).</w:t>
      </w:r>
    </w:p>
    <w:sectPr w:rsidR="008352EB" w:rsidRPr="008352EB">
      <w:headerReference w:type="default" r:id="rId16"/>
      <w:footerReference w:type="even" r:id="rId17"/>
      <w:footerReference w:type="default" r:id="rId18"/>
      <w:footerReference w:type="first" r:id="rId19"/>
      <w:pgSz w:w="12240" w:h="15840"/>
      <w:pgMar w:top="837" w:right="1078" w:bottom="1278" w:left="647" w:header="720" w:footer="59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004" w:rsidRDefault="009C0004">
      <w:pPr>
        <w:spacing w:after="0" w:line="240" w:lineRule="auto"/>
      </w:pPr>
      <w:r>
        <w:separator/>
      </w:r>
    </w:p>
  </w:endnote>
  <w:endnote w:type="continuationSeparator" w:id="0">
    <w:p w:rsidR="009C0004" w:rsidRDefault="009C0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E9A" w:rsidRDefault="009C0004">
    <w:pPr>
      <w:spacing w:after="0" w:line="259" w:lineRule="auto"/>
      <w:ind w:left="43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E9A" w:rsidRDefault="009C0004">
    <w:pPr>
      <w:spacing w:after="0" w:line="259" w:lineRule="auto"/>
      <w:ind w:left="431" w:firstLine="0"/>
      <w:jc w:val="center"/>
    </w:pPr>
    <w:r>
      <w:fldChar w:fldCharType="begin"/>
    </w:r>
    <w:r>
      <w:instrText xml:space="preserve"> PAGE   \* MERGEFORMAT </w:instrText>
    </w:r>
    <w:r>
      <w:fldChar w:fldCharType="separate"/>
    </w:r>
    <w:r w:rsidR="008352EB">
      <w:rPr>
        <w:noProof/>
      </w:rPr>
      <w:t>7</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E9A" w:rsidRDefault="009C0004">
    <w:pPr>
      <w:spacing w:after="0" w:line="259" w:lineRule="auto"/>
      <w:ind w:left="43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004" w:rsidRDefault="009C0004">
      <w:pPr>
        <w:spacing w:after="0" w:line="240" w:lineRule="auto"/>
      </w:pPr>
      <w:r>
        <w:separator/>
      </w:r>
    </w:p>
  </w:footnote>
  <w:footnote w:type="continuationSeparator" w:id="0">
    <w:p w:rsidR="009C0004" w:rsidRDefault="009C0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2EB" w:rsidRPr="008352EB" w:rsidRDefault="008352EB" w:rsidP="008352EB">
    <w:pPr>
      <w:pStyle w:val="Encabezado"/>
      <w:jc w:val="center"/>
      <w:rPr>
        <w:lang w:val="en-US"/>
      </w:rPr>
    </w:pPr>
    <w:r>
      <w:rPr>
        <w:lang w:val="en-US"/>
      </w:rPr>
      <w:t>S5 [VC – LAB]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E9A"/>
    <w:rsid w:val="007C6E9A"/>
    <w:rsid w:val="008352EB"/>
    <w:rsid w:val="009C00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0457"/>
  <w15:docId w15:val="{7CBFB9D3-4852-465F-AB57-D472709B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3" w:line="255" w:lineRule="auto"/>
      <w:ind w:left="10" w:hanging="10"/>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2EB"/>
    <w:pPr>
      <w:ind w:left="720"/>
      <w:contextualSpacing/>
    </w:pPr>
  </w:style>
  <w:style w:type="paragraph" w:styleId="Encabezado">
    <w:name w:val="header"/>
    <w:basedOn w:val="Normal"/>
    <w:link w:val="EncabezadoCar"/>
    <w:uiPriority w:val="99"/>
    <w:unhideWhenUsed/>
    <w:rsid w:val="008352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52EB"/>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Words>
  <Characters>1041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Pérez Blanco</dc:creator>
  <cp:keywords>Created with MATLAB® R2018b</cp:keywords>
  <cp:lastModifiedBy>Edgar Pérez Blanco</cp:lastModifiedBy>
  <cp:revision>2</cp:revision>
  <dcterms:created xsi:type="dcterms:W3CDTF">2019-11-12T00:06:00Z</dcterms:created>
  <dcterms:modified xsi:type="dcterms:W3CDTF">2019-11-12T00:06:00Z</dcterms:modified>
</cp:coreProperties>
</file>