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BF03" w14:textId="77FDED1B" w:rsidR="00635922" w:rsidRDefault="00F10B50" w:rsidP="00F10B50">
      <w:pPr>
        <w:pStyle w:val="Cmsor1"/>
      </w:pPr>
      <w:r>
        <w:t>Az API dokumentációja</w:t>
      </w:r>
    </w:p>
    <w:p w14:paraId="637E1041" w14:textId="4230C40F" w:rsidR="00F10B50" w:rsidRDefault="00380FC3" w:rsidP="006951B0">
      <w:pPr>
        <w:pStyle w:val="Cmsor2"/>
      </w:pPr>
      <w:r>
        <w:t>A cél</w:t>
      </w:r>
    </w:p>
    <w:p w14:paraId="63DE5155" w14:textId="22FE82F2" w:rsidR="00380FC3" w:rsidRDefault="00380FC3" w:rsidP="001C5434">
      <w:pPr>
        <w:ind w:firstLine="284"/>
      </w:pPr>
      <w:r>
        <w:t xml:space="preserve">A weboldal, illetve a játék és az adatbázis közötti kommunikációt </w:t>
      </w:r>
      <w:r w:rsidR="0083411C">
        <w:t xml:space="preserve">hivatott az </w:t>
      </w:r>
      <w:r>
        <w:t xml:space="preserve">API ellátni. </w:t>
      </w:r>
      <w:r w:rsidR="0083411C">
        <w:t>Az API PHP nyelven ír</w:t>
      </w:r>
      <w:r w:rsidR="002F472F">
        <w:t xml:space="preserve">ódott, </w:t>
      </w:r>
      <w:r w:rsidR="00F00B57">
        <w:t>a visszatérési adatokat JSON formátumban adja vissza.</w:t>
      </w:r>
    </w:p>
    <w:p w14:paraId="5016CCC0" w14:textId="13CF2B23" w:rsidR="009C311C" w:rsidRDefault="009C311C" w:rsidP="006951B0">
      <w:pPr>
        <w:pStyle w:val="Cmsor2"/>
      </w:pPr>
      <w:r>
        <w:t>Hibakezelés és közös</w:t>
      </w:r>
      <w:r w:rsidR="00EB16E7">
        <w:t xml:space="preserve"> metódusok</w:t>
      </w:r>
    </w:p>
    <w:p w14:paraId="15D37234" w14:textId="77777777" w:rsidR="00642997" w:rsidRDefault="000C16E8" w:rsidP="001C5434">
      <w:pPr>
        <w:ind w:firstLine="284"/>
      </w:pPr>
      <w:r>
        <w:t xml:space="preserve">Mivel minden végpont meghívásakor az első lépés a bemenő adatok ellenőrzése, az adatbázis kapcsolat </w:t>
      </w:r>
      <w:r w:rsidR="003058AF">
        <w:t>felállítása</w:t>
      </w:r>
      <w:r w:rsidR="00104884">
        <w:t xml:space="preserve">, illetve </w:t>
      </w:r>
      <w:r w:rsidR="00E41F37">
        <w:t xml:space="preserve">hibák esetén hasznos visszajelzés küldése, ezek két külön PHP fájlba kerültek. </w:t>
      </w:r>
    </w:p>
    <w:p w14:paraId="622C4A7C" w14:textId="6D1850F6" w:rsidR="00642997" w:rsidRDefault="00E41F37" w:rsidP="001C5434">
      <w:pPr>
        <w:ind w:firstLine="284"/>
      </w:pPr>
      <w:r>
        <w:t>A „</w:t>
      </w:r>
      <w:proofErr w:type="spellStart"/>
      <w:r>
        <w:t>config.php</w:t>
      </w:r>
      <w:proofErr w:type="spellEnd"/>
      <w:r>
        <w:t xml:space="preserve">” a bemenő adatok </w:t>
      </w:r>
      <w:proofErr w:type="spellStart"/>
      <w:r>
        <w:t>validálására</w:t>
      </w:r>
      <w:proofErr w:type="spellEnd"/>
      <w:r>
        <w:t xml:space="preserve"> (</w:t>
      </w:r>
      <w:proofErr w:type="spellStart"/>
      <w:r>
        <w:t>hasProperFields</w:t>
      </w:r>
      <w:proofErr w:type="spellEnd"/>
      <w:r>
        <w:t xml:space="preserve"> és </w:t>
      </w:r>
      <w:proofErr w:type="spellStart"/>
      <w:r>
        <w:t>checkValidity</w:t>
      </w:r>
      <w:proofErr w:type="spellEnd"/>
      <w:r>
        <w:t xml:space="preserve">) és </w:t>
      </w:r>
      <w:r w:rsidR="00032AB2">
        <w:t xml:space="preserve">a visszatérési értékek </w:t>
      </w:r>
      <w:r w:rsidR="00C8062D">
        <w:t>visszaadására (</w:t>
      </w:r>
      <w:proofErr w:type="spellStart"/>
      <w:r w:rsidR="00C8062D">
        <w:t>ReturnMessage</w:t>
      </w:r>
      <w:proofErr w:type="spellEnd"/>
      <w:r w:rsidR="00C8062D">
        <w:t xml:space="preserve">, </w:t>
      </w:r>
      <w:proofErr w:type="spellStart"/>
      <w:r w:rsidR="00C8062D">
        <w:t>ReturnResult</w:t>
      </w:r>
      <w:proofErr w:type="spellEnd"/>
      <w:r w:rsidR="00C8062D">
        <w:t xml:space="preserve">, </w:t>
      </w:r>
      <w:proofErr w:type="spellStart"/>
      <w:r w:rsidR="00C8062D">
        <w:t>ReturnQuery</w:t>
      </w:r>
      <w:proofErr w:type="spellEnd"/>
      <w:r w:rsidR="00C8062D">
        <w:t>) való függvényeket tartalmaz</w:t>
      </w:r>
      <w:r w:rsidR="00F1227E">
        <w:t>za.</w:t>
      </w:r>
      <w:r w:rsidR="00C369E6">
        <w:t xml:space="preserve"> </w:t>
      </w:r>
      <w:r w:rsidR="005E72E4">
        <w:t xml:space="preserve">Utóbbiak </w:t>
      </w:r>
      <w:r w:rsidR="00DB6580">
        <w:t>mind</w:t>
      </w:r>
      <w:r w:rsidR="0011094F">
        <w:t xml:space="preserve"> valamiféle</w:t>
      </w:r>
      <w:r w:rsidR="00DB6580">
        <w:t xml:space="preserve"> adatot (akár egy üzenetet, akár adatbázisból lekért adathalmazt), mind egy HTTP </w:t>
      </w:r>
      <w:r w:rsidR="002C6338">
        <w:t>válasz</w:t>
      </w:r>
      <w:r w:rsidR="00DB6580">
        <w:t xml:space="preserve">kódot </w:t>
      </w:r>
      <w:r w:rsidR="002C6338">
        <w:t xml:space="preserve">is visszaadnak, így </w:t>
      </w:r>
      <w:r w:rsidR="00386AC2">
        <w:t>hibaüzenetek küldésére is ezeket használják a végpontok.</w:t>
      </w:r>
    </w:p>
    <w:p w14:paraId="1179C546" w14:textId="489AF0A4" w:rsidR="00642997" w:rsidRDefault="00C369E6" w:rsidP="00642997">
      <w:pPr>
        <w:ind w:firstLine="284"/>
      </w:pPr>
      <w:r>
        <w:t>A „</w:t>
      </w:r>
      <w:proofErr w:type="spellStart"/>
      <w:r>
        <w:t>connection.php</w:t>
      </w:r>
      <w:proofErr w:type="spellEnd"/>
      <w:r>
        <w:t>” az adatbázis kapcsolatot hozza létre a „</w:t>
      </w:r>
      <w:proofErr w:type="spellStart"/>
      <w:r>
        <w:t>mysqli</w:t>
      </w:r>
      <w:proofErr w:type="spellEnd"/>
      <w:r>
        <w:t xml:space="preserve">” osztály </w:t>
      </w:r>
      <w:proofErr w:type="spellStart"/>
      <w:r w:rsidR="00852BDF">
        <w:t>példányosításával</w:t>
      </w:r>
      <w:proofErr w:type="spellEnd"/>
      <w:r w:rsidR="00852BDF">
        <w:t>.</w:t>
      </w:r>
      <w:r w:rsidR="008D2893">
        <w:t xml:space="preserve"> Ezzel központilag, egy helyen lehet megadni a kapcsolathoz szükséges információkat ($CONFIG tömb), mint az adatbázis neve, a szerver </w:t>
      </w:r>
      <w:proofErr w:type="gramStart"/>
      <w:r w:rsidR="008D2893">
        <w:t>címe,</w:t>
      </w:r>
      <w:proofErr w:type="gramEnd"/>
      <w:r w:rsidR="008D2893">
        <w:t xml:space="preserve"> stb.</w:t>
      </w:r>
      <w:r w:rsidR="00E32FFA">
        <w:t xml:space="preserve"> Kapcsolódási hiba esetén hibát dob vissza, melyben megadja az SQL hibakódot és -üzenetet. </w:t>
      </w:r>
    </w:p>
    <w:p w14:paraId="14F070B7" w14:textId="5C490019" w:rsidR="00F51664" w:rsidRDefault="009C311C" w:rsidP="00F51664">
      <w:pPr>
        <w:pStyle w:val="Cmsor2"/>
      </w:pPr>
      <w:r>
        <w:t>A többi végpont</w:t>
      </w:r>
    </w:p>
    <w:p w14:paraId="451C83B0" w14:textId="7C9B3286" w:rsidR="00793F8D" w:rsidRDefault="00793F8D" w:rsidP="00222D5B">
      <w:pPr>
        <w:pStyle w:val="Cmsor3"/>
      </w:pPr>
      <w:r>
        <w:t>Be- és kimenő adatok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7"/>
        <w:gridCol w:w="1118"/>
        <w:gridCol w:w="1556"/>
        <w:gridCol w:w="1283"/>
        <w:gridCol w:w="3538"/>
      </w:tblGrid>
      <w:tr w:rsidR="007F569B" w:rsidRPr="002A438A" w14:paraId="4C06B833" w14:textId="77777777" w:rsidTr="007537D3">
        <w:tc>
          <w:tcPr>
            <w:tcW w:w="1567" w:type="dxa"/>
          </w:tcPr>
          <w:p w14:paraId="0D4F0D62" w14:textId="1AFD36C0" w:rsidR="002A438A" w:rsidRPr="002A438A" w:rsidRDefault="002A438A" w:rsidP="002A438A">
            <w:pPr>
              <w:jc w:val="center"/>
              <w:rPr>
                <w:b/>
                <w:sz w:val="22"/>
              </w:rPr>
            </w:pPr>
            <w:r w:rsidRPr="002A438A">
              <w:rPr>
                <w:b/>
                <w:sz w:val="22"/>
              </w:rPr>
              <w:t>Fájl</w:t>
            </w:r>
          </w:p>
        </w:tc>
        <w:tc>
          <w:tcPr>
            <w:tcW w:w="1118" w:type="dxa"/>
          </w:tcPr>
          <w:p w14:paraId="2CC1108A" w14:textId="261946B1" w:rsidR="002A438A" w:rsidRPr="002A438A" w:rsidRDefault="002A438A" w:rsidP="002A438A">
            <w:pPr>
              <w:jc w:val="center"/>
              <w:rPr>
                <w:b/>
                <w:sz w:val="22"/>
              </w:rPr>
            </w:pPr>
            <w:r w:rsidRPr="002A438A">
              <w:rPr>
                <w:b/>
                <w:sz w:val="22"/>
              </w:rPr>
              <w:t>Metódus</w:t>
            </w:r>
          </w:p>
        </w:tc>
        <w:tc>
          <w:tcPr>
            <w:tcW w:w="1556" w:type="dxa"/>
          </w:tcPr>
          <w:p w14:paraId="05A450DC" w14:textId="16201FF2" w:rsidR="002A438A" w:rsidRPr="002A438A" w:rsidRDefault="002A438A" w:rsidP="002A438A">
            <w:pPr>
              <w:jc w:val="center"/>
              <w:rPr>
                <w:b/>
                <w:sz w:val="22"/>
              </w:rPr>
            </w:pPr>
            <w:r w:rsidRPr="002A438A">
              <w:rPr>
                <w:b/>
                <w:sz w:val="22"/>
              </w:rPr>
              <w:t>Bemenet</w:t>
            </w:r>
          </w:p>
        </w:tc>
        <w:tc>
          <w:tcPr>
            <w:tcW w:w="1283" w:type="dxa"/>
          </w:tcPr>
          <w:p w14:paraId="0BBEA96B" w14:textId="53A35EC7" w:rsidR="002A438A" w:rsidRPr="002A438A" w:rsidRDefault="002A438A" w:rsidP="002A438A">
            <w:pPr>
              <w:jc w:val="center"/>
              <w:rPr>
                <w:b/>
                <w:sz w:val="22"/>
              </w:rPr>
            </w:pPr>
            <w:r w:rsidRPr="002A438A">
              <w:rPr>
                <w:b/>
                <w:sz w:val="22"/>
              </w:rPr>
              <w:t>Kimenet</w:t>
            </w:r>
          </w:p>
        </w:tc>
        <w:tc>
          <w:tcPr>
            <w:tcW w:w="3538" w:type="dxa"/>
          </w:tcPr>
          <w:p w14:paraId="2C7628C4" w14:textId="7B1C83DA" w:rsidR="002A438A" w:rsidRPr="002A438A" w:rsidRDefault="002A438A" w:rsidP="002A438A">
            <w:pPr>
              <w:jc w:val="center"/>
              <w:rPr>
                <w:b/>
                <w:sz w:val="22"/>
              </w:rPr>
            </w:pPr>
            <w:r w:rsidRPr="002A438A">
              <w:rPr>
                <w:b/>
                <w:sz w:val="22"/>
              </w:rPr>
              <w:t>Leírás</w:t>
            </w:r>
          </w:p>
        </w:tc>
      </w:tr>
      <w:tr w:rsidR="007F569B" w:rsidRPr="002A438A" w14:paraId="450813E0" w14:textId="77777777" w:rsidTr="007537D3">
        <w:tc>
          <w:tcPr>
            <w:tcW w:w="1567" w:type="dxa"/>
            <w:vAlign w:val="center"/>
          </w:tcPr>
          <w:p w14:paraId="38D563EE" w14:textId="14BC808A" w:rsidR="002A438A" w:rsidRPr="002A438A" w:rsidRDefault="002A438A" w:rsidP="007F569B">
            <w:pPr>
              <w:rPr>
                <w:sz w:val="22"/>
              </w:rPr>
            </w:pPr>
            <w:r w:rsidRPr="002A438A">
              <w:rPr>
                <w:sz w:val="22"/>
              </w:rPr>
              <w:t>login</w:t>
            </w:r>
          </w:p>
        </w:tc>
        <w:tc>
          <w:tcPr>
            <w:tcW w:w="1118" w:type="dxa"/>
            <w:vAlign w:val="center"/>
          </w:tcPr>
          <w:p w14:paraId="6D676E69" w14:textId="086126F1" w:rsidR="002A438A" w:rsidRPr="002A438A" w:rsidRDefault="002A438A" w:rsidP="007F569B">
            <w:pPr>
              <w:rPr>
                <w:sz w:val="22"/>
              </w:rPr>
            </w:pPr>
            <w:r>
              <w:rPr>
                <w:sz w:val="22"/>
              </w:rPr>
              <w:t>GET</w:t>
            </w:r>
          </w:p>
        </w:tc>
        <w:tc>
          <w:tcPr>
            <w:tcW w:w="1556" w:type="dxa"/>
            <w:vAlign w:val="center"/>
          </w:tcPr>
          <w:p w14:paraId="3403A0E4" w14:textId="4A1B08A6" w:rsidR="002A438A" w:rsidRPr="002A438A" w:rsidRDefault="002A438A" w:rsidP="007F569B">
            <w:pPr>
              <w:rPr>
                <w:sz w:val="22"/>
              </w:rPr>
            </w:pPr>
            <w:r>
              <w:rPr>
                <w:sz w:val="22"/>
              </w:rPr>
              <w:t xml:space="preserve">email, </w:t>
            </w:r>
            <w:proofErr w:type="spellStart"/>
            <w:r>
              <w:rPr>
                <w:sz w:val="22"/>
              </w:rPr>
              <w:t>password</w:t>
            </w:r>
            <w:proofErr w:type="spellEnd"/>
          </w:p>
        </w:tc>
        <w:tc>
          <w:tcPr>
            <w:tcW w:w="1283" w:type="dxa"/>
            <w:vAlign w:val="center"/>
          </w:tcPr>
          <w:p w14:paraId="0A40104A" w14:textId="5974E194" w:rsidR="002A438A" w:rsidRPr="002A438A" w:rsidRDefault="002A438A" w:rsidP="007F569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id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username</w:t>
            </w:r>
            <w:proofErr w:type="spellEnd"/>
            <w:r>
              <w:rPr>
                <w:sz w:val="22"/>
              </w:rPr>
              <w:t>, email</w:t>
            </w:r>
          </w:p>
        </w:tc>
        <w:tc>
          <w:tcPr>
            <w:tcW w:w="3538" w:type="dxa"/>
            <w:vAlign w:val="center"/>
          </w:tcPr>
          <w:p w14:paraId="56BDA8F8" w14:textId="44A7F0E6" w:rsidR="002A438A" w:rsidRPr="002A438A" w:rsidRDefault="005A793D" w:rsidP="007F569B">
            <w:pPr>
              <w:rPr>
                <w:sz w:val="22"/>
              </w:rPr>
            </w:pPr>
            <w:r>
              <w:rPr>
                <w:sz w:val="22"/>
              </w:rPr>
              <w:t>Bejelentkezési adatok lekérése</w:t>
            </w:r>
          </w:p>
        </w:tc>
      </w:tr>
      <w:tr w:rsidR="007F569B" w:rsidRPr="002A438A" w14:paraId="1110F2F6" w14:textId="77777777" w:rsidTr="007537D3">
        <w:tc>
          <w:tcPr>
            <w:tcW w:w="1567" w:type="dxa"/>
            <w:vAlign w:val="center"/>
          </w:tcPr>
          <w:p w14:paraId="61EF53C9" w14:textId="60F9BBBB" w:rsidR="002A438A" w:rsidRPr="002A438A" w:rsidRDefault="002A438A" w:rsidP="007F569B">
            <w:pPr>
              <w:rPr>
                <w:sz w:val="22"/>
              </w:rPr>
            </w:pPr>
            <w:proofErr w:type="spellStart"/>
            <w:r w:rsidRPr="002A438A">
              <w:rPr>
                <w:sz w:val="22"/>
              </w:rPr>
              <w:t>register</w:t>
            </w:r>
            <w:proofErr w:type="spellEnd"/>
          </w:p>
        </w:tc>
        <w:tc>
          <w:tcPr>
            <w:tcW w:w="1118" w:type="dxa"/>
            <w:vAlign w:val="center"/>
          </w:tcPr>
          <w:p w14:paraId="356E36F0" w14:textId="64E206BB" w:rsidR="002A438A" w:rsidRPr="002A438A" w:rsidRDefault="005A793D" w:rsidP="007F569B">
            <w:pPr>
              <w:rPr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1556" w:type="dxa"/>
            <w:vAlign w:val="center"/>
          </w:tcPr>
          <w:p w14:paraId="603E64C2" w14:textId="2EE62C21" w:rsidR="002A438A" w:rsidRPr="002A438A" w:rsidRDefault="005A793D" w:rsidP="007F569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username</w:t>
            </w:r>
            <w:proofErr w:type="spellEnd"/>
            <w:r>
              <w:rPr>
                <w:sz w:val="22"/>
              </w:rPr>
              <w:t xml:space="preserve">, email, </w:t>
            </w:r>
            <w:proofErr w:type="spellStart"/>
            <w:r>
              <w:rPr>
                <w:sz w:val="22"/>
              </w:rPr>
              <w:t>password</w:t>
            </w:r>
            <w:proofErr w:type="spellEnd"/>
          </w:p>
        </w:tc>
        <w:tc>
          <w:tcPr>
            <w:tcW w:w="1283" w:type="dxa"/>
            <w:vAlign w:val="center"/>
          </w:tcPr>
          <w:p w14:paraId="54AC62EE" w14:textId="6720980D" w:rsidR="002A438A" w:rsidRPr="002A438A" w:rsidRDefault="005A793D" w:rsidP="007F569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code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message</w:t>
            </w:r>
            <w:proofErr w:type="spellEnd"/>
          </w:p>
        </w:tc>
        <w:tc>
          <w:tcPr>
            <w:tcW w:w="3538" w:type="dxa"/>
            <w:vAlign w:val="center"/>
          </w:tcPr>
          <w:p w14:paraId="745C3959" w14:textId="11421CE3" w:rsidR="002A438A" w:rsidRPr="002A438A" w:rsidRDefault="005A793D" w:rsidP="007F569B">
            <w:pPr>
              <w:rPr>
                <w:sz w:val="22"/>
              </w:rPr>
            </w:pPr>
            <w:r>
              <w:rPr>
                <w:sz w:val="22"/>
              </w:rPr>
              <w:t>Új felhasználó felvétele az adatbázisba</w:t>
            </w:r>
          </w:p>
        </w:tc>
      </w:tr>
      <w:tr w:rsidR="007F569B" w:rsidRPr="002A438A" w14:paraId="6FD988F1" w14:textId="77777777" w:rsidTr="007537D3">
        <w:tc>
          <w:tcPr>
            <w:tcW w:w="1567" w:type="dxa"/>
            <w:vAlign w:val="center"/>
          </w:tcPr>
          <w:p w14:paraId="524582EF" w14:textId="757A21B0" w:rsidR="002A438A" w:rsidRPr="002A438A" w:rsidRDefault="002A438A" w:rsidP="007F569B">
            <w:pPr>
              <w:rPr>
                <w:sz w:val="22"/>
              </w:rPr>
            </w:pPr>
            <w:proofErr w:type="spellStart"/>
            <w:r w:rsidRPr="002A438A">
              <w:rPr>
                <w:sz w:val="22"/>
              </w:rPr>
              <w:t>email_exists</w:t>
            </w:r>
            <w:proofErr w:type="spellEnd"/>
          </w:p>
        </w:tc>
        <w:tc>
          <w:tcPr>
            <w:tcW w:w="1118" w:type="dxa"/>
            <w:vAlign w:val="center"/>
          </w:tcPr>
          <w:p w14:paraId="4FBCF42C" w14:textId="4D90369A" w:rsidR="002A438A" w:rsidRPr="002A438A" w:rsidRDefault="005A793D" w:rsidP="007F569B">
            <w:pPr>
              <w:rPr>
                <w:sz w:val="22"/>
              </w:rPr>
            </w:pPr>
            <w:r>
              <w:rPr>
                <w:sz w:val="22"/>
              </w:rPr>
              <w:t>GET</w:t>
            </w:r>
          </w:p>
        </w:tc>
        <w:tc>
          <w:tcPr>
            <w:tcW w:w="1556" w:type="dxa"/>
            <w:vAlign w:val="center"/>
          </w:tcPr>
          <w:p w14:paraId="1EF024A9" w14:textId="495991AE" w:rsidR="002A438A" w:rsidRPr="002A438A" w:rsidRDefault="005A793D" w:rsidP="007F569B">
            <w:pPr>
              <w:rPr>
                <w:sz w:val="22"/>
              </w:rPr>
            </w:pPr>
            <w:r>
              <w:rPr>
                <w:sz w:val="22"/>
              </w:rPr>
              <w:t>email</w:t>
            </w:r>
          </w:p>
        </w:tc>
        <w:tc>
          <w:tcPr>
            <w:tcW w:w="1283" w:type="dxa"/>
            <w:vAlign w:val="center"/>
          </w:tcPr>
          <w:p w14:paraId="7DBB37B7" w14:textId="280E866D" w:rsidR="002A438A" w:rsidRPr="002A438A" w:rsidRDefault="005A793D" w:rsidP="007F569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exists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username</w:t>
            </w:r>
            <w:proofErr w:type="spellEnd"/>
            <w:r>
              <w:rPr>
                <w:sz w:val="22"/>
              </w:rPr>
              <w:t>, email</w:t>
            </w:r>
          </w:p>
        </w:tc>
        <w:tc>
          <w:tcPr>
            <w:tcW w:w="3538" w:type="dxa"/>
            <w:vAlign w:val="center"/>
          </w:tcPr>
          <w:p w14:paraId="12555CE5" w14:textId="51A1936D" w:rsidR="002A438A" w:rsidRPr="002A438A" w:rsidRDefault="005A793D" w:rsidP="007F569B">
            <w:pPr>
              <w:rPr>
                <w:sz w:val="22"/>
              </w:rPr>
            </w:pPr>
            <w:r>
              <w:rPr>
                <w:sz w:val="22"/>
              </w:rPr>
              <w:t xml:space="preserve">Ellenőrzés, hogy az adott e-mail címhez tartozik-e aktív profil  </w:t>
            </w:r>
          </w:p>
        </w:tc>
      </w:tr>
      <w:tr w:rsidR="007F569B" w:rsidRPr="002A438A" w14:paraId="63F8B998" w14:textId="77777777" w:rsidTr="007537D3">
        <w:tc>
          <w:tcPr>
            <w:tcW w:w="1567" w:type="dxa"/>
            <w:vAlign w:val="center"/>
          </w:tcPr>
          <w:p w14:paraId="076777E5" w14:textId="57F578AA" w:rsidR="002A438A" w:rsidRPr="002A438A" w:rsidRDefault="002A438A" w:rsidP="007F569B">
            <w:pPr>
              <w:rPr>
                <w:sz w:val="22"/>
              </w:rPr>
            </w:pPr>
            <w:proofErr w:type="spellStart"/>
            <w:r w:rsidRPr="002A438A">
              <w:rPr>
                <w:sz w:val="22"/>
              </w:rPr>
              <w:t>new_password</w:t>
            </w:r>
            <w:proofErr w:type="spellEnd"/>
          </w:p>
        </w:tc>
        <w:tc>
          <w:tcPr>
            <w:tcW w:w="1118" w:type="dxa"/>
            <w:vAlign w:val="center"/>
          </w:tcPr>
          <w:p w14:paraId="276F46DD" w14:textId="2471B90A" w:rsidR="002A438A" w:rsidRPr="002A438A" w:rsidRDefault="000F026C" w:rsidP="007F569B">
            <w:pPr>
              <w:rPr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1556" w:type="dxa"/>
            <w:vAlign w:val="center"/>
          </w:tcPr>
          <w:p w14:paraId="72FE4860" w14:textId="218550AA" w:rsidR="002A438A" w:rsidRPr="002A438A" w:rsidRDefault="000F026C" w:rsidP="007F569B">
            <w:pPr>
              <w:rPr>
                <w:sz w:val="22"/>
              </w:rPr>
            </w:pPr>
            <w:r>
              <w:rPr>
                <w:sz w:val="22"/>
              </w:rPr>
              <w:t xml:space="preserve">email, </w:t>
            </w:r>
            <w:proofErr w:type="spellStart"/>
            <w:r>
              <w:rPr>
                <w:sz w:val="22"/>
              </w:rPr>
              <w:t>password</w:t>
            </w:r>
            <w:proofErr w:type="spellEnd"/>
          </w:p>
        </w:tc>
        <w:tc>
          <w:tcPr>
            <w:tcW w:w="1283" w:type="dxa"/>
            <w:vAlign w:val="center"/>
          </w:tcPr>
          <w:p w14:paraId="202B7EA4" w14:textId="4719FD3D" w:rsidR="002A438A" w:rsidRPr="002A438A" w:rsidRDefault="00BF310B" w:rsidP="007F569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code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message</w:t>
            </w:r>
            <w:proofErr w:type="spellEnd"/>
          </w:p>
        </w:tc>
        <w:tc>
          <w:tcPr>
            <w:tcW w:w="3538" w:type="dxa"/>
            <w:vAlign w:val="center"/>
          </w:tcPr>
          <w:p w14:paraId="3FA6257B" w14:textId="1451DFDB" w:rsidR="002A438A" w:rsidRPr="002A438A" w:rsidRDefault="00BF310B" w:rsidP="007F569B">
            <w:pPr>
              <w:rPr>
                <w:sz w:val="22"/>
              </w:rPr>
            </w:pPr>
            <w:r>
              <w:rPr>
                <w:sz w:val="22"/>
              </w:rPr>
              <w:t>Új jelszó beállítása a profilhoz</w:t>
            </w:r>
          </w:p>
        </w:tc>
      </w:tr>
      <w:tr w:rsidR="007F569B" w:rsidRPr="002A438A" w14:paraId="0C40847B" w14:textId="77777777" w:rsidTr="007537D3">
        <w:tc>
          <w:tcPr>
            <w:tcW w:w="1567" w:type="dxa"/>
            <w:vAlign w:val="center"/>
          </w:tcPr>
          <w:p w14:paraId="689E8F8B" w14:textId="6B722E0C" w:rsidR="007F569B" w:rsidRPr="002A438A" w:rsidRDefault="007F569B" w:rsidP="007F569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ranking</w:t>
            </w:r>
            <w:proofErr w:type="spellEnd"/>
          </w:p>
        </w:tc>
        <w:tc>
          <w:tcPr>
            <w:tcW w:w="1118" w:type="dxa"/>
            <w:vAlign w:val="center"/>
          </w:tcPr>
          <w:p w14:paraId="25F5B4BE" w14:textId="4E6405F4" w:rsidR="007F569B" w:rsidRPr="002A438A" w:rsidRDefault="007F569B" w:rsidP="007F569B">
            <w:pPr>
              <w:rPr>
                <w:sz w:val="22"/>
              </w:rPr>
            </w:pPr>
            <w:r>
              <w:rPr>
                <w:sz w:val="22"/>
              </w:rPr>
              <w:t>GET</w:t>
            </w:r>
          </w:p>
        </w:tc>
        <w:tc>
          <w:tcPr>
            <w:tcW w:w="1556" w:type="dxa"/>
            <w:vAlign w:val="center"/>
          </w:tcPr>
          <w:p w14:paraId="5E23B06B" w14:textId="55976F0C" w:rsidR="007F569B" w:rsidRPr="002A438A" w:rsidRDefault="007F569B" w:rsidP="007F569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langid</w:t>
            </w:r>
            <w:proofErr w:type="spellEnd"/>
          </w:p>
        </w:tc>
        <w:tc>
          <w:tcPr>
            <w:tcW w:w="1283" w:type="dxa"/>
            <w:vAlign w:val="center"/>
          </w:tcPr>
          <w:p w14:paraId="1A33D915" w14:textId="6B39B23F" w:rsidR="007F569B" w:rsidRPr="002A438A" w:rsidRDefault="007F569B" w:rsidP="007F569B">
            <w:pPr>
              <w:rPr>
                <w:sz w:val="22"/>
              </w:rPr>
            </w:pPr>
            <w:r>
              <w:rPr>
                <w:sz w:val="22"/>
              </w:rPr>
              <w:t>adathalmaz</w:t>
            </w:r>
          </w:p>
        </w:tc>
        <w:tc>
          <w:tcPr>
            <w:tcW w:w="3538" w:type="dxa"/>
            <w:vAlign w:val="center"/>
          </w:tcPr>
          <w:p w14:paraId="521BB6CC" w14:textId="6B1FCD03" w:rsidR="007F569B" w:rsidRPr="002A438A" w:rsidRDefault="007F569B" w:rsidP="007F569B">
            <w:pPr>
              <w:rPr>
                <w:sz w:val="22"/>
              </w:rPr>
            </w:pPr>
            <w:r>
              <w:rPr>
                <w:sz w:val="22"/>
              </w:rPr>
              <w:t>„</w:t>
            </w:r>
            <w:proofErr w:type="spellStart"/>
            <w:r>
              <w:rPr>
                <w:sz w:val="22"/>
              </w:rPr>
              <w:t>type</w:t>
            </w:r>
            <w:proofErr w:type="spellEnd"/>
            <w:r>
              <w:rPr>
                <w:sz w:val="22"/>
              </w:rPr>
              <w:t>” alapján ad vissza adatokat (a Ranglista oldal</w:t>
            </w:r>
            <w:r w:rsidR="00F5613F">
              <w:rPr>
                <w:sz w:val="22"/>
              </w:rPr>
              <w:t>hoz</w:t>
            </w:r>
            <w:r>
              <w:rPr>
                <w:sz w:val="22"/>
              </w:rPr>
              <w:t>)</w:t>
            </w:r>
          </w:p>
        </w:tc>
      </w:tr>
      <w:tr w:rsidR="00F74CC2" w:rsidRPr="002A438A" w14:paraId="52C22801" w14:textId="77777777" w:rsidTr="007537D3">
        <w:tc>
          <w:tcPr>
            <w:tcW w:w="1567" w:type="dxa"/>
            <w:vAlign w:val="center"/>
          </w:tcPr>
          <w:p w14:paraId="2662C040" w14:textId="6B541BFC" w:rsidR="002A438A" w:rsidRPr="002A438A" w:rsidRDefault="002A438A" w:rsidP="007F569B">
            <w:pPr>
              <w:rPr>
                <w:sz w:val="22"/>
              </w:rPr>
            </w:pPr>
            <w:r>
              <w:rPr>
                <w:sz w:val="22"/>
              </w:rPr>
              <w:t>wiki</w:t>
            </w:r>
          </w:p>
        </w:tc>
        <w:tc>
          <w:tcPr>
            <w:tcW w:w="1118" w:type="dxa"/>
            <w:vAlign w:val="center"/>
          </w:tcPr>
          <w:p w14:paraId="35761045" w14:textId="556AE743" w:rsidR="002A438A" w:rsidRPr="002A438A" w:rsidRDefault="00F74CC2" w:rsidP="007F569B">
            <w:pPr>
              <w:rPr>
                <w:sz w:val="22"/>
              </w:rPr>
            </w:pPr>
            <w:r>
              <w:rPr>
                <w:sz w:val="22"/>
              </w:rPr>
              <w:t>GET</w:t>
            </w:r>
          </w:p>
        </w:tc>
        <w:tc>
          <w:tcPr>
            <w:tcW w:w="1556" w:type="dxa"/>
            <w:vAlign w:val="center"/>
          </w:tcPr>
          <w:p w14:paraId="0D5B09AD" w14:textId="3E21EB23" w:rsidR="002A438A" w:rsidRPr="002A438A" w:rsidRDefault="00F74CC2" w:rsidP="007F569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userid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langid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request_type</w:t>
            </w:r>
            <w:proofErr w:type="spellEnd"/>
          </w:p>
        </w:tc>
        <w:tc>
          <w:tcPr>
            <w:tcW w:w="1283" w:type="dxa"/>
            <w:vAlign w:val="center"/>
          </w:tcPr>
          <w:p w14:paraId="788EE6D2" w14:textId="66D46C86" w:rsidR="002A438A" w:rsidRPr="002A438A" w:rsidRDefault="007537D3" w:rsidP="007F569B">
            <w:pPr>
              <w:rPr>
                <w:sz w:val="22"/>
              </w:rPr>
            </w:pPr>
            <w:r>
              <w:rPr>
                <w:sz w:val="22"/>
              </w:rPr>
              <w:t>adathalmaz</w:t>
            </w:r>
          </w:p>
        </w:tc>
        <w:tc>
          <w:tcPr>
            <w:tcW w:w="3538" w:type="dxa"/>
            <w:vAlign w:val="center"/>
          </w:tcPr>
          <w:p w14:paraId="1D39F03D" w14:textId="1F71B1E3" w:rsidR="002A438A" w:rsidRPr="002A438A" w:rsidRDefault="007537D3" w:rsidP="007F569B">
            <w:pPr>
              <w:rPr>
                <w:sz w:val="22"/>
              </w:rPr>
            </w:pPr>
            <w:r>
              <w:rPr>
                <w:sz w:val="22"/>
              </w:rPr>
              <w:t>„</w:t>
            </w:r>
            <w:proofErr w:type="spellStart"/>
            <w:r>
              <w:rPr>
                <w:sz w:val="22"/>
              </w:rPr>
              <w:t>request_type</w:t>
            </w:r>
            <w:proofErr w:type="spellEnd"/>
            <w:r>
              <w:rPr>
                <w:sz w:val="22"/>
              </w:rPr>
              <w:t>” alapján külön féle adatok lekérése. „ENEMY” esetén a játékos által már felfedezett ellenfeleket listázza ki, „ITEM” esetén a tárgyakat, „STATISTICS” esetén pedig a talál/összes értékeket adja vissza mind tárgyakhoz, mind ellenfelekhez</w:t>
            </w:r>
          </w:p>
        </w:tc>
      </w:tr>
      <w:tr w:rsidR="007F569B" w:rsidRPr="002A438A" w14:paraId="19D33061" w14:textId="77777777" w:rsidTr="006758C1">
        <w:tc>
          <w:tcPr>
            <w:tcW w:w="1567" w:type="dxa"/>
            <w:vAlign w:val="center"/>
          </w:tcPr>
          <w:p w14:paraId="57F4FB39" w14:textId="295D3AB3" w:rsidR="002A438A" w:rsidRPr="002A438A" w:rsidRDefault="002A438A" w:rsidP="007F569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profile</w:t>
            </w:r>
            <w:proofErr w:type="spellEnd"/>
          </w:p>
        </w:tc>
        <w:tc>
          <w:tcPr>
            <w:tcW w:w="1118" w:type="dxa"/>
            <w:vAlign w:val="center"/>
          </w:tcPr>
          <w:p w14:paraId="6C568EF9" w14:textId="4747B89B" w:rsidR="002A438A" w:rsidRPr="002A438A" w:rsidRDefault="005B5D3F" w:rsidP="007F569B">
            <w:pPr>
              <w:rPr>
                <w:sz w:val="22"/>
              </w:rPr>
            </w:pPr>
            <w:r>
              <w:rPr>
                <w:sz w:val="22"/>
              </w:rPr>
              <w:t>GET</w:t>
            </w:r>
          </w:p>
        </w:tc>
        <w:tc>
          <w:tcPr>
            <w:tcW w:w="1556" w:type="dxa"/>
            <w:vAlign w:val="center"/>
          </w:tcPr>
          <w:p w14:paraId="4FB7DB6B" w14:textId="5E223DC8" w:rsidR="002A438A" w:rsidRPr="002A438A" w:rsidRDefault="005B5D3F" w:rsidP="007F569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userid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langid</w:t>
            </w:r>
            <w:proofErr w:type="spellEnd"/>
          </w:p>
        </w:tc>
        <w:tc>
          <w:tcPr>
            <w:tcW w:w="1283" w:type="dxa"/>
            <w:vAlign w:val="center"/>
          </w:tcPr>
          <w:p w14:paraId="5B69868A" w14:textId="7B5CCDF1" w:rsidR="002A438A" w:rsidRPr="002A438A" w:rsidRDefault="005B5D3F" w:rsidP="007F569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list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id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name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hp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level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lastRenderedPageBreak/>
              <w:t>playtime</w:t>
            </w:r>
            <w:proofErr w:type="spellEnd"/>
            <w:r>
              <w:rPr>
                <w:sz w:val="22"/>
              </w:rPr>
              <w:t>, image)</w:t>
            </w:r>
          </w:p>
        </w:tc>
        <w:tc>
          <w:tcPr>
            <w:tcW w:w="3538" w:type="dxa"/>
            <w:vAlign w:val="center"/>
          </w:tcPr>
          <w:p w14:paraId="7A5B40D5" w14:textId="77777777" w:rsidR="002A438A" w:rsidRPr="002A438A" w:rsidRDefault="002A438A" w:rsidP="007F569B">
            <w:pPr>
              <w:rPr>
                <w:sz w:val="22"/>
              </w:rPr>
            </w:pPr>
            <w:bookmarkStart w:id="0" w:name="_GoBack"/>
            <w:bookmarkEnd w:id="0"/>
          </w:p>
        </w:tc>
      </w:tr>
      <w:tr w:rsidR="007537D3" w:rsidRPr="002A438A" w14:paraId="4899FD25" w14:textId="77777777" w:rsidTr="007537D3">
        <w:tc>
          <w:tcPr>
            <w:tcW w:w="1567" w:type="dxa"/>
            <w:vAlign w:val="center"/>
          </w:tcPr>
          <w:p w14:paraId="5AAB09E9" w14:textId="41EDDE2C" w:rsidR="002A438A" w:rsidRDefault="002A438A" w:rsidP="007F569B">
            <w:pPr>
              <w:rPr>
                <w:sz w:val="22"/>
              </w:rPr>
            </w:pPr>
            <w:r>
              <w:rPr>
                <w:sz w:val="22"/>
              </w:rPr>
              <w:t>update</w:t>
            </w:r>
          </w:p>
        </w:tc>
        <w:tc>
          <w:tcPr>
            <w:tcW w:w="1118" w:type="dxa"/>
            <w:vAlign w:val="center"/>
          </w:tcPr>
          <w:p w14:paraId="6EA809EE" w14:textId="77777777" w:rsidR="002A438A" w:rsidRPr="002A438A" w:rsidRDefault="002A438A" w:rsidP="007F569B">
            <w:pPr>
              <w:rPr>
                <w:sz w:val="22"/>
              </w:rPr>
            </w:pPr>
          </w:p>
        </w:tc>
        <w:tc>
          <w:tcPr>
            <w:tcW w:w="1556" w:type="dxa"/>
            <w:vAlign w:val="center"/>
          </w:tcPr>
          <w:p w14:paraId="3F91EAF1" w14:textId="77777777" w:rsidR="002A438A" w:rsidRPr="002A438A" w:rsidRDefault="002A438A" w:rsidP="007F569B">
            <w:pPr>
              <w:rPr>
                <w:sz w:val="22"/>
              </w:rPr>
            </w:pPr>
          </w:p>
        </w:tc>
        <w:tc>
          <w:tcPr>
            <w:tcW w:w="1283" w:type="dxa"/>
            <w:vAlign w:val="center"/>
          </w:tcPr>
          <w:p w14:paraId="5BEF0693" w14:textId="77777777" w:rsidR="002A438A" w:rsidRPr="002A438A" w:rsidRDefault="002A438A" w:rsidP="007F569B">
            <w:pPr>
              <w:rPr>
                <w:sz w:val="22"/>
              </w:rPr>
            </w:pPr>
          </w:p>
        </w:tc>
        <w:tc>
          <w:tcPr>
            <w:tcW w:w="3538" w:type="dxa"/>
            <w:vAlign w:val="center"/>
          </w:tcPr>
          <w:p w14:paraId="7BDC2C3C" w14:textId="77777777" w:rsidR="002A438A" w:rsidRPr="002A438A" w:rsidRDefault="002A438A" w:rsidP="007F569B">
            <w:pPr>
              <w:rPr>
                <w:sz w:val="22"/>
              </w:rPr>
            </w:pPr>
          </w:p>
        </w:tc>
      </w:tr>
      <w:tr w:rsidR="007F569B" w:rsidRPr="002A438A" w14:paraId="364FFEC2" w14:textId="77777777" w:rsidTr="007537D3">
        <w:tc>
          <w:tcPr>
            <w:tcW w:w="1567" w:type="dxa"/>
            <w:vAlign w:val="center"/>
          </w:tcPr>
          <w:p w14:paraId="55F3BC99" w14:textId="7A91495A" w:rsidR="002A438A" w:rsidRPr="002A438A" w:rsidRDefault="002A438A" w:rsidP="007F569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delete_profile</w:t>
            </w:r>
            <w:proofErr w:type="spellEnd"/>
          </w:p>
        </w:tc>
        <w:tc>
          <w:tcPr>
            <w:tcW w:w="1118" w:type="dxa"/>
            <w:vAlign w:val="center"/>
          </w:tcPr>
          <w:p w14:paraId="02971EBD" w14:textId="77777777" w:rsidR="002A438A" w:rsidRPr="002A438A" w:rsidRDefault="002A438A" w:rsidP="007F569B">
            <w:pPr>
              <w:rPr>
                <w:sz w:val="22"/>
              </w:rPr>
            </w:pPr>
          </w:p>
        </w:tc>
        <w:tc>
          <w:tcPr>
            <w:tcW w:w="1556" w:type="dxa"/>
            <w:vAlign w:val="center"/>
          </w:tcPr>
          <w:p w14:paraId="7A82F460" w14:textId="77777777" w:rsidR="002A438A" w:rsidRPr="002A438A" w:rsidRDefault="002A438A" w:rsidP="007F569B">
            <w:pPr>
              <w:rPr>
                <w:sz w:val="22"/>
              </w:rPr>
            </w:pPr>
          </w:p>
        </w:tc>
        <w:tc>
          <w:tcPr>
            <w:tcW w:w="1283" w:type="dxa"/>
            <w:vAlign w:val="center"/>
          </w:tcPr>
          <w:p w14:paraId="0CE5FE2B" w14:textId="77777777" w:rsidR="002A438A" w:rsidRPr="002A438A" w:rsidRDefault="002A438A" w:rsidP="007F569B">
            <w:pPr>
              <w:rPr>
                <w:sz w:val="22"/>
              </w:rPr>
            </w:pPr>
          </w:p>
        </w:tc>
        <w:tc>
          <w:tcPr>
            <w:tcW w:w="3538" w:type="dxa"/>
            <w:vAlign w:val="center"/>
          </w:tcPr>
          <w:p w14:paraId="6E546267" w14:textId="77777777" w:rsidR="002A438A" w:rsidRPr="002A438A" w:rsidRDefault="002A438A" w:rsidP="007F569B">
            <w:pPr>
              <w:rPr>
                <w:sz w:val="22"/>
              </w:rPr>
            </w:pPr>
          </w:p>
        </w:tc>
      </w:tr>
    </w:tbl>
    <w:p w14:paraId="68EE2A59" w14:textId="77777777" w:rsidR="00793F8D" w:rsidRDefault="00793F8D" w:rsidP="00635922"/>
    <w:p w14:paraId="2ECEA2AB" w14:textId="0442E0A7" w:rsidR="00635922" w:rsidRDefault="00793F8D" w:rsidP="00222D5B">
      <w:pPr>
        <w:pStyle w:val="Cmsor3"/>
      </w:pPr>
      <w:r>
        <w:t>Hibakódok</w:t>
      </w:r>
    </w:p>
    <w:p w14:paraId="208923FF" w14:textId="77777777" w:rsidR="00793F8D" w:rsidRPr="00635922" w:rsidRDefault="00793F8D" w:rsidP="00635922"/>
    <w:sectPr w:rsidR="00793F8D" w:rsidRPr="0063592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00ACE" w14:textId="77777777" w:rsidR="00C34BE3" w:rsidRDefault="00C34BE3" w:rsidP="00F10B50">
      <w:pPr>
        <w:spacing w:after="0" w:line="240" w:lineRule="auto"/>
      </w:pPr>
      <w:r>
        <w:separator/>
      </w:r>
    </w:p>
  </w:endnote>
  <w:endnote w:type="continuationSeparator" w:id="0">
    <w:p w14:paraId="51B826CF" w14:textId="77777777" w:rsidR="00C34BE3" w:rsidRDefault="00C34BE3" w:rsidP="00F10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DA72D" w14:textId="77777777" w:rsidR="00C34BE3" w:rsidRDefault="00C34BE3" w:rsidP="00F10B50">
      <w:pPr>
        <w:spacing w:after="0" w:line="240" w:lineRule="auto"/>
      </w:pPr>
      <w:r>
        <w:separator/>
      </w:r>
    </w:p>
  </w:footnote>
  <w:footnote w:type="continuationSeparator" w:id="0">
    <w:p w14:paraId="15CDBF90" w14:textId="77777777" w:rsidR="00C34BE3" w:rsidRDefault="00C34BE3" w:rsidP="00F10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FB20" w14:textId="7AA7BC21" w:rsidR="00635922" w:rsidRDefault="00635922">
    <w:pPr>
      <w:pStyle w:val="lfej"/>
    </w:pPr>
    <w:r>
      <w:fldChar w:fldCharType="begin"/>
    </w:r>
    <w:r>
      <w:instrText xml:space="preserve"> STYLEREF  "Címsor 1"  \* MERGEFORMAT </w:instrText>
    </w:r>
    <w:r>
      <w:fldChar w:fldCharType="separate"/>
    </w:r>
    <w:r w:rsidR="006758C1" w:rsidRPr="006758C1">
      <w:rPr>
        <w:b/>
        <w:bCs/>
        <w:noProof/>
      </w:rPr>
      <w:t>Az API dokumentációja</w:t>
    </w:r>
    <w:r>
      <w:rPr>
        <w:noProof/>
      </w:rPr>
      <w:fldChar w:fldCharType="end"/>
    </w:r>
    <w:r>
      <w:tab/>
    </w:r>
    <w:r>
      <w:tab/>
    </w:r>
    <w:proofErr w:type="spellStart"/>
    <w:r>
      <w:t>Arcalite</w:t>
    </w:r>
    <w:proofErr w:type="spellEnd"/>
    <w:r>
      <w:t xml:space="preserve"> projekt dokumentációja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38"/>
    <w:rsid w:val="000069B9"/>
    <w:rsid w:val="0002126B"/>
    <w:rsid w:val="000224AD"/>
    <w:rsid w:val="00032AB2"/>
    <w:rsid w:val="000C16E8"/>
    <w:rsid w:val="000E721C"/>
    <w:rsid w:val="000F026C"/>
    <w:rsid w:val="00104884"/>
    <w:rsid w:val="0011094F"/>
    <w:rsid w:val="001C5434"/>
    <w:rsid w:val="00222D5B"/>
    <w:rsid w:val="002A438A"/>
    <w:rsid w:val="002B5BFB"/>
    <w:rsid w:val="002C6338"/>
    <w:rsid w:val="002F472F"/>
    <w:rsid w:val="003058AF"/>
    <w:rsid w:val="00351EC0"/>
    <w:rsid w:val="00380FC3"/>
    <w:rsid w:val="00386AC2"/>
    <w:rsid w:val="005A793D"/>
    <w:rsid w:val="005B5D3F"/>
    <w:rsid w:val="005E72E4"/>
    <w:rsid w:val="00635922"/>
    <w:rsid w:val="00642997"/>
    <w:rsid w:val="006758C1"/>
    <w:rsid w:val="006951B0"/>
    <w:rsid w:val="006C1087"/>
    <w:rsid w:val="007537D3"/>
    <w:rsid w:val="00793F8D"/>
    <w:rsid w:val="007F569B"/>
    <w:rsid w:val="008062A5"/>
    <w:rsid w:val="0083411C"/>
    <w:rsid w:val="00852BDF"/>
    <w:rsid w:val="008D2893"/>
    <w:rsid w:val="00941138"/>
    <w:rsid w:val="009C311C"/>
    <w:rsid w:val="00BF310B"/>
    <w:rsid w:val="00C34BE3"/>
    <w:rsid w:val="00C369E6"/>
    <w:rsid w:val="00C8062D"/>
    <w:rsid w:val="00CE374D"/>
    <w:rsid w:val="00DB6580"/>
    <w:rsid w:val="00E32FFA"/>
    <w:rsid w:val="00E41F37"/>
    <w:rsid w:val="00E60764"/>
    <w:rsid w:val="00EB16E7"/>
    <w:rsid w:val="00F00B57"/>
    <w:rsid w:val="00F10B50"/>
    <w:rsid w:val="00F1227E"/>
    <w:rsid w:val="00F51664"/>
    <w:rsid w:val="00F5613F"/>
    <w:rsid w:val="00F56511"/>
    <w:rsid w:val="00F7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86BD"/>
  <w15:chartTrackingRefBased/>
  <w15:docId w15:val="{F01C4ED6-1E37-460C-B93A-D8AE5DB2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C5434"/>
    <w:pPr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10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5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22D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10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10B50"/>
  </w:style>
  <w:style w:type="paragraph" w:styleId="llb">
    <w:name w:val="footer"/>
    <w:basedOn w:val="Norml"/>
    <w:link w:val="llbChar"/>
    <w:uiPriority w:val="99"/>
    <w:unhideWhenUsed/>
    <w:rsid w:val="00F10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10B50"/>
  </w:style>
  <w:style w:type="character" w:customStyle="1" w:styleId="Cmsor1Char">
    <w:name w:val="Címsor 1 Char"/>
    <w:basedOn w:val="Bekezdsalapbettpusa"/>
    <w:link w:val="Cmsor1"/>
    <w:uiPriority w:val="9"/>
    <w:rsid w:val="00F10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951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22D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2A4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266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3116TAN-11</cp:lastModifiedBy>
  <cp:revision>45</cp:revision>
  <dcterms:created xsi:type="dcterms:W3CDTF">2025-03-11T10:10:00Z</dcterms:created>
  <dcterms:modified xsi:type="dcterms:W3CDTF">2025-03-11T11:06:00Z</dcterms:modified>
</cp:coreProperties>
</file>