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B11F8" w14:textId="77777777" w:rsidR="00CB3A97" w:rsidRDefault="009D2130" w:rsidP="00CB3A97">
      <w:pPr>
        <w:jc w:val="center"/>
        <w:rPr>
          <w:sz w:val="72"/>
        </w:rPr>
        <w:sectPr w:rsidR="00CB3A97" w:rsidSect="001E7D8D">
          <w:type w:val="continuous"/>
          <w:pgSz w:w="11906" w:h="16838"/>
          <w:pgMar w:top="1418" w:right="1418" w:bottom="1418" w:left="1418" w:header="709" w:footer="709" w:gutter="567"/>
          <w:cols w:space="708"/>
          <w:vAlign w:val="center"/>
          <w:docGrid w:linePitch="360"/>
        </w:sectPr>
      </w:pPr>
      <w:r w:rsidRPr="00765734">
        <w:rPr>
          <w:sz w:val="72"/>
        </w:rPr>
        <w:t>SZAKDOLGOZA</w:t>
      </w:r>
      <w:r w:rsidR="00852453">
        <w:rPr>
          <w:sz w:val="72"/>
        </w:rPr>
        <w:t>T</w:t>
      </w:r>
    </w:p>
    <w:tbl>
      <w:tblPr>
        <w:tblStyle w:val="Rcsostblzat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8505"/>
      </w:tblGrid>
      <w:tr w:rsidR="00CB3A97" w:rsidRPr="00CB3A97" w14:paraId="271C51F4" w14:textId="77777777" w:rsidTr="008D09BB">
        <w:trPr>
          <w:trHeight w:val="1544"/>
        </w:trPr>
        <w:tc>
          <w:tcPr>
            <w:tcW w:w="8640" w:type="dxa"/>
          </w:tcPr>
          <w:p w14:paraId="0D361097" w14:textId="6E2729F3" w:rsidR="00EE7D90" w:rsidRPr="00DB1B82" w:rsidRDefault="00D54DA9" w:rsidP="00DB1B82">
            <w:pPr>
              <w:spacing w:line="259" w:lineRule="auto"/>
              <w:ind w:left="1159" w:right="879"/>
              <w:jc w:val="center"/>
              <w:rPr>
                <w:sz w:val="36"/>
                <w:szCs w:val="36"/>
              </w:rPr>
            </w:pPr>
            <w:r w:rsidRPr="00DB1B82">
              <w:rPr>
                <w:sz w:val="36"/>
                <w:szCs w:val="36"/>
              </w:rPr>
              <w:lastRenderedPageBreak/>
              <w:t>Váci Szakképzési Centrum</w:t>
            </w:r>
          </w:p>
          <w:p w14:paraId="6AE9D1A3" w14:textId="26B87390" w:rsidR="00CB3A97" w:rsidRPr="003D61D2" w:rsidRDefault="00D54DA9" w:rsidP="00DB1B82">
            <w:pPr>
              <w:spacing w:line="259" w:lineRule="auto"/>
              <w:ind w:left="1159" w:right="879"/>
              <w:jc w:val="center"/>
              <w:rPr>
                <w:sz w:val="36"/>
                <w:szCs w:val="36"/>
              </w:rPr>
            </w:pPr>
            <w:proofErr w:type="spellStart"/>
            <w:r w:rsidRPr="00DB1B82">
              <w:rPr>
                <w:sz w:val="36"/>
                <w:szCs w:val="36"/>
              </w:rPr>
              <w:t>Boronkay</w:t>
            </w:r>
            <w:proofErr w:type="spellEnd"/>
            <w:r w:rsidRPr="00DB1B82">
              <w:rPr>
                <w:sz w:val="36"/>
                <w:szCs w:val="36"/>
              </w:rPr>
              <w:t xml:space="preserve"> György Műszaki</w:t>
            </w:r>
            <w:r w:rsidR="003D61D2" w:rsidRPr="00DB1B82">
              <w:rPr>
                <w:sz w:val="36"/>
                <w:szCs w:val="36"/>
              </w:rPr>
              <w:t xml:space="preserve"> </w:t>
            </w:r>
            <w:r w:rsidRPr="00DB1B82">
              <w:rPr>
                <w:sz w:val="36"/>
                <w:szCs w:val="36"/>
              </w:rPr>
              <w:t>Technikuma és Gimnáziuma</w:t>
            </w:r>
          </w:p>
        </w:tc>
      </w:tr>
      <w:tr w:rsidR="00CB3A97" w:rsidRPr="00CB3A97" w14:paraId="599E8BFB" w14:textId="77777777" w:rsidTr="008D09BB">
        <w:trPr>
          <w:trHeight w:val="9206"/>
        </w:trPr>
        <w:tc>
          <w:tcPr>
            <w:tcW w:w="8640" w:type="dxa"/>
            <w:vAlign w:val="center"/>
          </w:tcPr>
          <w:p w14:paraId="0480BB50" w14:textId="25ACDE6A" w:rsidR="00CB3A97" w:rsidRPr="00EE25DD" w:rsidRDefault="0027193E" w:rsidP="00DB1B82">
            <w:pPr>
              <w:spacing w:line="259" w:lineRule="auto"/>
              <w:jc w:val="center"/>
              <w:rPr>
                <w:b/>
                <w:sz w:val="72"/>
              </w:rPr>
            </w:pPr>
            <w:proofErr w:type="spellStart"/>
            <w:r w:rsidRPr="00EE25DD">
              <w:rPr>
                <w:b/>
                <w:sz w:val="72"/>
              </w:rPr>
              <w:t>Arcalite</w:t>
            </w:r>
            <w:proofErr w:type="spellEnd"/>
          </w:p>
        </w:tc>
      </w:tr>
      <w:tr w:rsidR="00CB3A97" w:rsidRPr="00CB3A97" w14:paraId="1B54BCC4" w14:textId="77777777" w:rsidTr="008D09BB">
        <w:trPr>
          <w:trHeight w:val="3118"/>
        </w:trPr>
        <w:tc>
          <w:tcPr>
            <w:tcW w:w="8640" w:type="dxa"/>
          </w:tcPr>
          <w:p w14:paraId="5797DB20" w14:textId="77777777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>Konzulens:</w:t>
            </w:r>
            <w:r w:rsidRPr="003D61D2">
              <w:rPr>
                <w:sz w:val="32"/>
              </w:rPr>
              <w:tab/>
              <w:t xml:space="preserve">Készítők: </w:t>
            </w:r>
          </w:p>
          <w:p w14:paraId="77BE2EC4" w14:textId="3525BA8E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proofErr w:type="spellStart"/>
            <w:r w:rsidRPr="003D61D2">
              <w:rPr>
                <w:sz w:val="32"/>
              </w:rPr>
              <w:t>Gyombolainé</w:t>
            </w:r>
            <w:proofErr w:type="spellEnd"/>
            <w:r w:rsidRPr="003D61D2">
              <w:rPr>
                <w:sz w:val="32"/>
              </w:rPr>
              <w:t xml:space="preserve"> Cserny Zsuzsanna</w:t>
            </w:r>
            <w:r w:rsidRPr="003D61D2">
              <w:rPr>
                <w:sz w:val="32"/>
              </w:rPr>
              <w:tab/>
            </w:r>
            <w:r w:rsidRPr="003D61D2">
              <w:rPr>
                <w:sz w:val="32"/>
              </w:rPr>
              <w:t>Bakó Borka</w:t>
            </w:r>
            <w:r w:rsidRPr="003D61D2">
              <w:rPr>
                <w:sz w:val="32"/>
              </w:rPr>
              <w:t xml:space="preserve"> </w:t>
            </w:r>
          </w:p>
          <w:p w14:paraId="561514BB" w14:textId="10FD86F0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ab/>
            </w:r>
            <w:r w:rsidRPr="003D61D2">
              <w:rPr>
                <w:sz w:val="32"/>
              </w:rPr>
              <w:t>Bali István Gábor</w:t>
            </w:r>
            <w:r w:rsidRPr="003D61D2">
              <w:rPr>
                <w:sz w:val="32"/>
              </w:rPr>
              <w:t xml:space="preserve"> </w:t>
            </w:r>
          </w:p>
          <w:p w14:paraId="01C929C5" w14:textId="33B89D5E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ab/>
            </w:r>
            <w:r w:rsidRPr="003D61D2">
              <w:rPr>
                <w:sz w:val="32"/>
              </w:rPr>
              <w:t>Katona Bálint</w:t>
            </w:r>
            <w:r w:rsidRPr="003D61D2">
              <w:rPr>
                <w:sz w:val="32"/>
              </w:rPr>
              <w:t xml:space="preserve"> </w:t>
            </w:r>
          </w:p>
          <w:p w14:paraId="5471D98C" w14:textId="77777777" w:rsidR="00341F37" w:rsidRPr="003D61D2" w:rsidRDefault="00341F37" w:rsidP="002335AD">
            <w:pPr>
              <w:spacing w:before="720" w:line="259" w:lineRule="auto"/>
              <w:ind w:left="313"/>
              <w:jc w:val="center"/>
              <w:rPr>
                <w:sz w:val="32"/>
              </w:rPr>
            </w:pPr>
            <w:r w:rsidRPr="003D61D2">
              <w:rPr>
                <w:sz w:val="32"/>
              </w:rPr>
              <w:t>Vác</w:t>
            </w:r>
          </w:p>
          <w:p w14:paraId="326D048F" w14:textId="6FBEF45A" w:rsidR="00341F37" w:rsidRPr="003D61D2" w:rsidRDefault="00341F37" w:rsidP="002335AD">
            <w:pPr>
              <w:spacing w:line="259" w:lineRule="auto"/>
              <w:ind w:left="313"/>
              <w:jc w:val="center"/>
              <w:rPr>
                <w:sz w:val="32"/>
              </w:rPr>
            </w:pPr>
            <w:r w:rsidRPr="003D61D2">
              <w:rPr>
                <w:sz w:val="32"/>
              </w:rPr>
              <w:t>2025</w:t>
            </w:r>
          </w:p>
        </w:tc>
      </w:tr>
    </w:tbl>
    <w:p w14:paraId="61FC81EB" w14:textId="77777777" w:rsidR="00CB3A97" w:rsidRPr="008E7962" w:rsidRDefault="00CB3A97" w:rsidP="008E7962">
      <w:pPr>
        <w:sectPr w:rsidR="00CB3A97" w:rsidRPr="008E7962" w:rsidSect="00F302CA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14:paraId="27864895" w14:textId="00A68401" w:rsidR="00247F31" w:rsidRDefault="00247F31" w:rsidP="004550AA">
      <w:pPr>
        <w:pStyle w:val="Cmsor1szmozsnlkl"/>
      </w:pPr>
      <w:bookmarkStart w:id="0" w:name="_Toc192765154"/>
      <w:bookmarkStart w:id="1" w:name="_Toc192766112"/>
      <w:r>
        <w:lastRenderedPageBreak/>
        <w:t>Hallgatói nyilatkozat</w:t>
      </w:r>
      <w:bookmarkEnd w:id="0"/>
      <w:bookmarkEnd w:id="1"/>
    </w:p>
    <w:p w14:paraId="0DFAA53E" w14:textId="3A238C76" w:rsidR="00CD26E7" w:rsidRDefault="00247F31" w:rsidP="00C30B86">
      <w:r>
        <w:t xml:space="preserve">Alulírottak, ezúton kijelentjük, hogy a szakdolgozat saját, önálló munkánk, és korábban még sehol nem került publikálásra. Szakdolgozatunk a Váci Szakképzési Centrum </w:t>
      </w:r>
      <w:proofErr w:type="spellStart"/>
      <w:r>
        <w:t>Boronkay</w:t>
      </w:r>
      <w:proofErr w:type="spellEnd"/>
      <w:r>
        <w:t xml:space="preserve"> György Műszaki Technikum és Gimnázium Szoftverfejlesztő és tesztelő technikus képzésén készítettük. Tudomásul vesszük, hogy szakdolgozatunkat a Váci Szakképzési Centrum </w:t>
      </w:r>
      <w:proofErr w:type="spellStart"/>
      <w:r>
        <w:t>Boronkay</w:t>
      </w:r>
      <w:proofErr w:type="spellEnd"/>
      <w:r>
        <w:t xml:space="preserve"> György Műszaki Technikum és Gimnázium tárolja.</w:t>
      </w:r>
    </w:p>
    <w:p w14:paraId="686D4727" w14:textId="006DB8EE" w:rsidR="00F6262D" w:rsidRDefault="00F6262D" w:rsidP="009368A8">
      <w:pPr>
        <w:tabs>
          <w:tab w:val="left" w:pos="567"/>
          <w:tab w:val="left" w:leader="dot" w:pos="2835"/>
          <w:tab w:val="left" w:pos="3119"/>
          <w:tab w:val="left" w:leader="dot" w:pos="5387"/>
          <w:tab w:val="left" w:pos="5670"/>
          <w:tab w:val="left" w:leader="dot" w:pos="7938"/>
        </w:tabs>
        <w:spacing w:before="1200"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C87BA5" w14:textId="4B17905D" w:rsidR="001E5DB3" w:rsidRDefault="00C30B86" w:rsidP="009368A8">
      <w:pPr>
        <w:tabs>
          <w:tab w:val="center" w:pos="1701"/>
          <w:tab w:val="center" w:pos="4253"/>
          <w:tab w:val="center" w:pos="6804"/>
        </w:tabs>
        <w:jc w:val="left"/>
      </w:pPr>
      <w:r>
        <w:tab/>
        <w:t>Bakó Borka</w:t>
      </w:r>
      <w:r>
        <w:tab/>
        <w:t>Bali István Gábor</w:t>
      </w:r>
      <w:r>
        <w:tab/>
        <w:t>Katona Bálint</w:t>
      </w:r>
      <w:r w:rsidR="001E5DB3">
        <w:br w:type="page"/>
      </w:r>
    </w:p>
    <w:p w14:paraId="2132C289" w14:textId="31334346" w:rsidR="00A07C40" w:rsidRDefault="00A07C40" w:rsidP="00F9661D">
      <w:pPr>
        <w:pStyle w:val="Cmsor1"/>
      </w:pPr>
      <w:bookmarkStart w:id="2" w:name="_Toc192765155"/>
      <w:bookmarkStart w:id="3" w:name="_Toc192766113"/>
      <w:bookmarkStart w:id="4" w:name="_Toc192766225"/>
      <w:r>
        <w:lastRenderedPageBreak/>
        <w:t>Konzultációs lap</w:t>
      </w:r>
      <w:bookmarkEnd w:id="2"/>
      <w:bookmarkEnd w:id="3"/>
      <w:bookmarkEnd w:id="4"/>
    </w:p>
    <w:p w14:paraId="16A897DE" w14:textId="260FDE04" w:rsidR="00A07C40" w:rsidRDefault="001A52AE" w:rsidP="002600AD">
      <w:pPr>
        <w:spacing w:line="259" w:lineRule="auto"/>
      </w:pPr>
      <w:r>
        <w:t>Vizsgázók neve:</w:t>
      </w:r>
    </w:p>
    <w:p w14:paraId="49C50BA8" w14:textId="695B0F1E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Bakó Borka</w:t>
      </w:r>
    </w:p>
    <w:p w14:paraId="655FD2EE" w14:textId="60482690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Bali István Gábor</w:t>
      </w:r>
    </w:p>
    <w:p w14:paraId="4AFC3FAC" w14:textId="1581D4CA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Katona Bálint</w:t>
      </w:r>
    </w:p>
    <w:p w14:paraId="30CD1117" w14:textId="08461914" w:rsidR="001A52AE" w:rsidRDefault="001A52AE" w:rsidP="001A52AE">
      <w:r>
        <w:t xml:space="preserve">Szakdolgozat címe: </w:t>
      </w:r>
      <w:proofErr w:type="spellStart"/>
      <w:r>
        <w:t>Arcalite</w:t>
      </w:r>
      <w:proofErr w:type="spellEnd"/>
    </w:p>
    <w:p w14:paraId="043CBE01" w14:textId="0BD1277E" w:rsidR="001A52AE" w:rsidRDefault="001A52AE" w:rsidP="00B22FEA">
      <w:pPr>
        <w:spacing w:line="259" w:lineRule="auto"/>
      </w:pPr>
      <w:r>
        <w:t>Program által nyújtott szolgáltatások:</w:t>
      </w:r>
    </w:p>
    <w:p w14:paraId="71E4B9A7" w14:textId="3C2E600D" w:rsidR="001A52AE" w:rsidRDefault="004520ED" w:rsidP="00A477EA">
      <w:pPr>
        <w:pStyle w:val="Listaszerbekezds"/>
        <w:numPr>
          <w:ilvl w:val="0"/>
          <w:numId w:val="1"/>
        </w:numPr>
        <w:spacing w:line="259" w:lineRule="auto"/>
      </w:pPr>
      <w:proofErr w:type="spellStart"/>
      <w:r>
        <w:t>P</w:t>
      </w:r>
      <w:r w:rsidR="00C77C5E">
        <w:t>latformer</w:t>
      </w:r>
      <w:proofErr w:type="spellEnd"/>
      <w:r w:rsidR="00C77C5E">
        <w:t xml:space="preserve"> játék</w:t>
      </w:r>
    </w:p>
    <w:p w14:paraId="5E656E5C" w14:textId="7BD115ED" w:rsidR="001A52AE" w:rsidRDefault="004520ED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 xml:space="preserve">A </w:t>
      </w:r>
      <w:proofErr w:type="spellStart"/>
      <w:r>
        <w:t>játékbeli</w:t>
      </w:r>
      <w:proofErr w:type="spellEnd"/>
      <w:r>
        <w:t xml:space="preserve"> haladás </w:t>
      </w:r>
      <w:proofErr w:type="spellStart"/>
      <w:r>
        <w:t>nyomonkövetése</w:t>
      </w:r>
      <w:proofErr w:type="spellEnd"/>
      <w:r>
        <w:t xml:space="preserve"> a weboldalon</w:t>
      </w:r>
    </w:p>
    <w:p w14:paraId="1F431ABD" w14:textId="36EC91F9" w:rsidR="009263A5" w:rsidRDefault="00811E22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Tudástár a</w:t>
      </w:r>
      <w:r w:rsidR="00E6769C">
        <w:t xml:space="preserve"> játékban lévő ellenfelek</w:t>
      </w:r>
      <w:r>
        <w:t>hez és</w:t>
      </w:r>
      <w:r w:rsidR="00E6769C">
        <w:t xml:space="preserve"> tárgyak</w:t>
      </w:r>
      <w:r>
        <w:t>hoz</w:t>
      </w:r>
    </w:p>
    <w:p w14:paraId="7F79A300" w14:textId="67B85B11" w:rsidR="004520ED" w:rsidRDefault="004520ED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E-mailek (visszaigazoló, jelszó módosítás)</w:t>
      </w:r>
    </w:p>
    <w:tbl>
      <w:tblPr>
        <w:tblStyle w:val="Rcsostblzat"/>
        <w:tblW w:w="7938" w:type="dxa"/>
        <w:jc w:val="center"/>
        <w:tblLook w:val="04A0" w:firstRow="1" w:lastRow="0" w:firstColumn="1" w:lastColumn="0" w:noHBand="0" w:noVBand="1"/>
      </w:tblPr>
      <w:tblGrid>
        <w:gridCol w:w="1413"/>
        <w:gridCol w:w="2977"/>
        <w:gridCol w:w="3548"/>
      </w:tblGrid>
      <w:tr w:rsidR="003C4D1C" w14:paraId="5933FB0F" w14:textId="77777777" w:rsidTr="0017392F">
        <w:trPr>
          <w:jc w:val="center"/>
        </w:trPr>
        <w:tc>
          <w:tcPr>
            <w:tcW w:w="1413" w:type="dxa"/>
          </w:tcPr>
          <w:p w14:paraId="5102980E" w14:textId="3A59C54E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Sorszám</w:t>
            </w:r>
          </w:p>
        </w:tc>
        <w:tc>
          <w:tcPr>
            <w:tcW w:w="2977" w:type="dxa"/>
          </w:tcPr>
          <w:p w14:paraId="6B903D5B" w14:textId="470AE9C9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A konzultáció időpontja</w:t>
            </w:r>
          </w:p>
        </w:tc>
        <w:tc>
          <w:tcPr>
            <w:tcW w:w="3548" w:type="dxa"/>
          </w:tcPr>
          <w:p w14:paraId="178EB7F5" w14:textId="5920A119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Konzulens aláírása</w:t>
            </w:r>
          </w:p>
        </w:tc>
      </w:tr>
      <w:tr w:rsidR="00A8771C" w14:paraId="3ED96F63" w14:textId="77777777" w:rsidTr="00342448">
        <w:trPr>
          <w:jc w:val="center"/>
        </w:trPr>
        <w:tc>
          <w:tcPr>
            <w:tcW w:w="1413" w:type="dxa"/>
          </w:tcPr>
          <w:p w14:paraId="3A334C1C" w14:textId="353F9CDA" w:rsidR="00A8771C" w:rsidRDefault="00A8771C" w:rsidP="00A8771C">
            <w:pPr>
              <w:spacing w:line="259" w:lineRule="auto"/>
              <w:jc w:val="center"/>
            </w:pPr>
            <w:r>
              <w:t>1.</w:t>
            </w:r>
          </w:p>
        </w:tc>
        <w:tc>
          <w:tcPr>
            <w:tcW w:w="2977" w:type="dxa"/>
            <w:vAlign w:val="center"/>
          </w:tcPr>
          <w:p w14:paraId="5CFBA9F5" w14:textId="23F2FECA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október 11. </w:t>
            </w:r>
          </w:p>
        </w:tc>
        <w:tc>
          <w:tcPr>
            <w:tcW w:w="3548" w:type="dxa"/>
          </w:tcPr>
          <w:p w14:paraId="3DB40966" w14:textId="77777777" w:rsidR="00A8771C" w:rsidRDefault="00A8771C" w:rsidP="00A8771C">
            <w:pPr>
              <w:spacing w:line="259" w:lineRule="auto"/>
            </w:pPr>
          </w:p>
        </w:tc>
      </w:tr>
      <w:tr w:rsidR="00A8771C" w14:paraId="6693648D" w14:textId="77777777" w:rsidTr="00342448">
        <w:trPr>
          <w:jc w:val="center"/>
        </w:trPr>
        <w:tc>
          <w:tcPr>
            <w:tcW w:w="1413" w:type="dxa"/>
          </w:tcPr>
          <w:p w14:paraId="369300EE" w14:textId="648182CE" w:rsidR="00A8771C" w:rsidRDefault="00A8771C" w:rsidP="00A8771C">
            <w:pPr>
              <w:spacing w:line="259" w:lineRule="auto"/>
              <w:jc w:val="center"/>
            </w:pPr>
            <w:r>
              <w:t>2.</w:t>
            </w:r>
          </w:p>
        </w:tc>
        <w:tc>
          <w:tcPr>
            <w:tcW w:w="2977" w:type="dxa"/>
            <w:vAlign w:val="center"/>
          </w:tcPr>
          <w:p w14:paraId="40978DBE" w14:textId="3C254A06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november 15. </w:t>
            </w:r>
          </w:p>
        </w:tc>
        <w:tc>
          <w:tcPr>
            <w:tcW w:w="3548" w:type="dxa"/>
          </w:tcPr>
          <w:p w14:paraId="11257F5A" w14:textId="77777777" w:rsidR="00A8771C" w:rsidRDefault="00A8771C" w:rsidP="00A8771C">
            <w:pPr>
              <w:spacing w:line="259" w:lineRule="auto"/>
            </w:pPr>
          </w:p>
        </w:tc>
      </w:tr>
      <w:tr w:rsidR="00A8771C" w14:paraId="4255173A" w14:textId="77777777" w:rsidTr="00342448">
        <w:trPr>
          <w:jc w:val="center"/>
        </w:trPr>
        <w:tc>
          <w:tcPr>
            <w:tcW w:w="1413" w:type="dxa"/>
          </w:tcPr>
          <w:p w14:paraId="3F8572A7" w14:textId="7C12E7BD" w:rsidR="00A8771C" w:rsidRDefault="00A8771C" w:rsidP="00A8771C">
            <w:pPr>
              <w:spacing w:line="259" w:lineRule="auto"/>
              <w:jc w:val="center"/>
            </w:pPr>
            <w:r>
              <w:t>3.</w:t>
            </w:r>
          </w:p>
        </w:tc>
        <w:tc>
          <w:tcPr>
            <w:tcW w:w="2977" w:type="dxa"/>
            <w:vAlign w:val="center"/>
          </w:tcPr>
          <w:p w14:paraId="7D8C4D0D" w14:textId="7D959C52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december 13. </w:t>
            </w:r>
          </w:p>
        </w:tc>
        <w:tc>
          <w:tcPr>
            <w:tcW w:w="3548" w:type="dxa"/>
          </w:tcPr>
          <w:p w14:paraId="0A74EA81" w14:textId="77777777" w:rsidR="00A8771C" w:rsidRDefault="00A8771C" w:rsidP="00A8771C">
            <w:pPr>
              <w:spacing w:line="259" w:lineRule="auto"/>
            </w:pPr>
          </w:p>
        </w:tc>
      </w:tr>
      <w:tr w:rsidR="00A8771C" w14:paraId="115B7432" w14:textId="77777777" w:rsidTr="00342448">
        <w:trPr>
          <w:jc w:val="center"/>
        </w:trPr>
        <w:tc>
          <w:tcPr>
            <w:tcW w:w="1413" w:type="dxa"/>
          </w:tcPr>
          <w:p w14:paraId="5568E708" w14:textId="55B90245" w:rsidR="00A8771C" w:rsidRDefault="00A8771C" w:rsidP="00A8771C">
            <w:pPr>
              <w:spacing w:line="259" w:lineRule="auto"/>
              <w:jc w:val="center"/>
            </w:pPr>
            <w:r>
              <w:t>4.</w:t>
            </w:r>
          </w:p>
        </w:tc>
        <w:tc>
          <w:tcPr>
            <w:tcW w:w="2977" w:type="dxa"/>
            <w:vAlign w:val="center"/>
          </w:tcPr>
          <w:p w14:paraId="34740B61" w14:textId="6F9AF550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január 17. </w:t>
            </w:r>
          </w:p>
        </w:tc>
        <w:tc>
          <w:tcPr>
            <w:tcW w:w="3548" w:type="dxa"/>
          </w:tcPr>
          <w:p w14:paraId="62E54A2C" w14:textId="77777777" w:rsidR="00A8771C" w:rsidRDefault="00A8771C" w:rsidP="00A8771C">
            <w:pPr>
              <w:spacing w:line="259" w:lineRule="auto"/>
            </w:pPr>
          </w:p>
        </w:tc>
      </w:tr>
      <w:tr w:rsidR="00A8771C" w14:paraId="65EBF23C" w14:textId="77777777" w:rsidTr="00342448">
        <w:trPr>
          <w:jc w:val="center"/>
        </w:trPr>
        <w:tc>
          <w:tcPr>
            <w:tcW w:w="1413" w:type="dxa"/>
          </w:tcPr>
          <w:p w14:paraId="7C855F74" w14:textId="50735910" w:rsidR="00A8771C" w:rsidRDefault="00A8771C" w:rsidP="00A8771C">
            <w:pPr>
              <w:spacing w:line="259" w:lineRule="auto"/>
              <w:jc w:val="center"/>
            </w:pPr>
            <w:r>
              <w:t>5.</w:t>
            </w:r>
          </w:p>
        </w:tc>
        <w:tc>
          <w:tcPr>
            <w:tcW w:w="2977" w:type="dxa"/>
            <w:vAlign w:val="center"/>
          </w:tcPr>
          <w:p w14:paraId="23ABD54F" w14:textId="26C20443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február 14. </w:t>
            </w:r>
          </w:p>
        </w:tc>
        <w:tc>
          <w:tcPr>
            <w:tcW w:w="3548" w:type="dxa"/>
          </w:tcPr>
          <w:p w14:paraId="12230E65" w14:textId="77777777" w:rsidR="00A8771C" w:rsidRDefault="00A8771C" w:rsidP="00A8771C">
            <w:pPr>
              <w:spacing w:line="259" w:lineRule="auto"/>
            </w:pPr>
          </w:p>
        </w:tc>
      </w:tr>
      <w:tr w:rsidR="00A8771C" w14:paraId="7DB98FC3" w14:textId="77777777" w:rsidTr="00342448">
        <w:trPr>
          <w:jc w:val="center"/>
        </w:trPr>
        <w:tc>
          <w:tcPr>
            <w:tcW w:w="1413" w:type="dxa"/>
          </w:tcPr>
          <w:p w14:paraId="27B8D4D2" w14:textId="6C52A7B8" w:rsidR="00A8771C" w:rsidRDefault="00A8771C" w:rsidP="00A8771C">
            <w:pPr>
              <w:spacing w:line="259" w:lineRule="auto"/>
              <w:jc w:val="center"/>
            </w:pPr>
            <w:r>
              <w:t>6.</w:t>
            </w:r>
          </w:p>
        </w:tc>
        <w:tc>
          <w:tcPr>
            <w:tcW w:w="2977" w:type="dxa"/>
            <w:vAlign w:val="center"/>
          </w:tcPr>
          <w:p w14:paraId="78C93AC7" w14:textId="7C2A3E1A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március 14. </w:t>
            </w:r>
          </w:p>
        </w:tc>
        <w:tc>
          <w:tcPr>
            <w:tcW w:w="3548" w:type="dxa"/>
          </w:tcPr>
          <w:p w14:paraId="5AE0D0DD" w14:textId="77777777" w:rsidR="00A8771C" w:rsidRDefault="00A8771C" w:rsidP="00A8771C">
            <w:pPr>
              <w:spacing w:line="259" w:lineRule="auto"/>
            </w:pPr>
          </w:p>
        </w:tc>
      </w:tr>
    </w:tbl>
    <w:p w14:paraId="268A76F7" w14:textId="777D7207" w:rsidR="001E5BC9" w:rsidRDefault="005F741E" w:rsidP="00391221">
      <w:pPr>
        <w:tabs>
          <w:tab w:val="center" w:pos="1985"/>
          <w:tab w:val="center" w:pos="6521"/>
        </w:tabs>
        <w:spacing w:before="1080"/>
      </w:pPr>
      <w:r>
        <w:tab/>
      </w:r>
      <w:r w:rsidR="004948F8">
        <w:t>A szakdolgozat beadható:</w:t>
      </w:r>
      <w:r w:rsidR="004948F8">
        <w:tab/>
        <w:t>A szakdolgozatot átvettem:</w:t>
      </w:r>
    </w:p>
    <w:p w14:paraId="43FA69C8" w14:textId="6368098E" w:rsidR="003146A8" w:rsidRDefault="005F741E" w:rsidP="00174459">
      <w:pPr>
        <w:tabs>
          <w:tab w:val="left" w:pos="851"/>
          <w:tab w:val="left" w:pos="5245"/>
        </w:tabs>
        <w:spacing w:after="120"/>
      </w:pPr>
      <w:r>
        <w:tab/>
      </w:r>
      <w:r w:rsidR="003146A8">
        <w:t>Vác, 2025.</w:t>
      </w:r>
      <w:r w:rsidR="009D7E43">
        <w:tab/>
        <w:t xml:space="preserve"> </w:t>
      </w:r>
      <w:r w:rsidR="003146A8">
        <w:t>Vác, 2025.</w:t>
      </w:r>
      <w:r w:rsidR="00E5617F">
        <w:t xml:space="preserve"> </w:t>
      </w:r>
    </w:p>
    <w:p w14:paraId="2943891E" w14:textId="570F0A78" w:rsidR="009D7E43" w:rsidRDefault="00921950" w:rsidP="00174459">
      <w:pPr>
        <w:tabs>
          <w:tab w:val="left" w:pos="709"/>
          <w:tab w:val="left" w:leader="dot" w:pos="3261"/>
          <w:tab w:val="left" w:pos="5245"/>
          <w:tab w:val="left" w:leader="dot" w:pos="7797"/>
        </w:tabs>
        <w:spacing w:after="0"/>
      </w:pPr>
      <w:r>
        <w:tab/>
      </w:r>
      <w:r>
        <w:tab/>
      </w:r>
      <w:r>
        <w:tab/>
      </w:r>
      <w:r>
        <w:tab/>
      </w:r>
    </w:p>
    <w:p w14:paraId="33B991F1" w14:textId="35208D04" w:rsidR="009B3378" w:rsidRDefault="00E5617F" w:rsidP="00174459">
      <w:pPr>
        <w:tabs>
          <w:tab w:val="center" w:pos="1985"/>
          <w:tab w:val="center" w:pos="6521"/>
        </w:tabs>
        <w:spacing w:after="0" w:line="240" w:lineRule="auto"/>
      </w:pPr>
      <w:r>
        <w:tab/>
      </w:r>
      <w:r w:rsidR="00890EFD">
        <w:t>Konzulens</w:t>
      </w:r>
      <w:r w:rsidR="00890EFD">
        <w:tab/>
        <w:t xml:space="preserve">A szakképzést folytató </w:t>
      </w:r>
    </w:p>
    <w:p w14:paraId="7FD999E4" w14:textId="77777777" w:rsidR="00F513A4" w:rsidRDefault="009B3378" w:rsidP="008605BF">
      <w:pPr>
        <w:tabs>
          <w:tab w:val="center" w:pos="6521"/>
        </w:tabs>
        <w:spacing w:line="240" w:lineRule="auto"/>
      </w:pPr>
      <w:r>
        <w:tab/>
      </w:r>
      <w:r w:rsidR="00890EFD">
        <w:t>intézmény felelőse</w:t>
      </w:r>
    </w:p>
    <w:p w14:paraId="686BC5DB" w14:textId="77777777" w:rsidR="00ED54A2" w:rsidRDefault="00F513A4" w:rsidP="00F513A4">
      <w:pPr>
        <w:pStyle w:val="Cmsor1"/>
        <w:rPr>
          <w:noProof/>
        </w:rPr>
      </w:pPr>
      <w:bookmarkStart w:id="5" w:name="_Toc192766226"/>
      <w:r>
        <w:lastRenderedPageBreak/>
        <w:t>Tartalomjegyzék</w:t>
      </w:r>
      <w:bookmarkEnd w:id="5"/>
      <w:r>
        <w:fldChar w:fldCharType="begin"/>
      </w:r>
      <w:r>
        <w:instrText xml:space="preserve"> TOC \o "2-4" \h \z \t "Címsor 1;1" </w:instrText>
      </w:r>
      <w:r>
        <w:fldChar w:fldCharType="separate"/>
      </w:r>
    </w:p>
    <w:p w14:paraId="09924F6F" w14:textId="41155C9B" w:rsidR="00ED54A2" w:rsidRDefault="00ED54A2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2766225" w:history="1">
        <w:r w:rsidRPr="001010A5">
          <w:rPr>
            <w:rStyle w:val="Hiperhivatkozs"/>
            <w:noProof/>
          </w:rPr>
          <w:t>1. Konzultációs lap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_Toc192766225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FE05E1" w14:textId="0EA82421" w:rsidR="00ED54A2" w:rsidRDefault="00ED54A2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2766226" w:history="1">
        <w:r w:rsidRPr="001010A5">
          <w:rPr>
            <w:rStyle w:val="Hiperhivatkozs"/>
            <w:noProof/>
          </w:rPr>
          <w:t>2. Tartalomjegyzék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_Toc192766226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345730" w14:textId="26C28E61" w:rsidR="00ED54A2" w:rsidRDefault="00ED54A2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2766227" w:history="1">
        <w:r w:rsidRPr="001010A5">
          <w:rPr>
            <w:rStyle w:val="Hiperhivatkozs"/>
            <w:noProof/>
          </w:rPr>
          <w:t>3. Témaválasztás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_Toc192766227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01AD19" w14:textId="3399B6C8" w:rsidR="00ED54A2" w:rsidRDefault="00ED54A2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2766228" w:history="1">
        <w:r w:rsidRPr="001010A5">
          <w:rPr>
            <w:rStyle w:val="Hiperhivatkozs"/>
            <w:noProof/>
          </w:rPr>
          <w:t>3.1. aledolog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_Toc192766228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5A57B3" w14:textId="4BFF0CA7" w:rsidR="00ED54A2" w:rsidRDefault="00ED54A2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2766229" w:history="1">
        <w:r w:rsidRPr="001010A5">
          <w:rPr>
            <w:rStyle w:val="Hiperhivatkozs"/>
            <w:noProof/>
          </w:rPr>
          <w:t>3.1.1. aldolog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_Toc192766229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E329AB" w14:textId="141DBEC6" w:rsidR="00ED54A2" w:rsidRDefault="00ED54A2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2766230" w:history="1">
        <w:r w:rsidRPr="001010A5">
          <w:rPr>
            <w:rStyle w:val="Hiperhivatkozs"/>
            <w:noProof/>
          </w:rPr>
          <w:t>3.2. aaa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_Toc192766230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C27571" w14:textId="353BBBC3" w:rsidR="00ED54A2" w:rsidRDefault="00ED54A2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2766231" w:history="1">
        <w:r w:rsidRPr="001010A5">
          <w:rPr>
            <w:rStyle w:val="Hiperhivatkozs"/>
            <w:noProof/>
          </w:rPr>
          <w:t>3.2.1. bbb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_Toc192766231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202E3E" w14:textId="022E9A16" w:rsidR="00ED54A2" w:rsidRDefault="00ED54A2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2766232" w:history="1">
        <w:r w:rsidRPr="001010A5">
          <w:rPr>
            <w:rStyle w:val="Hiperhivatkozs"/>
            <w:noProof/>
          </w:rPr>
          <w:t>3.2.1.1. aldolog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_Toc192766232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228425" w14:textId="24540146" w:rsidR="00F513A4" w:rsidRDefault="00F513A4" w:rsidP="008605BF">
      <w:pPr>
        <w:tabs>
          <w:tab w:val="center" w:pos="6521"/>
        </w:tabs>
        <w:spacing w:line="240" w:lineRule="auto"/>
      </w:pPr>
      <w:r>
        <w:fldChar w:fldCharType="end"/>
      </w:r>
      <w:bookmarkStart w:id="6" w:name="_GoBack"/>
      <w:bookmarkEnd w:id="6"/>
    </w:p>
    <w:p w14:paraId="33C7DE24" w14:textId="04291253" w:rsidR="00812D7F" w:rsidRDefault="00812D7F" w:rsidP="00812D7F">
      <w:pPr>
        <w:pStyle w:val="Cmsor1"/>
      </w:pPr>
      <w:bookmarkStart w:id="7" w:name="_Toc192766114"/>
      <w:bookmarkStart w:id="8" w:name="_Toc192766227"/>
      <w:r>
        <w:lastRenderedPageBreak/>
        <w:t>Témaválasztás</w:t>
      </w:r>
      <w:bookmarkEnd w:id="7"/>
      <w:bookmarkEnd w:id="8"/>
    </w:p>
    <w:p w14:paraId="36B0BF3D" w14:textId="3BEA6803" w:rsidR="00DD0B2B" w:rsidRDefault="00DD0B2B" w:rsidP="00DD0B2B">
      <w:pPr>
        <w:pStyle w:val="Cmsor2"/>
      </w:pPr>
      <w:bookmarkStart w:id="9" w:name="_Toc192766115"/>
      <w:bookmarkStart w:id="10" w:name="_Toc192766228"/>
      <w:proofErr w:type="spellStart"/>
      <w:r>
        <w:t>aledolog</w:t>
      </w:r>
      <w:bookmarkEnd w:id="9"/>
      <w:bookmarkEnd w:id="10"/>
      <w:proofErr w:type="spellEnd"/>
    </w:p>
    <w:p w14:paraId="2AA50951" w14:textId="5529026A" w:rsidR="00DD0B2B" w:rsidRDefault="00DD0B2B" w:rsidP="00DD0B2B">
      <w:pPr>
        <w:pStyle w:val="Cmsor3"/>
      </w:pPr>
      <w:bookmarkStart w:id="11" w:name="_Toc192766116"/>
      <w:bookmarkStart w:id="12" w:name="_Toc192766229"/>
      <w:r>
        <w:t>aldolog</w:t>
      </w:r>
      <w:bookmarkEnd w:id="11"/>
      <w:bookmarkEnd w:id="12"/>
    </w:p>
    <w:p w14:paraId="214E88A2" w14:textId="03EE0266" w:rsidR="003F17AC" w:rsidRDefault="003F17AC" w:rsidP="003F17AC">
      <w:pPr>
        <w:pStyle w:val="Cmsor2"/>
      </w:pPr>
      <w:bookmarkStart w:id="13" w:name="_Toc192766117"/>
      <w:bookmarkStart w:id="14" w:name="_Toc192766230"/>
      <w:proofErr w:type="spellStart"/>
      <w:r>
        <w:t>aaa</w:t>
      </w:r>
      <w:bookmarkEnd w:id="13"/>
      <w:bookmarkEnd w:id="14"/>
      <w:proofErr w:type="spellEnd"/>
    </w:p>
    <w:p w14:paraId="5CDEA692" w14:textId="38BA5111" w:rsidR="003F17AC" w:rsidRPr="003F17AC" w:rsidRDefault="003F17AC" w:rsidP="003F17AC">
      <w:pPr>
        <w:pStyle w:val="Cmsor3"/>
      </w:pPr>
      <w:bookmarkStart w:id="15" w:name="_Toc192766118"/>
      <w:bookmarkStart w:id="16" w:name="_Toc192766231"/>
      <w:proofErr w:type="spellStart"/>
      <w:r>
        <w:t>bbb</w:t>
      </w:r>
      <w:bookmarkEnd w:id="15"/>
      <w:bookmarkEnd w:id="16"/>
      <w:proofErr w:type="spellEnd"/>
    </w:p>
    <w:p w14:paraId="43F2BC8A" w14:textId="4B68C797" w:rsidR="00DD0B2B" w:rsidRDefault="00DD0B2B" w:rsidP="003F17AC">
      <w:pPr>
        <w:pStyle w:val="Cmsor4"/>
      </w:pPr>
      <w:bookmarkStart w:id="17" w:name="_Toc192766232"/>
      <w:r>
        <w:t>aldolog</w:t>
      </w:r>
      <w:bookmarkEnd w:id="17"/>
    </w:p>
    <w:p w14:paraId="0DBDCCE5" w14:textId="77777777" w:rsidR="00DD0B2B" w:rsidRPr="00DD0B2B" w:rsidRDefault="00DD0B2B" w:rsidP="00DD0B2B"/>
    <w:sectPr w:rsidR="00DD0B2B" w:rsidRPr="00DD0B2B" w:rsidSect="002060F7">
      <w:footerReference w:type="default" r:id="rId8"/>
      <w:pgSz w:w="11906" w:h="16838" w:code="124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5FC59" w14:textId="77777777" w:rsidR="00194DE0" w:rsidRDefault="00194DE0" w:rsidP="00852453">
      <w:pPr>
        <w:spacing w:after="0" w:line="240" w:lineRule="auto"/>
      </w:pPr>
      <w:r>
        <w:separator/>
      </w:r>
    </w:p>
  </w:endnote>
  <w:endnote w:type="continuationSeparator" w:id="0">
    <w:p w14:paraId="0D09015B" w14:textId="77777777" w:rsidR="00194DE0" w:rsidRDefault="00194DE0" w:rsidP="00852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B04CD" w14:textId="004D80B7" w:rsidR="00184E5C" w:rsidRDefault="00184E5C" w:rsidP="00184E5C">
    <w:pPr>
      <w:pStyle w:val="llb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2FA01" w14:textId="77777777" w:rsidR="00194DE0" w:rsidRDefault="00194DE0" w:rsidP="00852453">
      <w:pPr>
        <w:spacing w:after="0" w:line="240" w:lineRule="auto"/>
      </w:pPr>
      <w:r>
        <w:separator/>
      </w:r>
    </w:p>
  </w:footnote>
  <w:footnote w:type="continuationSeparator" w:id="0">
    <w:p w14:paraId="568FA44A" w14:textId="77777777" w:rsidR="00194DE0" w:rsidRDefault="00194DE0" w:rsidP="00852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B35C3"/>
    <w:multiLevelType w:val="multilevel"/>
    <w:tmpl w:val="6D98BCC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E504BB5"/>
    <w:multiLevelType w:val="multilevel"/>
    <w:tmpl w:val="49FCB84A"/>
    <w:lvl w:ilvl="0">
      <w:start w:val="1"/>
      <w:numFmt w:val="decimal"/>
      <w:pStyle w:val="Cmsor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766510F"/>
    <w:multiLevelType w:val="hybridMultilevel"/>
    <w:tmpl w:val="F9221DA8"/>
    <w:lvl w:ilvl="0" w:tplc="EFA42AC4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B7F50"/>
    <w:multiLevelType w:val="multilevel"/>
    <w:tmpl w:val="6D98BCC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D5B1551"/>
    <w:multiLevelType w:val="hybridMultilevel"/>
    <w:tmpl w:val="FBDE3EE0"/>
    <w:lvl w:ilvl="0" w:tplc="52F86D3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B33A2"/>
    <w:multiLevelType w:val="multilevel"/>
    <w:tmpl w:val="A006ABE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BD40544"/>
    <w:multiLevelType w:val="hybridMultilevel"/>
    <w:tmpl w:val="AE044DCE"/>
    <w:lvl w:ilvl="0" w:tplc="AA1EE2F6">
      <w:start w:val="20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5E"/>
    <w:rsid w:val="00013919"/>
    <w:rsid w:val="00020FBC"/>
    <w:rsid w:val="00022B00"/>
    <w:rsid w:val="000B20FB"/>
    <w:rsid w:val="000F4E35"/>
    <w:rsid w:val="00100751"/>
    <w:rsid w:val="00106DA3"/>
    <w:rsid w:val="00157D9D"/>
    <w:rsid w:val="0017392F"/>
    <w:rsid w:val="00174459"/>
    <w:rsid w:val="00184E5C"/>
    <w:rsid w:val="00194DE0"/>
    <w:rsid w:val="001A52AE"/>
    <w:rsid w:val="001C4214"/>
    <w:rsid w:val="001E5BC9"/>
    <w:rsid w:val="001E5DB3"/>
    <w:rsid w:val="001E7D8D"/>
    <w:rsid w:val="001F092D"/>
    <w:rsid w:val="002060F7"/>
    <w:rsid w:val="002335AD"/>
    <w:rsid w:val="00247F31"/>
    <w:rsid w:val="00255478"/>
    <w:rsid w:val="002600AD"/>
    <w:rsid w:val="002636A3"/>
    <w:rsid w:val="0027193E"/>
    <w:rsid w:val="00281D9C"/>
    <w:rsid w:val="002B57AE"/>
    <w:rsid w:val="002B5BFB"/>
    <w:rsid w:val="002F15AA"/>
    <w:rsid w:val="003049EA"/>
    <w:rsid w:val="0031151E"/>
    <w:rsid w:val="003146A8"/>
    <w:rsid w:val="00323AEC"/>
    <w:rsid w:val="00341F37"/>
    <w:rsid w:val="00346D26"/>
    <w:rsid w:val="00351D0A"/>
    <w:rsid w:val="00360B03"/>
    <w:rsid w:val="00391221"/>
    <w:rsid w:val="00397167"/>
    <w:rsid w:val="003A033D"/>
    <w:rsid w:val="003C4D1C"/>
    <w:rsid w:val="003D61D2"/>
    <w:rsid w:val="003F17AC"/>
    <w:rsid w:val="00451988"/>
    <w:rsid w:val="004520ED"/>
    <w:rsid w:val="004550AA"/>
    <w:rsid w:val="00477BFE"/>
    <w:rsid w:val="004948F8"/>
    <w:rsid w:val="004A7C12"/>
    <w:rsid w:val="004E2000"/>
    <w:rsid w:val="0052195A"/>
    <w:rsid w:val="00533677"/>
    <w:rsid w:val="0054546E"/>
    <w:rsid w:val="00567C04"/>
    <w:rsid w:val="00586A5E"/>
    <w:rsid w:val="005F741E"/>
    <w:rsid w:val="0065041A"/>
    <w:rsid w:val="006879B5"/>
    <w:rsid w:val="006B3365"/>
    <w:rsid w:val="006E2F3B"/>
    <w:rsid w:val="007355BC"/>
    <w:rsid w:val="007453F5"/>
    <w:rsid w:val="00753C4E"/>
    <w:rsid w:val="00765734"/>
    <w:rsid w:val="007B006F"/>
    <w:rsid w:val="007E668E"/>
    <w:rsid w:val="0080148A"/>
    <w:rsid w:val="00811E22"/>
    <w:rsid w:val="00812D7F"/>
    <w:rsid w:val="00852453"/>
    <w:rsid w:val="008605BF"/>
    <w:rsid w:val="0087571E"/>
    <w:rsid w:val="00890EFD"/>
    <w:rsid w:val="00891D21"/>
    <w:rsid w:val="008B6C7A"/>
    <w:rsid w:val="008D09BB"/>
    <w:rsid w:val="008E7962"/>
    <w:rsid w:val="00921950"/>
    <w:rsid w:val="009263A5"/>
    <w:rsid w:val="009368A8"/>
    <w:rsid w:val="00950F4F"/>
    <w:rsid w:val="009625ED"/>
    <w:rsid w:val="0098093C"/>
    <w:rsid w:val="009A17A5"/>
    <w:rsid w:val="009A5BC3"/>
    <w:rsid w:val="009B3378"/>
    <w:rsid w:val="009D2130"/>
    <w:rsid w:val="009D7E43"/>
    <w:rsid w:val="009E0E9C"/>
    <w:rsid w:val="00A07C40"/>
    <w:rsid w:val="00A1710D"/>
    <w:rsid w:val="00A472F6"/>
    <w:rsid w:val="00A477EA"/>
    <w:rsid w:val="00A50853"/>
    <w:rsid w:val="00A67A72"/>
    <w:rsid w:val="00A8771C"/>
    <w:rsid w:val="00B02C32"/>
    <w:rsid w:val="00B22FEA"/>
    <w:rsid w:val="00B66D08"/>
    <w:rsid w:val="00BC5A40"/>
    <w:rsid w:val="00BE3F03"/>
    <w:rsid w:val="00C04A3D"/>
    <w:rsid w:val="00C3023D"/>
    <w:rsid w:val="00C30B86"/>
    <w:rsid w:val="00C451AE"/>
    <w:rsid w:val="00C77C5E"/>
    <w:rsid w:val="00C859D5"/>
    <w:rsid w:val="00CB0A91"/>
    <w:rsid w:val="00CB3A97"/>
    <w:rsid w:val="00CD231E"/>
    <w:rsid w:val="00CD26E7"/>
    <w:rsid w:val="00D11455"/>
    <w:rsid w:val="00D54DA9"/>
    <w:rsid w:val="00D67B99"/>
    <w:rsid w:val="00D94041"/>
    <w:rsid w:val="00DB1B82"/>
    <w:rsid w:val="00DC7223"/>
    <w:rsid w:val="00DD0B2B"/>
    <w:rsid w:val="00E04DD6"/>
    <w:rsid w:val="00E54394"/>
    <w:rsid w:val="00E5617F"/>
    <w:rsid w:val="00E632CD"/>
    <w:rsid w:val="00E6769C"/>
    <w:rsid w:val="00E87A78"/>
    <w:rsid w:val="00E90C29"/>
    <w:rsid w:val="00ED255F"/>
    <w:rsid w:val="00ED54A2"/>
    <w:rsid w:val="00EE25DD"/>
    <w:rsid w:val="00EE7D90"/>
    <w:rsid w:val="00F302CA"/>
    <w:rsid w:val="00F408BC"/>
    <w:rsid w:val="00F513A4"/>
    <w:rsid w:val="00F56511"/>
    <w:rsid w:val="00F6262D"/>
    <w:rsid w:val="00F9661D"/>
    <w:rsid w:val="00FE05C9"/>
    <w:rsid w:val="00FF2D46"/>
    <w:rsid w:val="00FF39DA"/>
    <w:rsid w:val="00FF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AF7C29"/>
  <w15:chartTrackingRefBased/>
  <w15:docId w15:val="{EC1FE911-9F09-425C-B871-1316099B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67C0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5041A"/>
    <w:pPr>
      <w:keepNext/>
      <w:keepLines/>
      <w:pageBreakBefore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451AE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451AE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451AE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DD0B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52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2453"/>
  </w:style>
  <w:style w:type="paragraph" w:styleId="llb">
    <w:name w:val="footer"/>
    <w:basedOn w:val="Norml"/>
    <w:link w:val="llbChar"/>
    <w:uiPriority w:val="99"/>
    <w:unhideWhenUsed/>
    <w:rsid w:val="00852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2453"/>
  </w:style>
  <w:style w:type="table" w:styleId="Rcsostblzat">
    <w:name w:val="Table Grid"/>
    <w:basedOn w:val="Normltblzat"/>
    <w:uiPriority w:val="39"/>
    <w:rsid w:val="00CB3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4">
    <w:name w:val="Plain Table 4"/>
    <w:basedOn w:val="Normltblzat"/>
    <w:uiPriority w:val="44"/>
    <w:rsid w:val="00D114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msor1Char">
    <w:name w:val="Címsor 1 Char"/>
    <w:basedOn w:val="Bekezdsalapbettpusa"/>
    <w:link w:val="Cmsor1"/>
    <w:uiPriority w:val="9"/>
    <w:rsid w:val="00650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1A52AE"/>
    <w:pPr>
      <w:ind w:left="720"/>
      <w:contextualSpacing/>
    </w:pPr>
  </w:style>
  <w:style w:type="character" w:customStyle="1" w:styleId="normaltextrun">
    <w:name w:val="normaltextrun"/>
    <w:basedOn w:val="Bekezdsalapbettpusa"/>
    <w:rsid w:val="00A8771C"/>
  </w:style>
  <w:style w:type="character" w:customStyle="1" w:styleId="eop">
    <w:name w:val="eop"/>
    <w:basedOn w:val="Bekezdsalapbettpusa"/>
    <w:rsid w:val="00A8771C"/>
  </w:style>
  <w:style w:type="paragraph" w:styleId="Tartalomjegyzkcmsora">
    <w:name w:val="TOC Heading"/>
    <w:basedOn w:val="Cmsor1"/>
    <w:next w:val="Norml"/>
    <w:uiPriority w:val="39"/>
    <w:unhideWhenUsed/>
    <w:qFormat/>
    <w:rsid w:val="00323AEC"/>
    <w:pPr>
      <w:spacing w:line="259" w:lineRule="auto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550AA"/>
    <w:pPr>
      <w:spacing w:after="100" w:line="259" w:lineRule="auto"/>
    </w:pPr>
    <w:rPr>
      <w:rFonts w:cstheme="minorHAnsi"/>
    </w:rPr>
  </w:style>
  <w:style w:type="character" w:styleId="Hiperhivatkozs">
    <w:name w:val="Hyperlink"/>
    <w:basedOn w:val="Bekezdsalapbettpusa"/>
    <w:uiPriority w:val="99"/>
    <w:unhideWhenUsed/>
    <w:rsid w:val="00323AE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C451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54546E"/>
    <w:pPr>
      <w:spacing w:after="100" w:line="259" w:lineRule="auto"/>
      <w:ind w:left="238"/>
    </w:pPr>
  </w:style>
  <w:style w:type="paragraph" w:styleId="TJ3">
    <w:name w:val="toc 3"/>
    <w:basedOn w:val="Norml"/>
    <w:next w:val="Norml"/>
    <w:autoRedefine/>
    <w:uiPriority w:val="39"/>
    <w:unhideWhenUsed/>
    <w:rsid w:val="0054546E"/>
    <w:pPr>
      <w:spacing w:after="100" w:line="259" w:lineRule="auto"/>
      <w:ind w:left="482"/>
    </w:pPr>
  </w:style>
  <w:style w:type="paragraph" w:styleId="TJ4">
    <w:name w:val="toc 4"/>
    <w:basedOn w:val="Norml"/>
    <w:next w:val="Norml"/>
    <w:autoRedefine/>
    <w:uiPriority w:val="39"/>
    <w:unhideWhenUsed/>
    <w:rsid w:val="0054546E"/>
    <w:pPr>
      <w:spacing w:after="100" w:line="259" w:lineRule="auto"/>
      <w:ind w:left="720"/>
    </w:pPr>
  </w:style>
  <w:style w:type="character" w:customStyle="1" w:styleId="Cmsor3Char">
    <w:name w:val="Címsor 3 Char"/>
    <w:basedOn w:val="Bekezdsalapbettpusa"/>
    <w:link w:val="Cmsor3"/>
    <w:uiPriority w:val="9"/>
    <w:rsid w:val="00C451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C451A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DD0B2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55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550AA"/>
    <w:rPr>
      <w:rFonts w:ascii="Segoe UI" w:hAnsi="Segoe UI" w:cs="Segoe UI"/>
      <w:sz w:val="18"/>
      <w:szCs w:val="18"/>
    </w:rPr>
  </w:style>
  <w:style w:type="paragraph" w:customStyle="1" w:styleId="Cmsor1szmozsnlkl">
    <w:name w:val="Címsor1 számozás nélkül"/>
    <w:basedOn w:val="Cmsor1"/>
    <w:link w:val="Cmsor1szmozsnlklChar"/>
    <w:qFormat/>
    <w:rsid w:val="004550AA"/>
    <w:pPr>
      <w:numPr>
        <w:numId w:val="0"/>
      </w:numPr>
    </w:pPr>
  </w:style>
  <w:style w:type="character" w:customStyle="1" w:styleId="Cmsor1szmozsnlklChar">
    <w:name w:val="Címsor1 számozás nélkül Char"/>
    <w:basedOn w:val="Cmsor1Char"/>
    <w:link w:val="Cmsor1szmozsnlkl"/>
    <w:rsid w:val="00455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79F92-5061-414A-BE25-952F7C160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262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3116TAN-11</dc:creator>
  <cp:keywords/>
  <dc:description/>
  <cp:lastModifiedBy>3116TAN-11</cp:lastModifiedBy>
  <cp:revision>125</cp:revision>
  <dcterms:created xsi:type="dcterms:W3CDTF">2025-03-13T08:30:00Z</dcterms:created>
  <dcterms:modified xsi:type="dcterms:W3CDTF">2025-03-13T12:50:00Z</dcterms:modified>
</cp:coreProperties>
</file>