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8F" w:rsidRPr="00A1588F" w:rsidRDefault="00A1588F" w:rsidP="00A1588F">
      <w:pPr>
        <w:pStyle w:val="1"/>
        <w:rPr>
          <w:rFonts w:ascii="Times New Roman" w:hAnsi="Times New Roman" w:cs="Times New Roman"/>
          <w:b/>
          <w:color w:val="auto"/>
          <w:sz w:val="28"/>
          <w:szCs w:val="36"/>
          <w:u w:val="single"/>
        </w:rPr>
      </w:pPr>
      <w:r w:rsidRPr="00A1588F">
        <w:rPr>
          <w:rFonts w:ascii="Times New Roman" w:hAnsi="Times New Roman" w:cs="Times New Roman"/>
          <w:b/>
          <w:color w:val="auto"/>
          <w:sz w:val="28"/>
          <w:szCs w:val="36"/>
          <w:u w:val="single"/>
        </w:rPr>
        <w:t xml:space="preserve">Практикум. Вариант 1 </w:t>
      </w:r>
    </w:p>
    <w:p w:rsidR="00A1588F" w:rsidRPr="00A1588F" w:rsidRDefault="00A1588F" w:rsidP="00A1588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1588F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Отчет по заданию «Сортировки»</w:t>
      </w:r>
      <w: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br/>
      </w:r>
      <w:r w:rsidRPr="00A1588F">
        <w:rPr>
          <w:rFonts w:ascii="Times New Roman" w:hAnsi="Times New Roman" w:cs="Times New Roman"/>
          <w:b/>
          <w:color w:val="70AD47" w:themeColor="accent6"/>
          <w:sz w:val="36"/>
          <w:szCs w:val="36"/>
        </w:rPr>
        <w:t>(сортировка подсчетом)</w:t>
      </w:r>
    </w:p>
    <w:p w:rsidR="00A1588F" w:rsidRDefault="00A1588F" w:rsidP="00A1588F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Костин Андрей Константинович</w:t>
      </w:r>
      <w:r w:rsidRPr="005956AB">
        <w:rPr>
          <w:rStyle w:val="a3"/>
          <w:rFonts w:ascii="Times New Roman" w:hAnsi="Times New Roman" w:cs="Times New Roman"/>
          <w:sz w:val="28"/>
          <w:szCs w:val="28"/>
        </w:rPr>
        <w:t>, группа 3530904/20001</w:t>
      </w:r>
    </w:p>
    <w:p w:rsidR="00A1588F" w:rsidRPr="00A1588F" w:rsidRDefault="00A1588F" w:rsidP="00A1588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A1588F">
        <w:rPr>
          <w:rFonts w:ascii="Times New Roman" w:hAnsi="Times New Roman" w:cs="Times New Roman"/>
          <w:b/>
          <w:bCs/>
          <w:u w:val="single"/>
        </w:rPr>
        <w:t>Общая постановка задачи</w:t>
      </w:r>
    </w:p>
    <w:p w:rsidR="00A1588F" w:rsidRDefault="00A1588F" w:rsidP="00A1588F">
      <w:pPr>
        <w:pStyle w:val="a4"/>
        <w:jc w:val="both"/>
        <w:rPr>
          <w:rStyle w:val="a5"/>
          <w:rFonts w:ascii="Times New Roman" w:hAnsi="Times New Roman" w:cs="Times New Roman"/>
          <w:b/>
          <w:bCs/>
          <w:i w:val="0"/>
          <w:iCs w:val="0"/>
        </w:rPr>
      </w:pPr>
      <w:r w:rsidRPr="00C17A6C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42F3138D" wp14:editId="0241DC00">
            <wp:extent cx="5543550" cy="4046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842" cy="40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8F" w:rsidRDefault="00A1588F" w:rsidP="00A1588F">
      <w:pPr>
        <w:pStyle w:val="a4"/>
        <w:jc w:val="both"/>
        <w:rPr>
          <w:rStyle w:val="a5"/>
          <w:rFonts w:ascii="Times New Roman" w:hAnsi="Times New Roman" w:cs="Times New Roman"/>
          <w:b/>
          <w:bCs/>
          <w:i w:val="0"/>
          <w:iCs w:val="0"/>
        </w:rPr>
      </w:pPr>
    </w:p>
    <w:p w:rsidR="00A1588F" w:rsidRPr="00C17A6C" w:rsidRDefault="00A1588F" w:rsidP="00A1588F">
      <w:pPr>
        <w:pStyle w:val="a4"/>
        <w:jc w:val="both"/>
        <w:rPr>
          <w:rStyle w:val="a5"/>
          <w:rFonts w:ascii="Times New Roman" w:hAnsi="Times New Roman" w:cs="Times New Roman"/>
          <w:b/>
          <w:bCs/>
          <w:i w:val="0"/>
          <w:iCs w:val="0"/>
        </w:rPr>
      </w:pPr>
    </w:p>
    <w:p w:rsidR="00A1588F" w:rsidRPr="00A1588F" w:rsidRDefault="00A1588F" w:rsidP="00A1588F">
      <w:pPr>
        <w:pStyle w:val="a4"/>
        <w:numPr>
          <w:ilvl w:val="0"/>
          <w:numId w:val="1"/>
        </w:numPr>
        <w:jc w:val="both"/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u w:val="single"/>
        </w:rPr>
      </w:pPr>
      <w:r w:rsidRPr="00A1588F">
        <w:rPr>
          <w:rStyle w:val="a5"/>
          <w:rFonts w:ascii="Times New Roman" w:hAnsi="Times New Roman" w:cs="Times New Roman"/>
          <w:b/>
          <w:bCs/>
          <w:i w:val="0"/>
          <w:color w:val="auto"/>
          <w:u w:val="single"/>
        </w:rPr>
        <w:t xml:space="preserve">Описание алгоритма </w:t>
      </w:r>
    </w:p>
    <w:p w:rsidR="00A1588F" w:rsidRDefault="00A1588F" w:rsidP="00A1588F">
      <w:pPr>
        <w:ind w:left="360"/>
        <w:jc w:val="both"/>
        <w:rPr>
          <w:rFonts w:ascii="Segoe UI" w:hAnsi="Segoe UI" w:cs="Segoe UI"/>
          <w:color w:val="000000"/>
        </w:rPr>
      </w:pPr>
      <w:r w:rsidRPr="00A1588F">
        <w:rPr>
          <w:rFonts w:ascii="Segoe UI" w:hAnsi="Segoe UI" w:cs="Segoe UI"/>
          <w:color w:val="000000"/>
          <w:shd w:val="clear" w:color="auto" w:fill="FFFFFF"/>
        </w:rPr>
        <w:t xml:space="preserve">Алгоритм </w:t>
      </w:r>
      <w:r w:rsidRPr="00A1588F">
        <w:rPr>
          <w:rFonts w:ascii="Segoe UI" w:hAnsi="Segoe UI" w:cs="Segoe UI"/>
          <w:b/>
          <w:color w:val="FF0000"/>
          <w:u w:val="single"/>
          <w:shd w:val="clear" w:color="auto" w:fill="FFFFFF"/>
        </w:rPr>
        <w:t>сортировки подсчетом</w:t>
      </w:r>
      <w:r>
        <w:rPr>
          <w:rFonts w:ascii="Segoe UI" w:hAnsi="Segoe UI" w:cs="Segoe UI"/>
          <w:color w:val="000000"/>
          <w:shd w:val="clear" w:color="auto" w:fill="FFFFFF"/>
        </w:rPr>
        <w:t xml:space="preserve"> заключается в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подсчё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те количества элементов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каждого значения в массиве,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создании двух счетчиков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для положительных и отрицательных значений,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записи элементов в счетчики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и последующей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записи элементов в выходной массив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в порядке </w:t>
      </w:r>
      <w:proofErr w:type="spellStart"/>
      <w:r w:rsidRPr="00A1588F">
        <w:rPr>
          <w:rFonts w:ascii="Segoe UI" w:hAnsi="Segoe UI" w:cs="Segoe UI"/>
          <w:color w:val="000000"/>
          <w:shd w:val="clear" w:color="auto" w:fill="FFFFFF"/>
        </w:rPr>
        <w:t>неубывания.</w:t>
      </w:r>
    </w:p>
    <w:p w:rsidR="00A1588F" w:rsidRPr="00A1588F" w:rsidRDefault="00A1588F" w:rsidP="00A1588F">
      <w:pPr>
        <w:pStyle w:val="a4"/>
        <w:numPr>
          <w:ilvl w:val="1"/>
          <w:numId w:val="1"/>
        </w:numPr>
        <w:jc w:val="both"/>
        <w:rPr>
          <w:rFonts w:ascii="Segoe UI" w:hAnsi="Segoe UI" w:cs="Segoe UI"/>
          <w:color w:val="000000"/>
        </w:rPr>
      </w:pPr>
      <w:proofErr w:type="spellEnd"/>
      <w:r w:rsidRPr="00A1588F">
        <w:rPr>
          <w:rFonts w:ascii="Segoe UI" w:hAnsi="Segoe UI" w:cs="Segoe UI"/>
          <w:color w:val="000000"/>
          <w:shd w:val="clear" w:color="auto" w:fill="FFFFFF"/>
        </w:rPr>
        <w:t xml:space="preserve">Находим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максимальное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и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минимальное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значения в массиве.</w:t>
      </w:r>
    </w:p>
    <w:p w:rsidR="00A1588F" w:rsidRPr="00A1588F" w:rsidRDefault="00A1588F" w:rsidP="00A1588F">
      <w:pPr>
        <w:pStyle w:val="a4"/>
        <w:numPr>
          <w:ilvl w:val="1"/>
          <w:numId w:val="1"/>
        </w:numPr>
        <w:jc w:val="both"/>
        <w:rPr>
          <w:rFonts w:ascii="Segoe UI" w:hAnsi="Segoe UI" w:cs="Segoe UI"/>
          <w:color w:val="000000"/>
        </w:rPr>
      </w:pPr>
      <w:r w:rsidRPr="00A1588F">
        <w:rPr>
          <w:rFonts w:ascii="Segoe UI" w:hAnsi="Segoe UI" w:cs="Segoe UI"/>
          <w:color w:val="000000"/>
          <w:shd w:val="clear" w:color="auto" w:fill="FFFFFF"/>
        </w:rPr>
        <w:t xml:space="preserve">Создаем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два счетчика</w:t>
      </w:r>
      <w:r w:rsidRPr="00A1588F">
        <w:rPr>
          <w:rFonts w:ascii="Segoe UI" w:hAnsi="Segoe UI" w:cs="Segoe UI"/>
          <w:color w:val="000000"/>
          <w:shd w:val="clear" w:color="auto" w:fill="FFFFFF"/>
        </w:rPr>
        <w:t>: для положительных значений от 0 до максимального значения, и для отрицательных значений от 0 до абсолютного значения минимального значения.</w:t>
      </w:r>
    </w:p>
    <w:p w:rsidR="00A1588F" w:rsidRPr="00A1588F" w:rsidRDefault="00A1588F" w:rsidP="00A1588F">
      <w:pPr>
        <w:pStyle w:val="a4"/>
        <w:numPr>
          <w:ilvl w:val="1"/>
          <w:numId w:val="1"/>
        </w:numPr>
        <w:jc w:val="both"/>
        <w:rPr>
          <w:rFonts w:ascii="Segoe UI" w:hAnsi="Segoe UI" w:cs="Segoe UI"/>
          <w:color w:val="000000"/>
        </w:rPr>
      </w:pPr>
      <w:r w:rsidRPr="00A1588F">
        <w:rPr>
          <w:rFonts w:ascii="Segoe UI" w:hAnsi="Segoe UI" w:cs="Segoe UI"/>
          <w:color w:val="000000"/>
          <w:shd w:val="clear" w:color="auto" w:fill="FFFFFF"/>
        </w:rPr>
        <w:t>Проходим по всем элементам массива и увеличиваем соответствующий счетчик на 1.</w:t>
      </w:r>
    </w:p>
    <w:p w:rsidR="00A1588F" w:rsidRPr="00A1588F" w:rsidRDefault="00A1588F" w:rsidP="00A1588F">
      <w:pPr>
        <w:pStyle w:val="a4"/>
        <w:numPr>
          <w:ilvl w:val="1"/>
          <w:numId w:val="1"/>
        </w:numPr>
        <w:jc w:val="both"/>
        <w:rPr>
          <w:rFonts w:ascii="Segoe UI" w:hAnsi="Segoe UI" w:cs="Segoe UI"/>
          <w:color w:val="000000"/>
        </w:rPr>
      </w:pPr>
      <w:r w:rsidRPr="00A1588F">
        <w:rPr>
          <w:rFonts w:ascii="Segoe UI" w:hAnsi="Segoe UI" w:cs="Segoe UI"/>
          <w:color w:val="000000"/>
          <w:shd w:val="clear" w:color="auto" w:fill="FFFFFF"/>
        </w:rPr>
        <w:t xml:space="preserve">Записываем элементы из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отрицательного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счетчика в выходной массив в порядке убывания (от максимального до минимального значения).</w:t>
      </w:r>
    </w:p>
    <w:p w:rsidR="00A1588F" w:rsidRPr="00A1588F" w:rsidRDefault="00A1588F" w:rsidP="00A1588F">
      <w:pPr>
        <w:pStyle w:val="a4"/>
        <w:numPr>
          <w:ilvl w:val="1"/>
          <w:numId w:val="1"/>
        </w:numPr>
        <w:jc w:val="both"/>
        <w:rPr>
          <w:rFonts w:ascii="Segoe UI" w:hAnsi="Segoe UI" w:cs="Segoe UI"/>
          <w:color w:val="000000"/>
        </w:rPr>
      </w:pPr>
      <w:r w:rsidRPr="00A1588F">
        <w:rPr>
          <w:rFonts w:ascii="Segoe UI" w:hAnsi="Segoe UI" w:cs="Segoe UI"/>
          <w:color w:val="000000"/>
          <w:shd w:val="clear" w:color="auto" w:fill="FFFFFF"/>
        </w:rPr>
        <w:t xml:space="preserve">Записываем элементы из </w:t>
      </w:r>
      <w:r w:rsidRPr="00A1588F">
        <w:rPr>
          <w:rFonts w:ascii="Segoe UI" w:hAnsi="Segoe UI" w:cs="Segoe UI"/>
          <w:b/>
          <w:color w:val="000000"/>
          <w:shd w:val="clear" w:color="auto" w:fill="FFFFFF"/>
        </w:rPr>
        <w:t>положительного</w:t>
      </w:r>
      <w:r w:rsidRPr="00A1588F">
        <w:rPr>
          <w:rFonts w:ascii="Segoe UI" w:hAnsi="Segoe UI" w:cs="Segoe UI"/>
          <w:color w:val="000000"/>
          <w:shd w:val="clear" w:color="auto" w:fill="FFFFFF"/>
        </w:rPr>
        <w:t xml:space="preserve"> счетчика в выходной массив в порядке возрастания (от 0 до максимального значения).</w:t>
      </w:r>
    </w:p>
    <w:p w:rsidR="00A1588F" w:rsidRPr="00A1588F" w:rsidRDefault="00A1588F" w:rsidP="00A1588F">
      <w:pPr>
        <w:jc w:val="both"/>
        <w:rPr>
          <w:rFonts w:ascii="Segoe UI" w:hAnsi="Segoe UI" w:cs="Segoe UI"/>
          <w:color w:val="000000"/>
        </w:rPr>
      </w:pPr>
    </w:p>
    <w:p w:rsidR="00A1588F" w:rsidRPr="00A1588F" w:rsidRDefault="00A1588F" w:rsidP="00A1588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A1588F">
        <w:rPr>
          <w:rFonts w:ascii="Times New Roman" w:hAnsi="Times New Roman" w:cs="Times New Roman"/>
          <w:b/>
          <w:bCs/>
          <w:u w:val="single"/>
        </w:rPr>
        <w:t>Сравнение результаты экспериментальной оценки временной сложности с теоретическими</w:t>
      </w:r>
    </w:p>
    <w:p w:rsidR="00A1588F" w:rsidRDefault="00A1588F" w:rsidP="00A1588F">
      <w:pPr>
        <w:pStyle w:val="a4"/>
        <w:numPr>
          <w:ilvl w:val="0"/>
          <w:numId w:val="2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Временная сложность</w:t>
      </w:r>
      <w:r w:rsidRPr="00AE6F3E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построенного алгоритма - </w:t>
      </w:r>
      <w:r w:rsidRPr="00A1588F">
        <w:rPr>
          <w:rFonts w:ascii="Segoe UI" w:hAnsi="Segoe UI" w:cs="Segoe UI"/>
          <w:b/>
          <w:color w:val="000000"/>
          <w:sz w:val="24"/>
          <w:shd w:val="clear" w:color="auto" w:fill="FFFFFF"/>
        </w:rPr>
        <w:t>O(</w:t>
      </w:r>
      <w:proofErr w:type="spellStart"/>
      <w:r w:rsidRPr="00A1588F">
        <w:rPr>
          <w:rFonts w:ascii="Segoe UI" w:hAnsi="Segoe UI" w:cs="Segoe UI"/>
          <w:b/>
          <w:color w:val="000000"/>
          <w:sz w:val="24"/>
          <w:shd w:val="clear" w:color="auto" w:fill="FFFFFF"/>
        </w:rPr>
        <w:t>n+k</w:t>
      </w:r>
      <w:proofErr w:type="spellEnd"/>
      <w:r w:rsidRPr="00A1588F">
        <w:rPr>
          <w:rFonts w:ascii="Segoe UI" w:hAnsi="Segoe UI" w:cs="Segoe UI"/>
          <w:b/>
          <w:color w:val="000000"/>
          <w:sz w:val="24"/>
          <w:shd w:val="clear" w:color="auto" w:fill="FFFFFF"/>
        </w:rPr>
        <w:t>),</w:t>
      </w:r>
      <w:r w:rsidRPr="00A1588F">
        <w:rPr>
          <w:rFonts w:ascii="Segoe UI" w:hAnsi="Segoe UI" w:cs="Segoe UI"/>
          <w:color w:val="000000"/>
          <w:sz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где n - длина массива, k - диапазон значений элементов в массиве (разница между максимальным и минимальным элементами). </w:t>
      </w:r>
    </w:p>
    <w:p w:rsidR="00A1588F" w:rsidRPr="00A1588F" w:rsidRDefault="00A1588F" w:rsidP="00A1588F">
      <w:pPr>
        <w:pStyle w:val="a4"/>
        <w:numPr>
          <w:ilvl w:val="0"/>
          <w:numId w:val="2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1588F">
        <w:rPr>
          <w:rFonts w:ascii="Segoe UI" w:hAnsi="Segoe UI" w:cs="Segoe UI"/>
          <w:color w:val="000000"/>
          <w:shd w:val="clear" w:color="auto" w:fill="FFFFFF"/>
        </w:rPr>
        <w:t xml:space="preserve">Временная сложность алгоритма соответствует теоретическим значениям для массивов с </w:t>
      </w:r>
      <w:r w:rsidRPr="00A1588F">
        <w:rPr>
          <w:rFonts w:ascii="Segoe UI" w:hAnsi="Segoe UI" w:cs="Segoe UI"/>
          <w:b/>
          <w:color w:val="000000"/>
          <w:u w:val="single"/>
          <w:shd w:val="clear" w:color="auto" w:fill="FFFFFF"/>
        </w:rPr>
        <w:t>любыми</w:t>
      </w:r>
      <w:r w:rsidR="00911F3F">
        <w:rPr>
          <w:rFonts w:ascii="Segoe UI" w:hAnsi="Segoe UI" w:cs="Segoe UI"/>
          <w:color w:val="000000"/>
          <w:shd w:val="clear" w:color="auto" w:fill="FFFFFF"/>
        </w:rPr>
        <w:t xml:space="preserve"> значениями</w:t>
      </w:r>
      <w:bookmarkStart w:id="0" w:name="_GoBack"/>
      <w:bookmarkEnd w:id="0"/>
      <w:r w:rsidRPr="00A1588F">
        <w:rPr>
          <w:rFonts w:ascii="Segoe UI" w:hAnsi="Segoe UI" w:cs="Segoe UI"/>
          <w:color w:val="000000"/>
          <w:shd w:val="clear" w:color="auto" w:fill="FFFFFF"/>
        </w:rPr>
        <w:t>.</w:t>
      </w:r>
    </w:p>
    <w:p w:rsidR="00A1588F" w:rsidRDefault="00A1588F" w:rsidP="00A1588F">
      <w:pPr>
        <w:pStyle w:val="a4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A1588F" w:rsidRPr="00A1588F" w:rsidRDefault="00A1588F" w:rsidP="00A1588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5B9BD5" w:themeColor="accent1"/>
        </w:rPr>
      </w:pPr>
      <w:r w:rsidRPr="00A1588F">
        <w:rPr>
          <w:rFonts w:ascii="Segoe UI" w:hAnsi="Segoe UI" w:cs="Segoe UI"/>
          <w:b/>
          <w:color w:val="70AD47" w:themeColor="accent6"/>
          <w:u w:val="single"/>
          <w:shd w:val="clear" w:color="auto" w:fill="FFFFFF"/>
        </w:rPr>
        <w:t>Лучший случай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r w:rsidRPr="00911F3F">
        <w:rPr>
          <w:rFonts w:ascii="Segoe UI" w:hAnsi="Segoe UI" w:cs="Segoe UI"/>
          <w:b/>
          <w:color w:val="000000"/>
          <w:shd w:val="clear" w:color="auto" w:fill="FFFFFF"/>
        </w:rPr>
        <w:t>длина массива совпадает с диапазоном значений</w:t>
      </w:r>
      <w:r>
        <w:rPr>
          <w:rFonts w:ascii="Segoe UI" w:hAnsi="Segoe UI" w:cs="Segoe UI"/>
          <w:color w:val="000000"/>
          <w:shd w:val="clear" w:color="auto" w:fill="FFFFFF"/>
        </w:rPr>
        <w:t xml:space="preserve"> элементов в массиве,</w:t>
      </w:r>
      <w:r w:rsidR="00911F3F" w:rsidRPr="00911F3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11F3F">
        <w:rPr>
          <w:rFonts w:ascii="Segoe UI" w:hAnsi="Segoe UI" w:cs="Segoe UI"/>
          <w:color w:val="000000"/>
          <w:shd w:val="clear" w:color="auto" w:fill="FFFFFF"/>
        </w:rPr>
        <w:t>т.е.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911F3F">
        <w:rPr>
          <w:rFonts w:ascii="Segoe UI" w:hAnsi="Segoe UI" w:cs="Segoe UI"/>
          <w:color w:val="70AD47" w:themeColor="accent6"/>
          <w:shd w:val="clear" w:color="auto" w:fill="FFFFFF"/>
          <w:lang w:val="en-US"/>
        </w:rPr>
        <w:t>n</w:t>
      </w:r>
      <w:r w:rsidRPr="00911F3F">
        <w:rPr>
          <w:rFonts w:ascii="Segoe UI" w:hAnsi="Segoe UI" w:cs="Segoe UI"/>
          <w:color w:val="70AD47" w:themeColor="accent6"/>
          <w:shd w:val="clear" w:color="auto" w:fill="FFFFFF"/>
        </w:rPr>
        <w:t xml:space="preserve"> = </w:t>
      </w:r>
      <w:r w:rsidRPr="00911F3F">
        <w:rPr>
          <w:rFonts w:ascii="Segoe UI" w:hAnsi="Segoe UI" w:cs="Segoe UI"/>
          <w:color w:val="70AD47" w:themeColor="accent6"/>
          <w:shd w:val="clear" w:color="auto" w:fill="FFFFFF"/>
          <w:lang w:val="en-US"/>
        </w:rPr>
        <w:t>k</w:t>
      </w:r>
      <w:r>
        <w:rPr>
          <w:rFonts w:ascii="Segoe UI" w:hAnsi="Segoe UI" w:cs="Segoe UI"/>
          <w:color w:val="000000"/>
          <w:shd w:val="clear" w:color="auto" w:fill="FFFFFF"/>
        </w:rPr>
        <w:t xml:space="preserve">. Временная сложность будет </w:t>
      </w:r>
      <w:r w:rsidRPr="00911F3F">
        <w:rPr>
          <w:rFonts w:ascii="Segoe UI" w:hAnsi="Segoe UI" w:cs="Segoe UI"/>
          <w:b/>
          <w:color w:val="70AD47" w:themeColor="accent6"/>
          <w:shd w:val="clear" w:color="auto" w:fill="FFFFFF"/>
        </w:rPr>
        <w:t>O(n).</w:t>
      </w:r>
    </w:p>
    <w:p w:rsidR="00A1588F" w:rsidRPr="00911F3F" w:rsidRDefault="00A1588F" w:rsidP="00A1588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5B9BD5" w:themeColor="accent1"/>
        </w:rPr>
      </w:pPr>
      <w:r w:rsidRPr="00A1588F">
        <w:rPr>
          <w:rFonts w:ascii="Segoe UI" w:hAnsi="Segoe UI" w:cs="Segoe UI"/>
          <w:b/>
          <w:color w:val="FFC000" w:themeColor="accent4"/>
          <w:u w:val="single"/>
          <w:shd w:val="clear" w:color="auto" w:fill="FFFFFF"/>
        </w:rPr>
        <w:t>Средний случай</w:t>
      </w:r>
      <w:r>
        <w:rPr>
          <w:rFonts w:ascii="Segoe UI" w:hAnsi="Segoe UI" w:cs="Segoe UI"/>
          <w:color w:val="000000"/>
          <w:shd w:val="clear" w:color="auto" w:fill="FFFFFF"/>
        </w:rPr>
        <w:t xml:space="preserve">: массив содержит </w:t>
      </w:r>
      <w:r w:rsidRPr="00911F3F">
        <w:rPr>
          <w:rFonts w:ascii="Segoe UI" w:hAnsi="Segoe UI" w:cs="Segoe UI"/>
          <w:b/>
          <w:color w:val="000000"/>
          <w:shd w:val="clear" w:color="auto" w:fill="FFFFFF"/>
        </w:rPr>
        <w:t>случайные значения</w:t>
      </w:r>
      <w:r>
        <w:rPr>
          <w:rFonts w:ascii="Segoe UI" w:hAnsi="Segoe UI" w:cs="Segoe UI"/>
          <w:color w:val="000000"/>
          <w:shd w:val="clear" w:color="auto" w:fill="FFFFFF"/>
        </w:rPr>
        <w:t xml:space="preserve">, но </w:t>
      </w:r>
      <w:r w:rsidRPr="00911F3F">
        <w:rPr>
          <w:rFonts w:ascii="Segoe UI" w:hAnsi="Segoe UI" w:cs="Segoe UI"/>
          <w:b/>
          <w:color w:val="000000"/>
          <w:shd w:val="clear" w:color="auto" w:fill="FFFFFF"/>
        </w:rPr>
        <w:t>не все элементы различны</w:t>
      </w:r>
      <w:r>
        <w:rPr>
          <w:rFonts w:ascii="Segoe UI" w:hAnsi="Segoe UI" w:cs="Segoe UI"/>
          <w:color w:val="000000"/>
          <w:shd w:val="clear" w:color="auto" w:fill="FFFFFF"/>
        </w:rPr>
        <w:t xml:space="preserve">. В этом случае при подсчете элементов в массиве некоторые значения будут иметь большее количество повторений и будут быстрее записаны в выходной массив. Однако все равно нужно будет пройти по обоим счетчикам и записать элементы в выходной массив. Временная сложность будет также </w:t>
      </w:r>
      <w:r w:rsidRPr="00911F3F">
        <w:rPr>
          <w:rFonts w:ascii="Segoe UI" w:hAnsi="Segoe UI" w:cs="Segoe UI"/>
          <w:b/>
          <w:color w:val="FFC000" w:themeColor="accent4"/>
          <w:shd w:val="clear" w:color="auto" w:fill="FFFFFF"/>
        </w:rPr>
        <w:t>O(</w:t>
      </w:r>
      <w:proofErr w:type="spellStart"/>
      <w:r w:rsidRPr="00911F3F">
        <w:rPr>
          <w:rFonts w:ascii="Segoe UI" w:hAnsi="Segoe UI" w:cs="Segoe UI"/>
          <w:b/>
          <w:color w:val="FFC000" w:themeColor="accent4"/>
          <w:shd w:val="clear" w:color="auto" w:fill="FFFFFF"/>
        </w:rPr>
        <w:t>n+k</w:t>
      </w:r>
      <w:proofErr w:type="spellEnd"/>
      <w:r w:rsidRPr="00911F3F">
        <w:rPr>
          <w:rFonts w:ascii="Segoe UI" w:hAnsi="Segoe UI" w:cs="Segoe UI"/>
          <w:b/>
          <w:color w:val="FFC000" w:themeColor="accent4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911F3F" w:rsidRPr="00911F3F" w:rsidRDefault="00911F3F" w:rsidP="00911F3F">
      <w:pPr>
        <w:pStyle w:val="a4"/>
        <w:numPr>
          <w:ilvl w:val="0"/>
          <w:numId w:val="3"/>
        </w:numPr>
        <w:jc w:val="both"/>
        <w:rPr>
          <w:rStyle w:val="a5"/>
          <w:rFonts w:ascii="Times New Roman" w:hAnsi="Times New Roman" w:cs="Times New Roman"/>
          <w:b/>
          <w:bCs/>
          <w:i w:val="0"/>
          <w:iCs w:val="0"/>
        </w:rPr>
      </w:pPr>
      <w:r w:rsidRPr="00A1588F">
        <w:rPr>
          <w:rFonts w:ascii="Segoe UI" w:hAnsi="Segoe UI" w:cs="Segoe UI"/>
          <w:b/>
          <w:color w:val="FF0000"/>
          <w:u w:val="single"/>
          <w:shd w:val="clear" w:color="auto" w:fill="FFFFFF"/>
        </w:rPr>
        <w:t>Худший случай</w:t>
      </w:r>
      <w:r>
        <w:rPr>
          <w:rFonts w:ascii="Segoe UI" w:hAnsi="Segoe UI" w:cs="Segoe UI"/>
          <w:color w:val="000000"/>
          <w:shd w:val="clear" w:color="auto" w:fill="FFFFFF"/>
        </w:rPr>
        <w:t xml:space="preserve">: все элементы массива </w:t>
      </w:r>
      <w:r w:rsidRPr="00911F3F">
        <w:rPr>
          <w:rFonts w:ascii="Segoe UI" w:hAnsi="Segoe UI" w:cs="Segoe UI"/>
          <w:b/>
          <w:color w:val="000000"/>
          <w:shd w:val="clear" w:color="auto" w:fill="FFFFFF"/>
        </w:rPr>
        <w:t>различны</w:t>
      </w:r>
      <w:r>
        <w:rPr>
          <w:rFonts w:ascii="Segoe UI" w:hAnsi="Segoe UI" w:cs="Segoe UI"/>
          <w:color w:val="000000"/>
          <w:shd w:val="clear" w:color="auto" w:fill="FFFFFF"/>
        </w:rPr>
        <w:t xml:space="preserve"> и находятся в </w:t>
      </w:r>
      <w:r w:rsidRPr="00911F3F">
        <w:rPr>
          <w:rFonts w:ascii="Segoe UI" w:hAnsi="Segoe UI" w:cs="Segoe UI"/>
          <w:b/>
          <w:color w:val="000000"/>
          <w:shd w:val="clear" w:color="auto" w:fill="FFFFFF"/>
        </w:rPr>
        <w:t>случайном порядке</w:t>
      </w:r>
      <w:r>
        <w:rPr>
          <w:rFonts w:ascii="Segoe UI" w:hAnsi="Segoe UI" w:cs="Segoe UI"/>
          <w:color w:val="000000"/>
          <w:shd w:val="clear" w:color="auto" w:fill="FFFFFF"/>
        </w:rPr>
        <w:t>. В этом случае при подсчете элементов в массиве все элементы будут иметь различные значения и будут записаны в два счетчика (положительных и отрицательных значений). Затем нужно будет пройти по обоим счетчикам и записать элементы в выходной массив. Временная сложн</w:t>
      </w:r>
      <w:r>
        <w:rPr>
          <w:rFonts w:ascii="Segoe UI" w:hAnsi="Segoe UI" w:cs="Segoe UI"/>
          <w:color w:val="000000"/>
          <w:shd w:val="clear" w:color="auto" w:fill="FFFFFF"/>
        </w:rPr>
        <w:t xml:space="preserve">ость будет </w:t>
      </w:r>
      <w:r w:rsidRPr="00911F3F">
        <w:rPr>
          <w:rFonts w:ascii="Segoe UI" w:hAnsi="Segoe UI" w:cs="Segoe UI"/>
          <w:b/>
          <w:color w:val="FF0000"/>
          <w:shd w:val="clear" w:color="auto" w:fill="FFFFFF"/>
        </w:rPr>
        <w:t>O(</w:t>
      </w:r>
      <w:proofErr w:type="spellStart"/>
      <w:r w:rsidRPr="00911F3F">
        <w:rPr>
          <w:rFonts w:ascii="Segoe UI" w:hAnsi="Segoe UI" w:cs="Segoe UI"/>
          <w:b/>
          <w:color w:val="FF0000"/>
          <w:shd w:val="clear" w:color="auto" w:fill="FFFFFF"/>
        </w:rPr>
        <w:t>n+k</w:t>
      </w:r>
      <w:proofErr w:type="spellEnd"/>
      <w:r w:rsidRPr="00911F3F">
        <w:rPr>
          <w:rFonts w:ascii="Segoe UI" w:hAnsi="Segoe UI" w:cs="Segoe UI"/>
          <w:b/>
          <w:color w:val="FF0000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A56CB9" w:rsidRDefault="00A56CB9"/>
    <w:sectPr w:rsidR="00A5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66FA"/>
    <w:multiLevelType w:val="hybridMultilevel"/>
    <w:tmpl w:val="060EC7A6"/>
    <w:lvl w:ilvl="0" w:tplc="CD5CC5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4146E"/>
    <w:multiLevelType w:val="hybridMultilevel"/>
    <w:tmpl w:val="D660C6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D4195F"/>
    <w:multiLevelType w:val="hybridMultilevel"/>
    <w:tmpl w:val="1A46425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8F"/>
    <w:rsid w:val="00032060"/>
    <w:rsid w:val="0021096B"/>
    <w:rsid w:val="00911F3F"/>
    <w:rsid w:val="009E5BFA"/>
    <w:rsid w:val="00A1588F"/>
    <w:rsid w:val="00A56CB9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40556-75C5-4155-A34F-D444C6E4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88F"/>
  </w:style>
  <w:style w:type="paragraph" w:styleId="1">
    <w:name w:val="heading 1"/>
    <w:basedOn w:val="a"/>
    <w:next w:val="a"/>
    <w:link w:val="10"/>
    <w:uiPriority w:val="9"/>
    <w:qFormat/>
    <w:rsid w:val="00A15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Emphasis"/>
    <w:basedOn w:val="a0"/>
    <w:uiPriority w:val="20"/>
    <w:qFormat/>
    <w:rsid w:val="00A1588F"/>
    <w:rPr>
      <w:i/>
      <w:iCs/>
    </w:rPr>
  </w:style>
  <w:style w:type="paragraph" w:styleId="a4">
    <w:name w:val="List Paragraph"/>
    <w:basedOn w:val="a"/>
    <w:uiPriority w:val="34"/>
    <w:qFormat/>
    <w:rsid w:val="00A1588F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A1588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2023-05-01T16:38:00Z</dcterms:created>
  <dcterms:modified xsi:type="dcterms:W3CDTF">2023-05-01T18:44:00Z</dcterms:modified>
</cp:coreProperties>
</file>