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8D87F" w14:textId="77777777" w:rsidR="004F5F7B" w:rsidRDefault="004F5F7B">
      <w:r>
        <w:t>20140827</w:t>
      </w:r>
    </w:p>
    <w:p w14:paraId="46E63DCD" w14:textId="77777777" w:rsidR="004F5F7B" w:rsidRDefault="004F5F7B" w:rsidP="000E1470">
      <w:pPr>
        <w:numPr>
          <w:ilvl w:val="0"/>
          <w:numId w:val="2"/>
        </w:numPr>
      </w:pPr>
      <w:r>
        <w:rPr>
          <w:rFonts w:hint="eastAsia"/>
        </w:rPr>
        <w:t>诸君信息技术联系</w:t>
      </w:r>
      <w:r>
        <w:t xml:space="preserve">, </w:t>
      </w:r>
      <w:r>
        <w:rPr>
          <w:rFonts w:hint="eastAsia"/>
        </w:rPr>
        <w:t>介绍</w:t>
      </w:r>
      <w:r>
        <w:t xml:space="preserve">, </w:t>
      </w:r>
      <w:r w:rsidR="00BA5C28">
        <w:rPr>
          <w:rFonts w:hint="eastAsia"/>
        </w:rPr>
        <w:t>接收</w:t>
      </w:r>
      <w:bookmarkStart w:id="0" w:name="_GoBack"/>
      <w:bookmarkEnd w:id="0"/>
      <w:r>
        <w:rPr>
          <w:rFonts w:hint="eastAsia"/>
        </w:rPr>
        <w:t>项目相关资料</w:t>
      </w:r>
      <w:r>
        <w:t>;</w:t>
      </w:r>
    </w:p>
    <w:p w14:paraId="09DDCE1F" w14:textId="77777777" w:rsidR="004F5F7B" w:rsidRDefault="004F5F7B" w:rsidP="000E1470"/>
    <w:p w14:paraId="1D393D47" w14:textId="77777777" w:rsidR="004F5F7B" w:rsidRDefault="004F5F7B" w:rsidP="000E1470">
      <w:r>
        <w:t>20140828</w:t>
      </w:r>
    </w:p>
    <w:p w14:paraId="37F0813E" w14:textId="77777777" w:rsidR="004F5F7B" w:rsidRDefault="004F5F7B" w:rsidP="000E1470">
      <w:pPr>
        <w:numPr>
          <w:ilvl w:val="0"/>
          <w:numId w:val="4"/>
        </w:numPr>
      </w:pPr>
      <w:r>
        <w:rPr>
          <w:rFonts w:hint="eastAsia"/>
        </w:rPr>
        <w:t>项目了解</w:t>
      </w:r>
    </w:p>
    <w:p w14:paraId="209B070F" w14:textId="77777777" w:rsidR="004F5F7B" w:rsidRDefault="004F5F7B" w:rsidP="000E1470">
      <w:pPr>
        <w:numPr>
          <w:ilvl w:val="0"/>
          <w:numId w:val="4"/>
        </w:numPr>
      </w:pPr>
      <w:r>
        <w:t>QQ</w:t>
      </w:r>
      <w:r>
        <w:rPr>
          <w:rFonts w:hint="eastAsia"/>
        </w:rPr>
        <w:t>沟通</w:t>
      </w:r>
      <w:r>
        <w:t xml:space="preserve">, </w:t>
      </w:r>
      <w:r>
        <w:rPr>
          <w:rFonts w:hint="eastAsia"/>
        </w:rPr>
        <w:t>登录交流平台</w:t>
      </w:r>
    </w:p>
    <w:p w14:paraId="766A94A0" w14:textId="77777777" w:rsidR="004F5F7B" w:rsidRDefault="004F5F7B" w:rsidP="000E1470">
      <w:pPr>
        <w:numPr>
          <w:ilvl w:val="0"/>
          <w:numId w:val="4"/>
        </w:numPr>
      </w:pPr>
      <w:r>
        <w:rPr>
          <w:rFonts w:hint="eastAsia"/>
        </w:rPr>
        <w:t>网上原型访问</w:t>
      </w:r>
      <w:r>
        <w:t xml:space="preserve">, </w:t>
      </w:r>
      <w:r>
        <w:rPr>
          <w:rFonts w:hint="eastAsia"/>
        </w:rPr>
        <w:t>抽取相关图片资源</w:t>
      </w:r>
      <w:r>
        <w:t>;</w:t>
      </w:r>
    </w:p>
    <w:p w14:paraId="71D4B795" w14:textId="77777777" w:rsidR="004F5F7B" w:rsidRDefault="004F5F7B" w:rsidP="000E1470"/>
    <w:p w14:paraId="0893B9E8" w14:textId="77777777" w:rsidR="004F5F7B" w:rsidRDefault="004F5F7B">
      <w:r>
        <w:t>20140829</w:t>
      </w:r>
    </w:p>
    <w:p w14:paraId="264FA69D" w14:textId="77777777" w:rsidR="004F5F7B" w:rsidRDefault="004F5F7B" w:rsidP="000E1470">
      <w:pPr>
        <w:numPr>
          <w:ilvl w:val="0"/>
          <w:numId w:val="3"/>
        </w:numPr>
      </w:pPr>
      <w:r>
        <w:rPr>
          <w:rFonts w:hint="eastAsia"/>
        </w:rPr>
        <w:t>项目框架搭建</w:t>
      </w:r>
      <w:r>
        <w:t xml:space="preserve">; </w:t>
      </w:r>
      <w:r>
        <w:rPr>
          <w:rFonts w:hint="eastAsia"/>
        </w:rPr>
        <w:t>包括服务端项目的建立</w:t>
      </w:r>
      <w:r>
        <w:t>;</w:t>
      </w:r>
    </w:p>
    <w:p w14:paraId="58B7AAC0" w14:textId="77777777" w:rsidR="004F5F7B" w:rsidRDefault="004F5F7B"/>
    <w:p w14:paraId="191E802A" w14:textId="77777777" w:rsidR="004F5F7B" w:rsidRDefault="004F5F7B">
      <w:r>
        <w:t>20140830:</w:t>
      </w:r>
    </w:p>
    <w:p w14:paraId="42277AC3" w14:textId="77777777" w:rsidR="004F5F7B" w:rsidRDefault="004F5F7B" w:rsidP="000E1470">
      <w:pPr>
        <w:numPr>
          <w:ilvl w:val="0"/>
          <w:numId w:val="1"/>
        </w:numPr>
      </w:pPr>
      <w:r>
        <w:rPr>
          <w:rFonts w:hint="eastAsia"/>
        </w:rPr>
        <w:t>锦宏方案文档</w:t>
      </w:r>
      <w:r>
        <w:t xml:space="preserve">.docs, </w:t>
      </w:r>
      <w:r>
        <w:rPr>
          <w:rFonts w:hint="eastAsia"/>
        </w:rPr>
        <w:t>在</w:t>
      </w:r>
      <w:r>
        <w:t>dev\JinHong\Docs\</w:t>
      </w:r>
      <w:r>
        <w:rPr>
          <w:rFonts w:hint="eastAsia"/>
        </w:rPr>
        <w:t>下</w:t>
      </w:r>
    </w:p>
    <w:p w14:paraId="7F9D6AD2" w14:textId="77777777" w:rsidR="004F5F7B" w:rsidRDefault="004F5F7B" w:rsidP="000E1470">
      <w:pPr>
        <w:numPr>
          <w:ilvl w:val="0"/>
          <w:numId w:val="1"/>
        </w:numPr>
      </w:pPr>
      <w:r>
        <w:t xml:space="preserve">TODO, </w:t>
      </w:r>
      <w:r>
        <w:rPr>
          <w:rFonts w:hint="eastAsia"/>
        </w:rPr>
        <w:t>获悉要用指定</w:t>
      </w:r>
      <w:r>
        <w:t>UI</w:t>
      </w:r>
      <w:r>
        <w:rPr>
          <w:rFonts w:hint="eastAsia"/>
        </w:rPr>
        <w:t>框架</w:t>
      </w:r>
      <w:r>
        <w:t xml:space="preserve">, </w:t>
      </w:r>
      <w:r>
        <w:rPr>
          <w:rFonts w:hint="eastAsia"/>
        </w:rPr>
        <w:t>暂未下载</w:t>
      </w:r>
    </w:p>
    <w:p w14:paraId="5517EE47" w14:textId="77777777" w:rsidR="004F5F7B" w:rsidRDefault="004F5F7B" w:rsidP="000E1470">
      <w:pPr>
        <w:numPr>
          <w:ilvl w:val="0"/>
          <w:numId w:val="1"/>
        </w:numPr>
      </w:pPr>
      <w:r>
        <w:rPr>
          <w:rFonts w:hint="eastAsia"/>
        </w:rPr>
        <w:t>开始界面制作</w:t>
      </w:r>
      <w:r>
        <w:t xml:space="preserve">, </w:t>
      </w:r>
      <w:r>
        <w:rPr>
          <w:rFonts w:hint="eastAsia"/>
        </w:rPr>
        <w:t>数据库暂时用</w:t>
      </w:r>
      <w:r>
        <w:t xml:space="preserve">Sqlite, </w:t>
      </w:r>
      <w:r>
        <w:rPr>
          <w:rFonts w:hint="eastAsia"/>
        </w:rPr>
        <w:t>之后再切换为</w:t>
      </w:r>
      <w:r>
        <w:t>MySql;</w:t>
      </w:r>
    </w:p>
    <w:p w14:paraId="121CFA87" w14:textId="77777777" w:rsidR="004F5F7B" w:rsidRDefault="004F5F7B" w:rsidP="000E1470">
      <w:pPr>
        <w:numPr>
          <w:ilvl w:val="0"/>
          <w:numId w:val="1"/>
        </w:numPr>
      </w:pPr>
      <w:r>
        <w:rPr>
          <w:rFonts w:hint="eastAsia"/>
        </w:rPr>
        <w:t>主界面</w:t>
      </w:r>
      <w:r>
        <w:t xml:space="preserve">, </w:t>
      </w:r>
      <w:r>
        <w:rPr>
          <w:rFonts w:hint="eastAsia"/>
        </w:rPr>
        <w:t>最大最小化控制条</w:t>
      </w:r>
      <w:r>
        <w:t xml:space="preserve">, </w:t>
      </w:r>
      <w:r>
        <w:rPr>
          <w:rFonts w:hint="eastAsia"/>
        </w:rPr>
        <w:t>上边部分鼠标可拖动</w:t>
      </w:r>
      <w:r>
        <w:t>;</w:t>
      </w:r>
    </w:p>
    <w:p w14:paraId="7CC3D39F" w14:textId="77777777" w:rsidR="004F5F7B" w:rsidRDefault="004F5F7B" w:rsidP="000E1470">
      <w:pPr>
        <w:numPr>
          <w:ilvl w:val="0"/>
          <w:numId w:val="1"/>
        </w:numPr>
      </w:pPr>
      <w:r>
        <w:rPr>
          <w:rFonts w:hint="eastAsia"/>
        </w:rPr>
        <w:t>登录界面</w:t>
      </w:r>
      <w:r>
        <w:t xml:space="preserve">, </w:t>
      </w:r>
      <w:r>
        <w:rPr>
          <w:rFonts w:hint="eastAsia"/>
        </w:rPr>
        <w:t>逻辑实现</w:t>
      </w:r>
      <w:r>
        <w:t xml:space="preserve">; </w:t>
      </w:r>
      <w:r>
        <w:rPr>
          <w:rFonts w:hint="eastAsia"/>
        </w:rPr>
        <w:t>默认用户密码只有在</w:t>
      </w:r>
      <w:r>
        <w:t>App.exe.config</w:t>
      </w:r>
      <w:r>
        <w:rPr>
          <w:rFonts w:hint="eastAsia"/>
        </w:rPr>
        <w:t>中开启相关配置才会显示</w:t>
      </w:r>
      <w:r>
        <w:t xml:space="preserve">, </w:t>
      </w:r>
      <w:r>
        <w:rPr>
          <w:rFonts w:hint="eastAsia"/>
        </w:rPr>
        <w:t>目前测试所以可以打开</w:t>
      </w:r>
      <w:r>
        <w:t xml:space="preserve">; </w:t>
      </w:r>
      <w:r>
        <w:rPr>
          <w:rFonts w:hint="eastAsia"/>
        </w:rPr>
        <w:t>填写</w:t>
      </w:r>
      <w:r>
        <w:t>test, test</w:t>
      </w:r>
      <w:r>
        <w:rPr>
          <w:rFonts w:hint="eastAsia"/>
        </w:rPr>
        <w:t>可以实际从数据库查询登录</w:t>
      </w:r>
      <w:r>
        <w:t xml:space="preserve">, </w:t>
      </w:r>
      <w:r>
        <w:rPr>
          <w:rFonts w:hint="eastAsia"/>
        </w:rPr>
        <w:t>用于测试</w:t>
      </w:r>
      <w:r>
        <w:t>WebService</w:t>
      </w:r>
      <w:r>
        <w:rPr>
          <w:rFonts w:hint="eastAsia"/>
        </w:rPr>
        <w:t>和数据库的访问</w:t>
      </w:r>
      <w:r>
        <w:t xml:space="preserve">; </w:t>
      </w:r>
      <w:r>
        <w:rPr>
          <w:rFonts w:hint="eastAsia"/>
        </w:rPr>
        <w:t>登录后用户实例会保存在全局变量中</w:t>
      </w:r>
      <w:r>
        <w:t>;</w:t>
      </w:r>
    </w:p>
    <w:p w14:paraId="7F9A7F02" w14:textId="77777777" w:rsidR="004F5F7B" w:rsidRDefault="004F5F7B" w:rsidP="000E1470">
      <w:pPr>
        <w:numPr>
          <w:ilvl w:val="0"/>
          <w:numId w:val="1"/>
        </w:numPr>
      </w:pPr>
      <w:r>
        <w:rPr>
          <w:rFonts w:hint="eastAsia"/>
        </w:rPr>
        <w:t>菜单系统</w:t>
      </w:r>
      <w:r>
        <w:t>;</w:t>
      </w:r>
    </w:p>
    <w:p w14:paraId="6507607E" w14:textId="77777777" w:rsidR="004F5F7B" w:rsidRDefault="004F5F7B" w:rsidP="00F65EBF"/>
    <w:p w14:paraId="670DA9D9" w14:textId="77777777" w:rsidR="004F5F7B" w:rsidRDefault="004F5F7B" w:rsidP="00F65EBF">
      <w:r>
        <w:t>20140831</w:t>
      </w:r>
    </w:p>
    <w:p w14:paraId="1239CF23" w14:textId="77777777" w:rsidR="004F5F7B" w:rsidRDefault="004F5F7B" w:rsidP="00F65EBF">
      <w:pPr>
        <w:numPr>
          <w:ilvl w:val="0"/>
          <w:numId w:val="5"/>
        </w:numPr>
      </w:pPr>
      <w:r>
        <w:t xml:space="preserve">WebService, </w:t>
      </w:r>
      <w:r>
        <w:rPr>
          <w:rFonts w:hint="eastAsia"/>
        </w:rPr>
        <w:t>包含基本数据库访问操作</w:t>
      </w:r>
      <w:r>
        <w:t xml:space="preserve">, TODO, </w:t>
      </w:r>
      <w:r>
        <w:rPr>
          <w:rFonts w:hint="eastAsia"/>
        </w:rPr>
        <w:t>其他方法尚未做</w:t>
      </w:r>
      <w:r>
        <w:t xml:space="preserve">, </w:t>
      </w:r>
      <w:r>
        <w:rPr>
          <w:rFonts w:hint="eastAsia"/>
        </w:rPr>
        <w:t>比如图片</w:t>
      </w:r>
      <w:r>
        <w:t>,</w:t>
      </w:r>
      <w:r>
        <w:rPr>
          <w:rFonts w:hint="eastAsia"/>
        </w:rPr>
        <w:t>文件的下载</w:t>
      </w:r>
      <w:r>
        <w:t xml:space="preserve">, </w:t>
      </w:r>
      <w:r>
        <w:rPr>
          <w:rFonts w:hint="eastAsia"/>
        </w:rPr>
        <w:t>这在示意图等模块要用到</w:t>
      </w:r>
      <w:r>
        <w:t>;</w:t>
      </w:r>
    </w:p>
    <w:p w14:paraId="4ECC3B5E" w14:textId="77777777" w:rsidR="004F5F7B" w:rsidRDefault="004F5F7B" w:rsidP="00F65EBF">
      <w:pPr>
        <w:numPr>
          <w:ilvl w:val="0"/>
          <w:numId w:val="5"/>
        </w:numPr>
      </w:pPr>
      <w:r>
        <w:rPr>
          <w:rFonts w:hint="eastAsia"/>
        </w:rPr>
        <w:t>界面菜单系统简单实现</w:t>
      </w:r>
      <w:r>
        <w:t>;</w:t>
      </w:r>
    </w:p>
    <w:p w14:paraId="0C0E7432" w14:textId="77777777" w:rsidR="004F5F7B" w:rsidRDefault="004F5F7B" w:rsidP="000E1470"/>
    <w:p w14:paraId="218C5CFC" w14:textId="77777777" w:rsidR="004F5F7B" w:rsidRDefault="004F5F7B" w:rsidP="000E1470">
      <w:r>
        <w:t>20140903</w:t>
      </w:r>
    </w:p>
    <w:p w14:paraId="20D7F994" w14:textId="77777777" w:rsidR="004F5F7B" w:rsidRDefault="004F5F7B" w:rsidP="00FA0814">
      <w:pPr>
        <w:numPr>
          <w:ilvl w:val="0"/>
          <w:numId w:val="6"/>
        </w:numPr>
      </w:pPr>
      <w:r>
        <w:rPr>
          <w:rFonts w:hint="eastAsia"/>
        </w:rPr>
        <w:t>添加了几个对话框</w:t>
      </w:r>
      <w:r>
        <w:t xml:space="preserve">, </w:t>
      </w:r>
      <w:r>
        <w:rPr>
          <w:rFonts w:hint="eastAsia"/>
        </w:rPr>
        <w:t>关于</w:t>
      </w:r>
      <w:r>
        <w:t xml:space="preserve">, </w:t>
      </w:r>
      <w:r>
        <w:rPr>
          <w:rFonts w:hint="eastAsia"/>
        </w:rPr>
        <w:t>密码修改</w:t>
      </w:r>
      <w:r>
        <w:t xml:space="preserve">, </w:t>
      </w:r>
      <w:r>
        <w:rPr>
          <w:rFonts w:hint="eastAsia"/>
        </w:rPr>
        <w:t>用户管理</w:t>
      </w:r>
      <w:r>
        <w:t xml:space="preserve">, </w:t>
      </w:r>
      <w:r>
        <w:rPr>
          <w:rFonts w:hint="eastAsia"/>
        </w:rPr>
        <w:t>添加用户等</w:t>
      </w:r>
      <w:r>
        <w:t xml:space="preserve">, </w:t>
      </w:r>
      <w:r>
        <w:rPr>
          <w:rFonts w:hint="eastAsia"/>
        </w:rPr>
        <w:t>但还没放在界面上</w:t>
      </w:r>
      <w:r>
        <w:t xml:space="preserve">, </w:t>
      </w:r>
      <w:r>
        <w:rPr>
          <w:rFonts w:hint="eastAsia"/>
        </w:rPr>
        <w:t>对应菜单没加上</w:t>
      </w:r>
      <w:r>
        <w:t xml:space="preserve">; </w:t>
      </w:r>
      <w:r>
        <w:rPr>
          <w:rFonts w:hint="eastAsia"/>
        </w:rPr>
        <w:t>这个不能在程序的运行中看到</w:t>
      </w:r>
      <w:r>
        <w:t>.</w:t>
      </w:r>
    </w:p>
    <w:p w14:paraId="188E67ED" w14:textId="77777777" w:rsidR="004F5F7B" w:rsidRDefault="004F5F7B" w:rsidP="00FA0814">
      <w:pPr>
        <w:numPr>
          <w:ilvl w:val="0"/>
          <w:numId w:val="6"/>
        </w:numPr>
      </w:pPr>
      <w:r>
        <w:rPr>
          <w:rFonts w:hint="eastAsia"/>
        </w:rPr>
        <w:t>添加了要求的</w:t>
      </w:r>
      <w:r>
        <w:t>UI</w:t>
      </w:r>
      <w:r>
        <w:rPr>
          <w:rFonts w:hint="eastAsia"/>
        </w:rPr>
        <w:t>框架类似</w:t>
      </w:r>
      <w:r>
        <w:t xml:space="preserve">, </w:t>
      </w:r>
      <w:r>
        <w:rPr>
          <w:rFonts w:hint="eastAsia"/>
        </w:rPr>
        <w:t>但并没有完全参考已有实现</w:t>
      </w:r>
      <w:r>
        <w:t xml:space="preserve">; </w:t>
      </w:r>
      <w:r>
        <w:rPr>
          <w:rFonts w:hint="eastAsia"/>
        </w:rPr>
        <w:t>搜索框是根据拼音首字母或者全拼来搜索的</w:t>
      </w:r>
      <w:r>
        <w:t>;</w:t>
      </w:r>
    </w:p>
    <w:p w14:paraId="2A35BBAD" w14:textId="77777777" w:rsidR="004F5F7B" w:rsidRDefault="004F5F7B" w:rsidP="000D51A2">
      <w:pPr>
        <w:numPr>
          <w:ilvl w:val="0"/>
          <w:numId w:val="6"/>
        </w:numPr>
      </w:pPr>
      <w:r>
        <w:rPr>
          <w:rFonts w:hint="eastAsia"/>
        </w:rPr>
        <w:t>招商模块的界面简单搞了下</w:t>
      </w:r>
      <w:r>
        <w:t>;</w:t>
      </w:r>
    </w:p>
    <w:p w14:paraId="6A6DA7BF" w14:textId="77777777" w:rsidR="004F5F7B" w:rsidRDefault="004F5F7B" w:rsidP="000D51A2">
      <w:pPr>
        <w:numPr>
          <w:ilvl w:val="0"/>
          <w:numId w:val="6"/>
        </w:numPr>
      </w:pPr>
      <w:r>
        <w:rPr>
          <w:rFonts w:hint="eastAsia"/>
        </w:rPr>
        <w:t>说明</w:t>
      </w:r>
      <w:r>
        <w:t xml:space="preserve">: </w:t>
      </w:r>
      <w:r>
        <w:rPr>
          <w:rFonts w:hint="eastAsia"/>
        </w:rPr>
        <w:t>由于前两天私事比较多</w:t>
      </w:r>
      <w:r>
        <w:t xml:space="preserve">, </w:t>
      </w:r>
      <w:r>
        <w:rPr>
          <w:rFonts w:hint="eastAsia"/>
        </w:rPr>
        <w:t>做的不多</w:t>
      </w:r>
      <w:r>
        <w:t>;</w:t>
      </w:r>
    </w:p>
    <w:p w14:paraId="0BC94AAB" w14:textId="77777777" w:rsidR="004F5F7B" w:rsidRDefault="004F5F7B" w:rsidP="00DC3DA4"/>
    <w:p w14:paraId="44423466" w14:textId="77777777" w:rsidR="004F5F7B" w:rsidRDefault="004F5F7B" w:rsidP="00DC3DA4">
      <w:r>
        <w:t>20140906</w:t>
      </w:r>
    </w:p>
    <w:p w14:paraId="3AE10253" w14:textId="77777777" w:rsidR="004F5F7B" w:rsidRDefault="004F5F7B" w:rsidP="00313770">
      <w:pPr>
        <w:numPr>
          <w:ilvl w:val="0"/>
          <w:numId w:val="8"/>
        </w:numPr>
      </w:pPr>
      <w:r>
        <w:t>WebService</w:t>
      </w:r>
      <w:r>
        <w:rPr>
          <w:rFonts w:hint="eastAsia"/>
        </w:rPr>
        <w:t>方法添加错误处理机制</w:t>
      </w:r>
      <w:r>
        <w:t xml:space="preserve">, </w:t>
      </w:r>
      <w:r>
        <w:rPr>
          <w:rFonts w:hint="eastAsia"/>
        </w:rPr>
        <w:t>有异常直接弹对话框提示信息而非程序退出</w:t>
      </w:r>
      <w:r>
        <w:t>;</w:t>
      </w:r>
    </w:p>
    <w:p w14:paraId="6522F8C0" w14:textId="77777777" w:rsidR="004F5F7B" w:rsidRDefault="004F5F7B" w:rsidP="00313770">
      <w:pPr>
        <w:numPr>
          <w:ilvl w:val="0"/>
          <w:numId w:val="8"/>
        </w:numPr>
      </w:pPr>
      <w:r>
        <w:rPr>
          <w:rFonts w:hint="eastAsia"/>
        </w:rPr>
        <w:t>收入日报表添加内容</w:t>
      </w:r>
      <w:r>
        <w:t>;</w:t>
      </w:r>
    </w:p>
    <w:p w14:paraId="09ADCC59" w14:textId="77777777" w:rsidR="004F5F7B" w:rsidRDefault="004F5F7B" w:rsidP="00DC5082"/>
    <w:p w14:paraId="6B8529B4" w14:textId="77777777" w:rsidR="004F5F7B" w:rsidRDefault="004F5F7B" w:rsidP="00DC5082">
      <w:r>
        <w:t>20140907</w:t>
      </w:r>
    </w:p>
    <w:p w14:paraId="6E9DC125" w14:textId="77777777" w:rsidR="004F5F7B" w:rsidRDefault="004F5F7B" w:rsidP="00DC5082">
      <w:pPr>
        <w:numPr>
          <w:ilvl w:val="0"/>
          <w:numId w:val="9"/>
        </w:numPr>
      </w:pPr>
      <w:r>
        <w:rPr>
          <w:rFonts w:hint="eastAsia"/>
        </w:rPr>
        <w:t>财务和物业模块的</w:t>
      </w:r>
      <w:r>
        <w:t>ViewModel</w:t>
      </w:r>
      <w:r>
        <w:rPr>
          <w:rFonts w:hint="eastAsia"/>
        </w:rPr>
        <w:t>部分进行了整理</w:t>
      </w:r>
      <w:r>
        <w:t xml:space="preserve">, </w:t>
      </w:r>
      <w:r>
        <w:rPr>
          <w:rFonts w:hint="eastAsia"/>
        </w:rPr>
        <w:t>参见代码中</w:t>
      </w:r>
      <w:r>
        <w:t>ViewModel\Estate&amp;Financial</w:t>
      </w:r>
      <w:r>
        <w:rPr>
          <w:rFonts w:hint="eastAsia"/>
        </w:rPr>
        <w:t>下面</w:t>
      </w:r>
      <w:r>
        <w:t xml:space="preserve">, </w:t>
      </w:r>
      <w:r>
        <w:rPr>
          <w:rFonts w:hint="eastAsia"/>
        </w:rPr>
        <w:t>相关代码进行了填充</w:t>
      </w:r>
      <w:r>
        <w:t xml:space="preserve">, </w:t>
      </w:r>
      <w:r>
        <w:rPr>
          <w:rFonts w:hint="eastAsia"/>
        </w:rPr>
        <w:t>但尚没处理绑定到界面上的具体数据</w:t>
      </w:r>
      <w:r>
        <w:t xml:space="preserve">; </w:t>
      </w:r>
      <w:r>
        <w:rPr>
          <w:rFonts w:hint="eastAsia"/>
        </w:rPr>
        <w:t>绑定等都已经处理</w:t>
      </w:r>
      <w:r>
        <w:t xml:space="preserve">, </w:t>
      </w:r>
      <w:r>
        <w:rPr>
          <w:rFonts w:hint="eastAsia"/>
        </w:rPr>
        <w:t>只要数据库中建表</w:t>
      </w:r>
      <w:r>
        <w:t xml:space="preserve">, </w:t>
      </w:r>
      <w:r>
        <w:rPr>
          <w:rFonts w:hint="eastAsia"/>
        </w:rPr>
        <w:t>填写示例数据</w:t>
      </w:r>
      <w:r>
        <w:t xml:space="preserve">, </w:t>
      </w:r>
      <w:r>
        <w:rPr>
          <w:rFonts w:hint="eastAsia"/>
        </w:rPr>
        <w:t>并添加</w:t>
      </w:r>
      <w:r>
        <w:t>ViewModel</w:t>
      </w:r>
      <w:r>
        <w:rPr>
          <w:rFonts w:hint="eastAsia"/>
        </w:rPr>
        <w:t>中查询方法的对应逻辑就能显示</w:t>
      </w:r>
      <w:r>
        <w:t>;</w:t>
      </w:r>
    </w:p>
    <w:p w14:paraId="350791DE" w14:textId="77777777" w:rsidR="004F5F7B" w:rsidRDefault="004F5F7B" w:rsidP="00DC5082">
      <w:pPr>
        <w:numPr>
          <w:ilvl w:val="0"/>
          <w:numId w:val="9"/>
        </w:numPr>
      </w:pPr>
      <w:r>
        <w:rPr>
          <w:rFonts w:hint="eastAsia"/>
        </w:rPr>
        <w:t>财务和物业模块的界面的列表进行了简单添加</w:t>
      </w:r>
      <w:r>
        <w:t xml:space="preserve">, </w:t>
      </w:r>
      <w:r>
        <w:rPr>
          <w:rFonts w:hint="eastAsia"/>
        </w:rPr>
        <w:t>少数需求文档中暂时没有给出说明的除</w:t>
      </w:r>
      <w:r>
        <w:rPr>
          <w:rFonts w:hint="eastAsia"/>
        </w:rPr>
        <w:lastRenderedPageBreak/>
        <w:t>外</w:t>
      </w:r>
      <w:r>
        <w:t xml:space="preserve">, </w:t>
      </w:r>
      <w:r>
        <w:rPr>
          <w:rFonts w:hint="eastAsia"/>
        </w:rPr>
        <w:t>基本查询条件进行了添加</w:t>
      </w:r>
      <w:r>
        <w:t>;</w:t>
      </w:r>
    </w:p>
    <w:p w14:paraId="7E73BB00" w14:textId="77777777" w:rsidR="004F5F7B" w:rsidRDefault="004F5F7B" w:rsidP="00DC5082">
      <w:r>
        <w:t>20140908</w:t>
      </w:r>
    </w:p>
    <w:p w14:paraId="38D9E889" w14:textId="77777777" w:rsidR="004F5F7B" w:rsidRDefault="004F5F7B" w:rsidP="00DC5082">
      <w:pPr>
        <w:numPr>
          <w:ilvl w:val="0"/>
          <w:numId w:val="10"/>
        </w:numPr>
      </w:pPr>
      <w:r>
        <w:t>WebService</w:t>
      </w:r>
      <w:r>
        <w:rPr>
          <w:rFonts w:hint="eastAsia"/>
        </w:rPr>
        <w:t>中添加了简单的文件上传和下载的方法</w:t>
      </w:r>
      <w:r>
        <w:t xml:space="preserve">; </w:t>
      </w:r>
      <w:r>
        <w:rPr>
          <w:rFonts w:hint="eastAsia"/>
        </w:rPr>
        <w:t>尚未测试</w:t>
      </w:r>
      <w:r>
        <w:t>;</w:t>
      </w:r>
    </w:p>
    <w:p w14:paraId="1ABA9B3A" w14:textId="77777777" w:rsidR="004F5F7B" w:rsidRDefault="004F5F7B" w:rsidP="00DC5082">
      <w:pPr>
        <w:numPr>
          <w:ilvl w:val="0"/>
          <w:numId w:val="10"/>
        </w:numPr>
      </w:pPr>
      <w:r>
        <w:rPr>
          <w:rFonts w:hint="eastAsia"/>
        </w:rPr>
        <w:t>加了简单示例</w:t>
      </w:r>
      <w:r>
        <w:t xml:space="preserve">, </w:t>
      </w:r>
      <w:r>
        <w:rPr>
          <w:rFonts w:hint="eastAsia"/>
        </w:rPr>
        <w:t>人事管理中任职员工名单</w:t>
      </w:r>
      <w:r>
        <w:t xml:space="preserve">, </w:t>
      </w:r>
      <w:r>
        <w:rPr>
          <w:rFonts w:hint="eastAsia"/>
        </w:rPr>
        <w:t>选择查询</w:t>
      </w:r>
      <w:r>
        <w:t xml:space="preserve">, </w:t>
      </w:r>
      <w:r>
        <w:rPr>
          <w:rFonts w:hint="eastAsia"/>
        </w:rPr>
        <w:t>可以通过</w:t>
      </w:r>
      <w:r>
        <w:t>WebService</w:t>
      </w:r>
      <w:r>
        <w:rPr>
          <w:rFonts w:hint="eastAsia"/>
        </w:rPr>
        <w:t>从数据库下载到数据并显示</w:t>
      </w:r>
      <w:r>
        <w:t xml:space="preserve">, </w:t>
      </w:r>
      <w:r>
        <w:rPr>
          <w:rFonts w:hint="eastAsia"/>
        </w:rPr>
        <w:t>暂时没有做界面美化和相关数据处理</w:t>
      </w:r>
      <w:r>
        <w:t xml:space="preserve">, </w:t>
      </w:r>
      <w:r>
        <w:rPr>
          <w:rFonts w:hint="eastAsia"/>
        </w:rPr>
        <w:t>仅仅是一个数据访问的示例</w:t>
      </w:r>
      <w:r>
        <w:t>;</w:t>
      </w:r>
    </w:p>
    <w:p w14:paraId="03E1B02E" w14:textId="77777777" w:rsidR="004F5F7B" w:rsidRDefault="004F5F7B" w:rsidP="00754BB8"/>
    <w:p w14:paraId="0430795B" w14:textId="77777777" w:rsidR="004F5F7B" w:rsidRDefault="004F5F7B" w:rsidP="00754BB8">
      <w:r>
        <w:t>20140909</w:t>
      </w:r>
    </w:p>
    <w:p w14:paraId="52AC44B7" w14:textId="77777777" w:rsidR="004F5F7B" w:rsidRDefault="004F5F7B" w:rsidP="00754BB8">
      <w:pPr>
        <w:numPr>
          <w:ilvl w:val="0"/>
          <w:numId w:val="12"/>
        </w:numPr>
      </w:pPr>
      <w:r>
        <w:rPr>
          <w:rFonts w:hint="eastAsia"/>
        </w:rPr>
        <w:t>物业菜单下子菜单样式优化</w:t>
      </w:r>
      <w:r>
        <w:t xml:space="preserve">, </w:t>
      </w:r>
      <w:r>
        <w:rPr>
          <w:rFonts w:hint="eastAsia"/>
        </w:rPr>
        <w:t>因没有提供图片</w:t>
      </w:r>
      <w:r>
        <w:t xml:space="preserve">, </w:t>
      </w:r>
      <w:r>
        <w:rPr>
          <w:rFonts w:hint="eastAsia"/>
        </w:rPr>
        <w:t>直接显示标题</w:t>
      </w:r>
      <w:r>
        <w:t>;</w:t>
      </w:r>
    </w:p>
    <w:p w14:paraId="35D50436" w14:textId="77777777" w:rsidR="004F5F7B" w:rsidRDefault="004F5F7B" w:rsidP="00754BB8">
      <w:pPr>
        <w:numPr>
          <w:ilvl w:val="0"/>
          <w:numId w:val="12"/>
        </w:numPr>
      </w:pPr>
      <w:r>
        <w:t>WebService</w:t>
      </w:r>
      <w:r>
        <w:rPr>
          <w:rFonts w:hint="eastAsia"/>
        </w:rPr>
        <w:t>文件下载调试</w:t>
      </w:r>
      <w:r>
        <w:t xml:space="preserve">, </w:t>
      </w:r>
      <w:r>
        <w:rPr>
          <w:rFonts w:hint="eastAsia"/>
        </w:rPr>
        <w:t>楼宇图示模块测试通过</w:t>
      </w:r>
      <w:r>
        <w:t xml:space="preserve">, </w:t>
      </w:r>
      <w:r>
        <w:rPr>
          <w:rFonts w:hint="eastAsia"/>
        </w:rPr>
        <w:t>打开后会直接才服务端下载图片并显示</w:t>
      </w:r>
      <w:r>
        <w:t xml:space="preserve">; </w:t>
      </w:r>
      <w:r>
        <w:rPr>
          <w:rFonts w:hint="eastAsia"/>
        </w:rPr>
        <w:t>由于本系统的文件都是图片</w:t>
      </w:r>
      <w:r>
        <w:t>,</w:t>
      </w:r>
      <w:r>
        <w:rPr>
          <w:rFonts w:hint="eastAsia"/>
        </w:rPr>
        <w:t>合同文件等</w:t>
      </w:r>
      <w:r>
        <w:t xml:space="preserve">, </w:t>
      </w:r>
      <w:r>
        <w:rPr>
          <w:rFonts w:hint="eastAsia"/>
        </w:rPr>
        <w:t>并不设置大文件</w:t>
      </w:r>
      <w:r>
        <w:t xml:space="preserve">, </w:t>
      </w:r>
      <w:r>
        <w:rPr>
          <w:rFonts w:hint="eastAsia"/>
        </w:rPr>
        <w:t>所以直接采用最简单的字节流传输</w:t>
      </w:r>
      <w:r>
        <w:t xml:space="preserve">, </w:t>
      </w:r>
      <w:r>
        <w:rPr>
          <w:rFonts w:hint="eastAsia"/>
        </w:rPr>
        <w:t>客户端</w:t>
      </w:r>
      <w:r>
        <w:t>App.exe.config</w:t>
      </w:r>
      <w:r>
        <w:rPr>
          <w:rFonts w:hint="eastAsia"/>
        </w:rPr>
        <w:t>设置好对应的缓冲区即可</w:t>
      </w:r>
      <w:r>
        <w:t>.</w:t>
      </w:r>
    </w:p>
    <w:p w14:paraId="480F5C64" w14:textId="77777777" w:rsidR="004F5F7B" w:rsidRDefault="004F5F7B" w:rsidP="00E54B37"/>
    <w:p w14:paraId="10583AD4" w14:textId="77777777" w:rsidR="004F5F7B" w:rsidRDefault="004F5F7B" w:rsidP="00E54B37">
      <w:r>
        <w:t>20140910</w:t>
      </w:r>
    </w:p>
    <w:p w14:paraId="23D589F8" w14:textId="77777777" w:rsidR="004F5F7B" w:rsidRDefault="004F5F7B" w:rsidP="00E54B37">
      <w:pPr>
        <w:numPr>
          <w:ilvl w:val="0"/>
          <w:numId w:val="13"/>
        </w:numPr>
      </w:pPr>
      <w:r>
        <w:rPr>
          <w:rFonts w:hint="eastAsia"/>
        </w:rPr>
        <w:t>楼宇区域位置图示加了个拖动和缩放功能</w:t>
      </w:r>
      <w:r>
        <w:t>; Debug;</w:t>
      </w:r>
    </w:p>
    <w:p w14:paraId="521AB65A" w14:textId="77777777" w:rsidR="004F5F7B" w:rsidRDefault="004F5F7B" w:rsidP="00E54B37">
      <w:pPr>
        <w:numPr>
          <w:ilvl w:val="0"/>
          <w:numId w:val="13"/>
        </w:numPr>
      </w:pPr>
      <w:r>
        <w:rPr>
          <w:rFonts w:hint="eastAsia"/>
        </w:rPr>
        <w:t>数据库建了一些表</w:t>
      </w:r>
      <w:r>
        <w:t>;</w:t>
      </w:r>
    </w:p>
    <w:p w14:paraId="65D26A91" w14:textId="77777777" w:rsidR="004F5F7B" w:rsidRDefault="004F5F7B" w:rsidP="00E54B37">
      <w:pPr>
        <w:numPr>
          <w:ilvl w:val="0"/>
          <w:numId w:val="13"/>
        </w:numPr>
      </w:pPr>
      <w:r>
        <w:rPr>
          <w:rFonts w:hint="eastAsia"/>
        </w:rPr>
        <w:t>合同管理的文件树进行了实现</w:t>
      </w:r>
      <w:r>
        <w:t xml:space="preserve">, </w:t>
      </w:r>
      <w:r>
        <w:rPr>
          <w:rFonts w:hint="eastAsia"/>
        </w:rPr>
        <w:t>可以从服务端下载文件合同并显示</w:t>
      </w:r>
      <w:r>
        <w:t xml:space="preserve">, </w:t>
      </w:r>
      <w:r>
        <w:rPr>
          <w:rFonts w:hint="eastAsia"/>
        </w:rPr>
        <w:t>双击节点可以打开</w:t>
      </w:r>
      <w:r>
        <w:t>;</w:t>
      </w:r>
    </w:p>
    <w:p w14:paraId="544F2EA4" w14:textId="77777777" w:rsidR="004F5F7B" w:rsidRDefault="004F5F7B" w:rsidP="00E54B37">
      <w:pPr>
        <w:numPr>
          <w:ilvl w:val="0"/>
          <w:numId w:val="13"/>
        </w:numPr>
      </w:pPr>
      <w:r>
        <w:rPr>
          <w:rFonts w:hint="eastAsia"/>
        </w:rPr>
        <w:t>其他</w:t>
      </w:r>
      <w:r>
        <w:t>;</w:t>
      </w:r>
    </w:p>
    <w:p w14:paraId="7CBD2DFB" w14:textId="77777777" w:rsidR="004F5F7B" w:rsidRDefault="004F5F7B" w:rsidP="005B15D8"/>
    <w:p w14:paraId="0099DF50" w14:textId="77777777" w:rsidR="004F5F7B" w:rsidRDefault="004F5F7B" w:rsidP="005B15D8">
      <w:r>
        <w:t>20140911</w:t>
      </w:r>
    </w:p>
    <w:p w14:paraId="2A18AD8C" w14:textId="77777777" w:rsidR="004F5F7B" w:rsidRDefault="004F5F7B" w:rsidP="005F7B1B">
      <w:pPr>
        <w:numPr>
          <w:ilvl w:val="0"/>
          <w:numId w:val="14"/>
        </w:numPr>
      </w:pPr>
      <w:r>
        <w:rPr>
          <w:rFonts w:hint="eastAsia"/>
        </w:rPr>
        <w:t>添加</w:t>
      </w:r>
      <w:r>
        <w:t>UniGuy.Report</w:t>
      </w:r>
      <w:r>
        <w:rPr>
          <w:rFonts w:hint="eastAsia"/>
        </w:rPr>
        <w:t>项目</w:t>
      </w:r>
      <w:r>
        <w:t xml:space="preserve">, </w:t>
      </w:r>
      <w:r>
        <w:rPr>
          <w:rFonts w:hint="eastAsia"/>
        </w:rPr>
        <w:t>加了几段针对</w:t>
      </w:r>
      <w:r>
        <w:t>DataTable</w:t>
      </w:r>
      <w:r>
        <w:rPr>
          <w:rFonts w:hint="eastAsia"/>
        </w:rPr>
        <w:t>生成</w:t>
      </w:r>
      <w:r>
        <w:t>excel 2007</w:t>
      </w:r>
      <w:r>
        <w:rPr>
          <w:rFonts w:hint="eastAsia"/>
        </w:rPr>
        <w:t>和</w:t>
      </w:r>
      <w:r>
        <w:t>pdf</w:t>
      </w:r>
      <w:r>
        <w:rPr>
          <w:rFonts w:hint="eastAsia"/>
        </w:rPr>
        <w:t>的编码</w:t>
      </w:r>
      <w:r>
        <w:t xml:space="preserve">; </w:t>
      </w:r>
      <w:r>
        <w:rPr>
          <w:rFonts w:hint="eastAsia"/>
        </w:rPr>
        <w:t>对于复杂表格或者不是表格</w:t>
      </w:r>
      <w:r>
        <w:t xml:space="preserve">, </w:t>
      </w:r>
      <w:r>
        <w:rPr>
          <w:rFonts w:hint="eastAsia"/>
        </w:rPr>
        <w:t>不能直接通过</w:t>
      </w:r>
      <w:r>
        <w:t>DataTable</w:t>
      </w:r>
      <w:r>
        <w:rPr>
          <w:rFonts w:hint="eastAsia"/>
        </w:rPr>
        <w:t>用固定模式生成</w:t>
      </w:r>
      <w:r>
        <w:t xml:space="preserve">, </w:t>
      </w:r>
      <w:r>
        <w:rPr>
          <w:rFonts w:hint="eastAsia"/>
        </w:rPr>
        <w:t>要么针对每个表格写死代码</w:t>
      </w:r>
      <w:r>
        <w:t xml:space="preserve">, </w:t>
      </w:r>
      <w:r>
        <w:rPr>
          <w:rFonts w:hint="eastAsia"/>
        </w:rPr>
        <w:t>要么针对</w:t>
      </w:r>
      <w:r>
        <w:t xml:space="preserve">pdf, </w:t>
      </w:r>
      <w:r>
        <w:rPr>
          <w:rFonts w:hint="eastAsia"/>
        </w:rPr>
        <w:t>直接采用打印的方式原样输出</w:t>
      </w:r>
      <w:r>
        <w:t xml:space="preserve">, </w:t>
      </w:r>
      <w:r>
        <w:rPr>
          <w:rFonts w:hint="eastAsia"/>
        </w:rPr>
        <w:t>安装</w:t>
      </w:r>
      <w:r>
        <w:t>Adobe reader</w:t>
      </w:r>
      <w:r>
        <w:rPr>
          <w:rFonts w:hint="eastAsia"/>
        </w:rPr>
        <w:t>后</w:t>
      </w:r>
      <w:r>
        <w:t xml:space="preserve">, </w:t>
      </w:r>
      <w:r>
        <w:rPr>
          <w:rFonts w:hint="eastAsia"/>
        </w:rPr>
        <w:t>打印对象会提供打印到</w:t>
      </w:r>
      <w:r>
        <w:t>pdf</w:t>
      </w:r>
      <w:r>
        <w:rPr>
          <w:rFonts w:hint="eastAsia"/>
        </w:rPr>
        <w:t>的选项</w:t>
      </w:r>
      <w:r>
        <w:t xml:space="preserve">, </w:t>
      </w:r>
      <w:r>
        <w:rPr>
          <w:rFonts w:hint="eastAsia"/>
        </w:rPr>
        <w:t>选此即可</w:t>
      </w:r>
      <w:r>
        <w:t>.</w:t>
      </w:r>
    </w:p>
    <w:p w14:paraId="0FC69128" w14:textId="77777777" w:rsidR="004F5F7B" w:rsidRDefault="004F5F7B" w:rsidP="005F7B1B"/>
    <w:p w14:paraId="4FBB5A79" w14:textId="77777777" w:rsidR="004F5F7B" w:rsidRDefault="004F5F7B" w:rsidP="005F7B1B">
      <w:r>
        <w:t>20140912</w:t>
      </w:r>
    </w:p>
    <w:p w14:paraId="618AB939" w14:textId="77777777" w:rsidR="004F5F7B" w:rsidRDefault="004F5F7B" w:rsidP="005F7B1B">
      <w:pPr>
        <w:numPr>
          <w:ilvl w:val="0"/>
          <w:numId w:val="15"/>
        </w:numPr>
      </w:pPr>
      <w:r>
        <w:rPr>
          <w:rFonts w:hint="eastAsia"/>
        </w:rPr>
        <w:t>针对</w:t>
      </w:r>
      <w:r>
        <w:t xml:space="preserve"> </w:t>
      </w:r>
      <w:r>
        <w:rPr>
          <w:rFonts w:hint="eastAsia"/>
        </w:rPr>
        <w:t>租赁户企业基本情况</w:t>
      </w:r>
      <w:r>
        <w:t xml:space="preserve"> </w:t>
      </w:r>
      <w:r>
        <w:rPr>
          <w:rFonts w:hint="eastAsia"/>
        </w:rPr>
        <w:t>这个模块</w:t>
      </w:r>
      <w:r>
        <w:t>,</w:t>
      </w:r>
      <w:r>
        <w:rPr>
          <w:rFonts w:hint="eastAsia"/>
        </w:rPr>
        <w:t>进行了进一步工作</w:t>
      </w:r>
      <w:r>
        <w:t xml:space="preserve">; </w:t>
      </w:r>
      <w:r>
        <w:rPr>
          <w:rFonts w:hint="eastAsia"/>
        </w:rPr>
        <w:t>该模块首先呈现一个列表</w:t>
      </w:r>
      <w:r>
        <w:t xml:space="preserve">, </w:t>
      </w:r>
      <w:r>
        <w:rPr>
          <w:rFonts w:hint="eastAsia"/>
        </w:rPr>
        <w:t>示例中需点击查询按钮显示三条示例数据</w:t>
      </w:r>
      <w:r>
        <w:t>;</w:t>
      </w:r>
    </w:p>
    <w:p w14:paraId="21F09906" w14:textId="77777777" w:rsidR="004F5F7B" w:rsidRDefault="00BA5C28" w:rsidP="005F7B1B">
      <w:r>
        <w:pict w14:anchorId="2AAF7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137pt">
            <v:imagedata r:id="rId8" o:title=""/>
          </v:shape>
        </w:pict>
      </w:r>
    </w:p>
    <w:p w14:paraId="262B4270" w14:textId="77777777" w:rsidR="004F5F7B" w:rsidRDefault="004F5F7B" w:rsidP="005F7B1B">
      <w:pPr>
        <w:numPr>
          <w:ilvl w:val="0"/>
          <w:numId w:val="15"/>
        </w:numPr>
      </w:pPr>
      <w:r>
        <w:rPr>
          <w:rFonts w:hint="eastAsia"/>
        </w:rPr>
        <w:t>选中记录点击查看或者双击记录显示该行记录的详细信息</w:t>
      </w:r>
      <w:r>
        <w:t xml:space="preserve">, </w:t>
      </w:r>
      <w:r>
        <w:rPr>
          <w:rFonts w:hint="eastAsia"/>
        </w:rPr>
        <w:t>详细信息包括租赁信息</w:t>
      </w:r>
      <w:r>
        <w:t xml:space="preserve">, </w:t>
      </w:r>
      <w:r>
        <w:rPr>
          <w:rFonts w:hint="eastAsia"/>
        </w:rPr>
        <w:t>租赁户信息</w:t>
      </w:r>
      <w:r>
        <w:t xml:space="preserve">, </w:t>
      </w:r>
      <w:r>
        <w:rPr>
          <w:rFonts w:hint="eastAsia"/>
        </w:rPr>
        <w:t>历次缴费信息列表</w:t>
      </w:r>
      <w:r>
        <w:t xml:space="preserve">, </w:t>
      </w:r>
      <w:r>
        <w:rPr>
          <w:rFonts w:hint="eastAsia"/>
        </w:rPr>
        <w:t>都是根据当前记录的信息查询相应的表获得数据</w:t>
      </w:r>
      <w:r>
        <w:t>;</w:t>
      </w:r>
    </w:p>
    <w:p w14:paraId="64A0928F" w14:textId="77777777" w:rsidR="004F5F7B" w:rsidRDefault="00BA5C28" w:rsidP="005F7B1B">
      <w:r>
        <w:lastRenderedPageBreak/>
        <w:pict w14:anchorId="28B518B5">
          <v:shape id="_x0000_i1026" type="#_x0000_t75" style="width:413pt;height:296pt">
            <v:imagedata r:id="rId9" o:title=""/>
          </v:shape>
        </w:pict>
      </w:r>
    </w:p>
    <w:p w14:paraId="7F2369E9" w14:textId="77777777" w:rsidR="004F5F7B" w:rsidRDefault="004F5F7B" w:rsidP="005F7B1B">
      <w:pPr>
        <w:numPr>
          <w:ilvl w:val="0"/>
          <w:numId w:val="15"/>
        </w:numPr>
      </w:pPr>
      <w:r>
        <w:rPr>
          <w:rFonts w:hint="eastAsia"/>
        </w:rPr>
        <w:t>该表绑定对应的数据</w:t>
      </w:r>
      <w:r>
        <w:t xml:space="preserve">, </w:t>
      </w:r>
      <w:r>
        <w:rPr>
          <w:rFonts w:hint="eastAsia"/>
        </w:rPr>
        <w:t>目前只绑定了租赁户名</w:t>
      </w:r>
      <w:r>
        <w:t xml:space="preserve">, </w:t>
      </w:r>
      <w:r>
        <w:rPr>
          <w:rFonts w:hint="eastAsia"/>
        </w:rPr>
        <w:t>具体需要模拟数据</w:t>
      </w:r>
      <w:r>
        <w:t xml:space="preserve">, </w:t>
      </w:r>
      <w:r>
        <w:rPr>
          <w:rFonts w:hint="eastAsia"/>
        </w:rPr>
        <w:t>如果要修改很简单</w:t>
      </w:r>
      <w:r>
        <w:t xml:space="preserve">; </w:t>
      </w:r>
      <w:r>
        <w:rPr>
          <w:rFonts w:hint="eastAsia"/>
        </w:rPr>
        <w:t>举例如下</w:t>
      </w:r>
      <w:r>
        <w:t xml:space="preserve">: </w:t>
      </w:r>
      <w:r>
        <w:rPr>
          <w:rFonts w:hint="eastAsia"/>
        </w:rPr>
        <w:t>如果要显示企业性质这个数据</w:t>
      </w:r>
      <w:r>
        <w:t xml:space="preserve">, </w:t>
      </w:r>
      <w:r>
        <w:rPr>
          <w:rFonts w:hint="eastAsia"/>
        </w:rPr>
        <w:t>那么租赁户对应的类</w:t>
      </w:r>
      <w:r>
        <w:t>SocialUnitInfo</w:t>
      </w:r>
      <w:r>
        <w:rPr>
          <w:rFonts w:hint="eastAsia"/>
        </w:rPr>
        <w:t>中添加对应属性</w:t>
      </w:r>
      <w:r>
        <w:t xml:space="preserve">, </w:t>
      </w:r>
      <w:r>
        <w:rPr>
          <w:rFonts w:hint="eastAsia"/>
        </w:rPr>
        <w:t>参照已有属性即可</w:t>
      </w:r>
      <w:r>
        <w:t xml:space="preserve">, </w:t>
      </w:r>
      <w:r>
        <w:rPr>
          <w:rFonts w:hint="eastAsia"/>
        </w:rPr>
        <w:t>然后对应的数据库表添加对应字段</w:t>
      </w:r>
      <w:r>
        <w:t xml:space="preserve">, </w:t>
      </w:r>
      <w:r>
        <w:rPr>
          <w:rFonts w:hint="eastAsia"/>
        </w:rPr>
        <w:t>最后在该界面的</w:t>
      </w:r>
      <w:r>
        <w:t>.xaml</w:t>
      </w:r>
      <w:r>
        <w:rPr>
          <w:rFonts w:hint="eastAsia"/>
        </w:rPr>
        <w:t>中仿照租赁户名添加绑定即可</w:t>
      </w:r>
      <w:r>
        <w:t xml:space="preserve">; </w:t>
      </w:r>
      <w:r>
        <w:rPr>
          <w:rFonts w:hint="eastAsia"/>
        </w:rPr>
        <w:t>完全无需其他复杂的代码修改</w:t>
      </w:r>
      <w:r>
        <w:t>;</w:t>
      </w:r>
    </w:p>
    <w:p w14:paraId="0CA31A6A" w14:textId="77777777" w:rsidR="004F5F7B" w:rsidRDefault="004F5F7B" w:rsidP="005F7B1B">
      <w:pPr>
        <w:numPr>
          <w:ilvl w:val="0"/>
          <w:numId w:val="15"/>
        </w:numPr>
      </w:pPr>
      <w:r>
        <w:rPr>
          <w:rFonts w:hint="eastAsia"/>
        </w:rPr>
        <w:t>点击打印显示打印预览</w:t>
      </w:r>
      <w:r>
        <w:t xml:space="preserve">, </w:t>
      </w:r>
      <w:r>
        <w:rPr>
          <w:rFonts w:hint="eastAsia"/>
        </w:rPr>
        <w:t>并可打印到</w:t>
      </w:r>
      <w:r>
        <w:t xml:space="preserve">.pdf. </w:t>
      </w:r>
      <w:r>
        <w:rPr>
          <w:rFonts w:hint="eastAsia"/>
        </w:rPr>
        <w:t>前提是已经装了</w:t>
      </w:r>
      <w:r>
        <w:t>Adobe reader</w:t>
      </w:r>
      <w:r>
        <w:rPr>
          <w:rFonts w:hint="eastAsia"/>
        </w:rPr>
        <w:t>对应组件</w:t>
      </w:r>
      <w:r>
        <w:t>;</w:t>
      </w:r>
    </w:p>
    <w:p w14:paraId="68391744" w14:textId="77777777" w:rsidR="004F5F7B" w:rsidRDefault="00BA5C28" w:rsidP="005F7B1B">
      <w:r>
        <w:pict w14:anchorId="46819066">
          <v:shape id="_x0000_i1027" type="#_x0000_t75" style="width:415pt;height:215pt">
            <v:imagedata r:id="rId10" o:title=""/>
          </v:shape>
        </w:pict>
      </w:r>
    </w:p>
    <w:p w14:paraId="713E85D5" w14:textId="77777777" w:rsidR="004F5F7B" w:rsidRDefault="004F5F7B" w:rsidP="005F7B1B">
      <w:pPr>
        <w:numPr>
          <w:ilvl w:val="0"/>
          <w:numId w:val="15"/>
        </w:numPr>
      </w:pPr>
      <w:r>
        <w:rPr>
          <w:rFonts w:hint="eastAsia"/>
        </w:rPr>
        <w:t>对于普通表格</w:t>
      </w:r>
      <w:r>
        <w:t xml:space="preserve">, </w:t>
      </w:r>
      <w:r>
        <w:rPr>
          <w:rFonts w:hint="eastAsia"/>
        </w:rPr>
        <w:t>会实现</w:t>
      </w:r>
      <w:r>
        <w:t>excel</w:t>
      </w:r>
      <w:r>
        <w:rPr>
          <w:rFonts w:hint="eastAsia"/>
        </w:rPr>
        <w:t>和</w:t>
      </w:r>
      <w:r>
        <w:t>.pdf</w:t>
      </w:r>
      <w:r>
        <w:rPr>
          <w:rFonts w:hint="eastAsia"/>
        </w:rPr>
        <w:t>的通用导出</w:t>
      </w:r>
      <w:r>
        <w:t xml:space="preserve">, </w:t>
      </w:r>
      <w:r>
        <w:rPr>
          <w:rFonts w:hint="eastAsia"/>
        </w:rPr>
        <w:t>对于这个界面</w:t>
      </w:r>
      <w:r>
        <w:t xml:space="preserve">, </w:t>
      </w:r>
      <w:r>
        <w:rPr>
          <w:rFonts w:hint="eastAsia"/>
        </w:rPr>
        <w:t>导出到</w:t>
      </w:r>
      <w:r>
        <w:t>.excel</w:t>
      </w:r>
      <w:r>
        <w:rPr>
          <w:rFonts w:hint="eastAsia"/>
        </w:rPr>
        <w:t>没有通用代码可用</w:t>
      </w:r>
      <w:r>
        <w:t xml:space="preserve">, </w:t>
      </w:r>
      <w:r>
        <w:rPr>
          <w:rFonts w:hint="eastAsia"/>
        </w:rPr>
        <w:t>除非写死代码</w:t>
      </w:r>
      <w:r>
        <w:t xml:space="preserve">, </w:t>
      </w:r>
      <w:r>
        <w:rPr>
          <w:rFonts w:hint="eastAsia"/>
        </w:rPr>
        <w:t>相当花功夫</w:t>
      </w:r>
      <w:r>
        <w:t xml:space="preserve">. </w:t>
      </w:r>
      <w:r>
        <w:rPr>
          <w:rFonts w:hint="eastAsia"/>
        </w:rPr>
        <w:t>建议不导出到</w:t>
      </w:r>
      <w:r>
        <w:t>.xls.</w:t>
      </w:r>
    </w:p>
    <w:p w14:paraId="06A13F6F" w14:textId="77777777" w:rsidR="004F5F7B" w:rsidRDefault="004F5F7B" w:rsidP="00CF5313"/>
    <w:p w14:paraId="730B2CF5" w14:textId="77777777" w:rsidR="004F5F7B" w:rsidRDefault="004F5F7B" w:rsidP="00CF5313">
      <w:r>
        <w:t>20140913</w:t>
      </w:r>
    </w:p>
    <w:p w14:paraId="0EC8B695" w14:textId="77777777" w:rsidR="004F5F7B" w:rsidRDefault="004F5F7B" w:rsidP="00A816BB">
      <w:pPr>
        <w:numPr>
          <w:ilvl w:val="0"/>
          <w:numId w:val="16"/>
        </w:numPr>
      </w:pPr>
      <w:r>
        <w:rPr>
          <w:rFonts w:hint="eastAsia"/>
        </w:rPr>
        <w:t>入退租表登记添加</w:t>
      </w:r>
    </w:p>
    <w:p w14:paraId="4511241B" w14:textId="77777777" w:rsidR="004F5F7B" w:rsidRDefault="00BA5C28" w:rsidP="00A816BB">
      <w:r>
        <w:lastRenderedPageBreak/>
        <w:pict w14:anchorId="738D7F2E">
          <v:shape id="_x0000_i1028" type="#_x0000_t75" style="width:411pt;height:169pt">
            <v:imagedata r:id="rId11" o:title=""/>
          </v:shape>
        </w:pict>
      </w:r>
    </w:p>
    <w:p w14:paraId="3DA2FF91" w14:textId="77777777" w:rsidR="004F5F7B" w:rsidRDefault="004F5F7B" w:rsidP="00A816BB">
      <w:pPr>
        <w:rPr>
          <w:color w:val="FF0000"/>
        </w:rPr>
      </w:pPr>
      <w:r>
        <w:rPr>
          <w:rFonts w:hint="eastAsia"/>
        </w:rPr>
        <w:t>这个表整合入租和退租功能</w:t>
      </w:r>
      <w:r>
        <w:t xml:space="preserve">, </w:t>
      </w:r>
      <w:r>
        <w:rPr>
          <w:rFonts w:hint="eastAsia"/>
        </w:rPr>
        <w:t>选族入租可以添加记录</w:t>
      </w:r>
      <w:r>
        <w:t xml:space="preserve">, </w:t>
      </w:r>
      <w:r>
        <w:rPr>
          <w:rFonts w:hint="eastAsia"/>
        </w:rPr>
        <w:t>就是租赁登记</w:t>
      </w:r>
      <w:r>
        <w:t xml:space="preserve">, </w:t>
      </w:r>
      <w:r>
        <w:rPr>
          <w:rFonts w:hint="eastAsia"/>
        </w:rPr>
        <w:t>理论上会弹一个对话框输入入租的登记信息</w:t>
      </w:r>
      <w:r>
        <w:t xml:space="preserve">, </w:t>
      </w:r>
      <w:r>
        <w:rPr>
          <w:rFonts w:hint="eastAsia"/>
        </w:rPr>
        <w:t>选中某行记录如果是当前入租的但未退租的</w:t>
      </w:r>
      <w:r>
        <w:t xml:space="preserve">, </w:t>
      </w:r>
      <w:r>
        <w:rPr>
          <w:rFonts w:hint="eastAsia"/>
        </w:rPr>
        <w:t>则应该可以点击退租</w:t>
      </w:r>
      <w:r>
        <w:t xml:space="preserve">; </w:t>
      </w:r>
      <w:r>
        <w:rPr>
          <w:rFonts w:hint="eastAsia"/>
        </w:rPr>
        <w:t>入租和退租是一对一的</w:t>
      </w:r>
      <w:r>
        <w:t xml:space="preserve">, </w:t>
      </w:r>
      <w:r>
        <w:rPr>
          <w:rFonts w:hint="eastAsia"/>
        </w:rPr>
        <w:t>所以理论上可以设计到一个表中</w:t>
      </w:r>
      <w:r>
        <w:t xml:space="preserve">, </w:t>
      </w:r>
      <w:r>
        <w:rPr>
          <w:rFonts w:hint="eastAsia"/>
        </w:rPr>
        <w:t>每行有个入租日期和退租日期</w:t>
      </w:r>
      <w:r>
        <w:t xml:space="preserve">; </w:t>
      </w:r>
      <w:r>
        <w:rPr>
          <w:rFonts w:hint="eastAsia"/>
        </w:rPr>
        <w:t>不一定弄个入租表又弄个退租表</w:t>
      </w:r>
      <w:r>
        <w:t xml:space="preserve">; </w:t>
      </w:r>
      <w:r w:rsidRPr="00A816BB">
        <w:rPr>
          <w:rFonts w:hint="eastAsia"/>
          <w:color w:val="FF0000"/>
        </w:rPr>
        <w:t>现在的问题是租赁登记和退租的对话框界面希望能给下</w:t>
      </w:r>
      <w:r w:rsidRPr="00A816BB">
        <w:rPr>
          <w:color w:val="FF0000"/>
        </w:rPr>
        <w:t xml:space="preserve">, </w:t>
      </w:r>
      <w:r w:rsidRPr="00A816BB">
        <w:rPr>
          <w:rFonts w:hint="eastAsia"/>
          <w:color w:val="FF0000"/>
        </w:rPr>
        <w:t>会按照所给的进行入租和退租的功能处理</w:t>
      </w:r>
      <w:r w:rsidRPr="00A816BB">
        <w:rPr>
          <w:color w:val="FF0000"/>
        </w:rPr>
        <w:t>;</w:t>
      </w:r>
      <w:r>
        <w:rPr>
          <w:color w:val="FF0000"/>
        </w:rPr>
        <w:t>TODO</w:t>
      </w:r>
    </w:p>
    <w:p w14:paraId="31333CC3" w14:textId="77777777" w:rsidR="004F5F7B" w:rsidRDefault="004F5F7B" w:rsidP="00A816BB"/>
    <w:p w14:paraId="15AECB93" w14:textId="77777777" w:rsidR="004F5F7B" w:rsidRDefault="004F5F7B" w:rsidP="00A816BB">
      <w:pPr>
        <w:numPr>
          <w:ilvl w:val="0"/>
          <w:numId w:val="16"/>
        </w:numPr>
      </w:pPr>
      <w:r>
        <w:rPr>
          <w:rFonts w:hint="eastAsia"/>
        </w:rPr>
        <w:t>入退租表界面简单修饰</w:t>
      </w:r>
      <w:r>
        <w:t xml:space="preserve">, </w:t>
      </w:r>
      <w:r>
        <w:rPr>
          <w:rFonts w:hint="eastAsia"/>
        </w:rPr>
        <w:t>以退租的前景灰色</w:t>
      </w:r>
      <w:r>
        <w:t xml:space="preserve">; </w:t>
      </w:r>
      <w:r>
        <w:rPr>
          <w:rFonts w:hint="eastAsia"/>
        </w:rPr>
        <w:t>点击列头可排序</w:t>
      </w:r>
      <w:r>
        <w:t>;</w:t>
      </w:r>
    </w:p>
    <w:p w14:paraId="6DC48BDC" w14:textId="77777777" w:rsidR="004F5F7B" w:rsidRDefault="004F5F7B" w:rsidP="00A816BB">
      <w:pPr>
        <w:numPr>
          <w:ilvl w:val="0"/>
          <w:numId w:val="16"/>
        </w:numPr>
      </w:pPr>
      <w:r>
        <w:rPr>
          <w:rFonts w:hint="eastAsia"/>
        </w:rPr>
        <w:t>部分模拟数据的填写</w:t>
      </w:r>
      <w:r>
        <w:t>;</w:t>
      </w:r>
    </w:p>
    <w:p w14:paraId="28365F60" w14:textId="77777777" w:rsidR="004F5F7B" w:rsidRDefault="004F5F7B" w:rsidP="00A816BB">
      <w:pPr>
        <w:numPr>
          <w:ilvl w:val="0"/>
          <w:numId w:val="16"/>
        </w:numPr>
      </w:pPr>
      <w:r>
        <w:rPr>
          <w:rFonts w:hint="eastAsia"/>
        </w:rPr>
        <w:t>租金</w:t>
      </w:r>
      <w:r>
        <w:t xml:space="preserve">, </w:t>
      </w:r>
      <w:r>
        <w:rPr>
          <w:rFonts w:hint="eastAsia"/>
        </w:rPr>
        <w:t>物业费缴纳情况管理业务</w:t>
      </w:r>
      <w:r>
        <w:t xml:space="preserve">. </w:t>
      </w:r>
      <w:r>
        <w:rPr>
          <w:rFonts w:hint="eastAsia"/>
        </w:rPr>
        <w:t>按个人理解</w:t>
      </w:r>
      <w:r>
        <w:t xml:space="preserve">, </w:t>
      </w:r>
      <w:r>
        <w:rPr>
          <w:rFonts w:hint="eastAsia"/>
        </w:rPr>
        <w:t>这个模块其实是管理每个租赁区域的租金和物业费</w:t>
      </w:r>
      <w:r>
        <w:t xml:space="preserve">, </w:t>
      </w:r>
      <w:r>
        <w:rPr>
          <w:rFonts w:hint="eastAsia"/>
        </w:rPr>
        <w:t>就是价格管理</w:t>
      </w:r>
      <w:r>
        <w:t xml:space="preserve">, </w:t>
      </w:r>
      <w:r>
        <w:rPr>
          <w:rFonts w:hint="eastAsia"/>
        </w:rPr>
        <w:t>然后每个月具体缴纳以这个表为参照标准</w:t>
      </w:r>
      <w:r>
        <w:t xml:space="preserve">, </w:t>
      </w:r>
      <w:r>
        <w:rPr>
          <w:rFonts w:hint="eastAsia"/>
        </w:rPr>
        <w:t>每个月自动生成未缴纳的应缴费记录</w:t>
      </w:r>
      <w:r>
        <w:t xml:space="preserve">, </w:t>
      </w:r>
      <w:r>
        <w:rPr>
          <w:rFonts w:hint="eastAsia"/>
        </w:rPr>
        <w:t>进行缴纳后变成已缴纳记录</w:t>
      </w:r>
      <w:r>
        <w:t xml:space="preserve">; </w:t>
      </w:r>
      <w:r>
        <w:rPr>
          <w:rFonts w:hint="eastAsia"/>
        </w:rPr>
        <w:t>这个模块界面在之前基础上完善了</w:t>
      </w:r>
      <w:r>
        <w:t>ViewModel</w:t>
      </w:r>
      <w:r>
        <w:rPr>
          <w:rFonts w:hint="eastAsia"/>
        </w:rPr>
        <w:t>等</w:t>
      </w:r>
      <w:r>
        <w:t>;</w:t>
      </w:r>
    </w:p>
    <w:p w14:paraId="48F5A171" w14:textId="77777777" w:rsidR="004F5F7B" w:rsidRDefault="004F5F7B" w:rsidP="00A816BB">
      <w:pPr>
        <w:numPr>
          <w:ilvl w:val="0"/>
          <w:numId w:val="16"/>
        </w:numPr>
      </w:pPr>
      <w:r>
        <w:rPr>
          <w:rFonts w:hint="eastAsia"/>
        </w:rPr>
        <w:t>租赁户企业基本情况查询出结果之后进行了导出实现</w:t>
      </w:r>
      <w:r>
        <w:t xml:space="preserve">, </w:t>
      </w:r>
      <w:r>
        <w:rPr>
          <w:rFonts w:hint="eastAsia"/>
        </w:rPr>
        <w:t>目前只是测试</w:t>
      </w:r>
      <w:r>
        <w:t xml:space="preserve">, </w:t>
      </w:r>
      <w:r>
        <w:rPr>
          <w:rFonts w:hint="eastAsia"/>
        </w:rPr>
        <w:t>表示可行</w:t>
      </w:r>
      <w:r>
        <w:t xml:space="preserve">, </w:t>
      </w:r>
      <w:r>
        <w:rPr>
          <w:rFonts w:hint="eastAsia"/>
        </w:rPr>
        <w:t>但不完善</w:t>
      </w:r>
      <w:r>
        <w:t xml:space="preserve">, </w:t>
      </w:r>
      <w:r>
        <w:rPr>
          <w:rFonts w:hint="eastAsia"/>
        </w:rPr>
        <w:t>比如</w:t>
      </w:r>
      <w:r>
        <w:t>.excel</w:t>
      </w:r>
      <w:r>
        <w:rPr>
          <w:rFonts w:hint="eastAsia"/>
        </w:rPr>
        <w:t>的没有添加报表日期等</w:t>
      </w:r>
      <w:r>
        <w:t xml:space="preserve">, </w:t>
      </w:r>
      <w:r>
        <w:rPr>
          <w:rFonts w:hint="eastAsia"/>
        </w:rPr>
        <w:t>仅仅是表格主体</w:t>
      </w:r>
      <w:r>
        <w:t>, pdf</w:t>
      </w:r>
      <w:r>
        <w:rPr>
          <w:rFonts w:hint="eastAsia"/>
        </w:rPr>
        <w:t>同样的</w:t>
      </w:r>
      <w:r>
        <w:t xml:space="preserve">, </w:t>
      </w:r>
      <w:r>
        <w:rPr>
          <w:rFonts w:hint="eastAsia"/>
        </w:rPr>
        <w:t>而且表格宽度也有问题</w:t>
      </w:r>
      <w:r>
        <w:t xml:space="preserve">; </w:t>
      </w:r>
      <w:r>
        <w:rPr>
          <w:rFonts w:hint="eastAsia"/>
        </w:rPr>
        <w:t>但是导出功能已经添加</w:t>
      </w:r>
      <w:r>
        <w:t>.</w:t>
      </w:r>
    </w:p>
    <w:p w14:paraId="123F5567" w14:textId="77777777" w:rsidR="004F5F7B" w:rsidRDefault="00BA5C28" w:rsidP="00CF30CA">
      <w:r>
        <w:pict w14:anchorId="1654F7A8">
          <v:shape id="_x0000_i1029" type="#_x0000_t75" style="width:412pt;height:193pt">
            <v:imagedata r:id="rId12" o:title=""/>
          </v:shape>
        </w:pict>
      </w:r>
    </w:p>
    <w:p w14:paraId="22BC12BB" w14:textId="77777777" w:rsidR="004F5F7B" w:rsidRDefault="00BA5C28" w:rsidP="00CF30CA">
      <w:r>
        <w:pict w14:anchorId="54ADA9E4">
          <v:shape id="_x0000_i1030" type="#_x0000_t75" style="width:413pt;height:167pt">
            <v:imagedata r:id="rId13" o:title=""/>
          </v:shape>
        </w:pict>
      </w:r>
    </w:p>
    <w:p w14:paraId="24276042" w14:textId="77777777" w:rsidR="004F5F7B" w:rsidRDefault="004F5F7B" w:rsidP="00F667F1"/>
    <w:p w14:paraId="15A49307" w14:textId="77777777" w:rsidR="004F5F7B" w:rsidRDefault="004F5F7B" w:rsidP="00F667F1">
      <w:r>
        <w:t>20140916</w:t>
      </w:r>
    </w:p>
    <w:p w14:paraId="65A93F38" w14:textId="77777777" w:rsidR="004F5F7B" w:rsidRDefault="004F5F7B" w:rsidP="00F667F1">
      <w:pPr>
        <w:numPr>
          <w:ilvl w:val="0"/>
          <w:numId w:val="17"/>
        </w:numPr>
      </w:pPr>
      <w:r>
        <w:rPr>
          <w:rFonts w:hint="eastAsia"/>
        </w:rPr>
        <w:t>物业管理之抄电表数简单实现</w:t>
      </w:r>
      <w:r>
        <w:t>:</w:t>
      </w:r>
    </w:p>
    <w:p w14:paraId="28EB32B8" w14:textId="77777777" w:rsidR="004F5F7B" w:rsidRDefault="00BA5C28" w:rsidP="00F667F1">
      <w:r>
        <w:pict w14:anchorId="255B8312">
          <v:shape id="_x0000_i1031" type="#_x0000_t75" style="width:413pt;height:167pt">
            <v:imagedata r:id="rId14" o:title=""/>
          </v:shape>
        </w:pict>
      </w:r>
    </w:p>
    <w:p w14:paraId="62057B7B" w14:textId="77777777" w:rsidR="004F5F7B" w:rsidRDefault="004F5F7B" w:rsidP="00F667F1">
      <w:r>
        <w:rPr>
          <w:rFonts w:hint="eastAsia"/>
        </w:rPr>
        <w:t>实现所有室号</w:t>
      </w:r>
      <w:r>
        <w:t xml:space="preserve">, </w:t>
      </w:r>
      <w:r>
        <w:rPr>
          <w:rFonts w:hint="eastAsia"/>
        </w:rPr>
        <w:t>每个月的值可直接填写</w:t>
      </w:r>
      <w:r>
        <w:t xml:space="preserve">, </w:t>
      </w:r>
      <w:r>
        <w:rPr>
          <w:rFonts w:hint="eastAsia"/>
        </w:rPr>
        <w:t>填写后写到数据库</w:t>
      </w:r>
      <w:r>
        <w:t xml:space="preserve">; </w:t>
      </w:r>
      <w:r>
        <w:rPr>
          <w:rFonts w:hint="eastAsia"/>
        </w:rPr>
        <w:t>每次显示一整年的数据</w:t>
      </w:r>
      <w:r>
        <w:t>;</w:t>
      </w:r>
    </w:p>
    <w:p w14:paraId="075F1832" w14:textId="77777777" w:rsidR="004F5F7B" w:rsidRDefault="004F5F7B" w:rsidP="00F667F1"/>
    <w:p w14:paraId="662FE8F7" w14:textId="77777777" w:rsidR="004F5F7B" w:rsidRDefault="004F5F7B" w:rsidP="00F667F1">
      <w:pPr>
        <w:numPr>
          <w:ilvl w:val="0"/>
          <w:numId w:val="17"/>
        </w:numPr>
      </w:pPr>
      <w:r>
        <w:rPr>
          <w:rFonts w:hint="eastAsia"/>
        </w:rPr>
        <w:t>问题反馈回复</w:t>
      </w:r>
      <w:r>
        <w:t>:</w:t>
      </w:r>
    </w:p>
    <w:p w14:paraId="57092B6A" w14:textId="77777777" w:rsidR="004F5F7B" w:rsidRDefault="004F5F7B" w:rsidP="00272006">
      <w:pPr>
        <w:numPr>
          <w:ilvl w:val="0"/>
          <w:numId w:val="18"/>
        </w:numPr>
      </w:pPr>
      <w:r>
        <w:rPr>
          <w:rFonts w:hint="eastAsia"/>
        </w:rPr>
        <w:t>物业管理模块中未实现异常</w:t>
      </w:r>
      <w:r>
        <w:t xml:space="preserve">. </w:t>
      </w:r>
      <w:r>
        <w:rPr>
          <w:rFonts w:hint="eastAsia"/>
        </w:rPr>
        <w:t>这个是没有实现而有意抛出的异常</w:t>
      </w:r>
      <w:r>
        <w:t xml:space="preserve">, </w:t>
      </w:r>
      <w:r>
        <w:rPr>
          <w:rFonts w:hint="eastAsia"/>
        </w:rPr>
        <w:t>虽然实现完成会去掉异常代码</w:t>
      </w:r>
      <w:r>
        <w:t>;  TODO…</w:t>
      </w:r>
    </w:p>
    <w:p w14:paraId="15D359A0" w14:textId="77777777" w:rsidR="004F5F7B" w:rsidRDefault="004F5F7B" w:rsidP="00272006">
      <w:pPr>
        <w:numPr>
          <w:ilvl w:val="0"/>
          <w:numId w:val="18"/>
        </w:numPr>
      </w:pPr>
      <w:r>
        <w:rPr>
          <w:rFonts w:hint="eastAsia"/>
        </w:rPr>
        <w:t>日期控件显示不完整问题</w:t>
      </w:r>
      <w:r>
        <w:t xml:space="preserve">. </w:t>
      </w:r>
      <w:r>
        <w:rPr>
          <w:rFonts w:hint="eastAsia"/>
        </w:rPr>
        <w:t>已经处理</w:t>
      </w:r>
      <w:r>
        <w:t xml:space="preserve">, </w:t>
      </w:r>
      <w:r>
        <w:rPr>
          <w:rFonts w:hint="eastAsia"/>
        </w:rPr>
        <w:t>现在可以显示完整并且只包含日期部分</w:t>
      </w:r>
      <w:r>
        <w:t>.</w:t>
      </w:r>
    </w:p>
    <w:p w14:paraId="682219FA" w14:textId="77777777" w:rsidR="004F5F7B" w:rsidRDefault="004F5F7B" w:rsidP="00272006">
      <w:pPr>
        <w:numPr>
          <w:ilvl w:val="0"/>
          <w:numId w:val="18"/>
        </w:numPr>
      </w:pPr>
      <w:r>
        <w:rPr>
          <w:rFonts w:hint="eastAsia"/>
        </w:rPr>
        <w:t>楼宇图示</w:t>
      </w:r>
      <w:r>
        <w:t xml:space="preserve">, </w:t>
      </w:r>
      <w:r>
        <w:rPr>
          <w:rFonts w:hint="eastAsia"/>
        </w:rPr>
        <w:t>下载慢问题和异常问题</w:t>
      </w:r>
      <w:r>
        <w:t xml:space="preserve">. </w:t>
      </w:r>
      <w:r>
        <w:rPr>
          <w:rFonts w:hint="eastAsia"/>
        </w:rPr>
        <w:t>对于前者</w:t>
      </w:r>
      <w:r>
        <w:t xml:space="preserve">, </w:t>
      </w:r>
      <w:r>
        <w:rPr>
          <w:rFonts w:hint="eastAsia"/>
        </w:rPr>
        <w:t>下载有个过程</w:t>
      </w:r>
      <w:r>
        <w:t xml:space="preserve">, </w:t>
      </w:r>
      <w:r>
        <w:rPr>
          <w:rFonts w:hint="eastAsia"/>
        </w:rPr>
        <w:t>不过现在修改为只有需要下载的时候才下载</w:t>
      </w:r>
      <w:r>
        <w:t xml:space="preserve">, </w:t>
      </w:r>
      <w:r>
        <w:rPr>
          <w:rFonts w:hint="eastAsia"/>
        </w:rPr>
        <w:t>第二次打开该模块或者重新启动程序后打开该模块将直接使用上次下载的图片</w:t>
      </w:r>
      <w:r>
        <w:t xml:space="preserve">; </w:t>
      </w:r>
      <w:r>
        <w:rPr>
          <w:rFonts w:hint="eastAsia"/>
        </w:rPr>
        <w:t>如果服务端图片发生修改</w:t>
      </w:r>
      <w:r>
        <w:t xml:space="preserve">, </w:t>
      </w:r>
      <w:r>
        <w:rPr>
          <w:rFonts w:hint="eastAsia"/>
        </w:rPr>
        <w:t>则重新下载</w:t>
      </w:r>
      <w:r>
        <w:t xml:space="preserve">. </w:t>
      </w:r>
      <w:r>
        <w:rPr>
          <w:rFonts w:hint="eastAsia"/>
        </w:rPr>
        <w:t>异常的问题已经处理</w:t>
      </w:r>
      <w:r>
        <w:t>;</w:t>
      </w:r>
    </w:p>
    <w:p w14:paraId="7F4B7744" w14:textId="77777777" w:rsidR="004F5F7B" w:rsidRDefault="004F5F7B" w:rsidP="00272006">
      <w:pPr>
        <w:numPr>
          <w:ilvl w:val="0"/>
          <w:numId w:val="18"/>
        </w:numPr>
      </w:pPr>
      <w:r>
        <w:rPr>
          <w:rFonts w:hint="eastAsia"/>
        </w:rPr>
        <w:t>打开合同用外部程序打开的问题</w:t>
      </w:r>
      <w:r>
        <w:t xml:space="preserve">. </w:t>
      </w:r>
      <w:r>
        <w:rPr>
          <w:rFonts w:hint="eastAsia"/>
        </w:rPr>
        <w:t>首先需要确认合同文件的格式需要支持哪几类</w:t>
      </w:r>
      <w:r>
        <w:t xml:space="preserve">, </w:t>
      </w:r>
      <w:r>
        <w:rPr>
          <w:rFonts w:hint="eastAsia"/>
        </w:rPr>
        <w:t>然后才能确定采用何种容器来在程序窗口中承载这些文件内容</w:t>
      </w:r>
      <w:r>
        <w:t xml:space="preserve">, </w:t>
      </w:r>
      <w:r>
        <w:rPr>
          <w:rFonts w:hint="eastAsia"/>
        </w:rPr>
        <w:t>对于不匹配的</w:t>
      </w:r>
      <w:r>
        <w:t xml:space="preserve">, </w:t>
      </w:r>
      <w:r>
        <w:rPr>
          <w:rFonts w:hint="eastAsia"/>
        </w:rPr>
        <w:t>将直接根据扩展名使用系统默认程序打开</w:t>
      </w:r>
      <w:r>
        <w:t>, TODO…</w:t>
      </w:r>
      <w:r>
        <w:rPr>
          <w:rFonts w:hint="eastAsia"/>
        </w:rPr>
        <w:t>暂放</w:t>
      </w:r>
    </w:p>
    <w:p w14:paraId="0D2B57AE" w14:textId="77777777" w:rsidR="004F5F7B" w:rsidRDefault="004F5F7B" w:rsidP="00382F01"/>
    <w:p w14:paraId="52CF57F2" w14:textId="77777777" w:rsidR="004F5F7B" w:rsidRDefault="004F5F7B" w:rsidP="00382F01">
      <w:r>
        <w:t>2014-9-17</w:t>
      </w:r>
    </w:p>
    <w:p w14:paraId="776DBF6B" w14:textId="77777777" w:rsidR="004F5F7B" w:rsidRDefault="004F5F7B" w:rsidP="00382F01">
      <w:pPr>
        <w:numPr>
          <w:ilvl w:val="0"/>
          <w:numId w:val="19"/>
        </w:numPr>
      </w:pPr>
      <w:r>
        <w:t>WebService</w:t>
      </w:r>
      <w:r>
        <w:rPr>
          <w:rFonts w:hint="eastAsia"/>
        </w:rPr>
        <w:t>中添加了获取文件</w:t>
      </w:r>
      <w:r>
        <w:t>Md5</w:t>
      </w:r>
      <w:r>
        <w:rPr>
          <w:rFonts w:hint="eastAsia"/>
        </w:rPr>
        <w:t>的方法</w:t>
      </w:r>
      <w:r>
        <w:t xml:space="preserve">, </w:t>
      </w:r>
      <w:r>
        <w:rPr>
          <w:rFonts w:hint="eastAsia"/>
        </w:rPr>
        <w:t>目的是校验客户端和服务端文件是否有更新</w:t>
      </w:r>
      <w:r>
        <w:t>;</w:t>
      </w:r>
    </w:p>
    <w:p w14:paraId="48556A46" w14:textId="77777777" w:rsidR="004F5F7B" w:rsidRDefault="004F5F7B" w:rsidP="00382F01">
      <w:pPr>
        <w:numPr>
          <w:ilvl w:val="0"/>
          <w:numId w:val="19"/>
        </w:numPr>
      </w:pPr>
      <w:r>
        <w:rPr>
          <w:rFonts w:hint="eastAsia"/>
        </w:rPr>
        <w:t>楼宇图示添加了上传功能</w:t>
      </w:r>
      <w:r>
        <w:t>;</w:t>
      </w:r>
    </w:p>
    <w:p w14:paraId="0FDAE9C2" w14:textId="77777777" w:rsidR="004F5F7B" w:rsidRDefault="004F5F7B" w:rsidP="00382F01">
      <w:pPr>
        <w:numPr>
          <w:ilvl w:val="0"/>
          <w:numId w:val="19"/>
        </w:numPr>
      </w:pPr>
      <w:r>
        <w:rPr>
          <w:rFonts w:hint="eastAsia"/>
        </w:rPr>
        <w:t>车位信息管理界面实现</w:t>
      </w:r>
      <w:r>
        <w:t xml:space="preserve">, </w:t>
      </w:r>
      <w:r>
        <w:rPr>
          <w:rFonts w:hint="eastAsia"/>
        </w:rPr>
        <w:t>也可以和区域图示一样显示车位图片</w:t>
      </w:r>
      <w:r>
        <w:t>(</w:t>
      </w:r>
      <w:r>
        <w:rPr>
          <w:rFonts w:hint="eastAsia"/>
        </w:rPr>
        <w:t>以后图片也可以考虑制作成</w:t>
      </w:r>
      <w:r>
        <w:t>Xaml</w:t>
      </w:r>
      <w:r>
        <w:rPr>
          <w:rFonts w:hint="eastAsia"/>
        </w:rPr>
        <w:t>绘制的矢量图</w:t>
      </w:r>
      <w:r>
        <w:t>, Designer</w:t>
      </w:r>
      <w:r>
        <w:rPr>
          <w:rFonts w:hint="eastAsia"/>
        </w:rPr>
        <w:t>制作</w:t>
      </w:r>
      <w:r>
        <w:t xml:space="preserve">), </w:t>
      </w:r>
      <w:r>
        <w:rPr>
          <w:rFonts w:hint="eastAsia"/>
        </w:rPr>
        <w:t>可以显示列表</w:t>
      </w:r>
      <w:r>
        <w:t xml:space="preserve">, </w:t>
      </w:r>
      <w:r>
        <w:rPr>
          <w:rFonts w:hint="eastAsia"/>
        </w:rPr>
        <w:t>目前字段不全</w:t>
      </w:r>
      <w:r>
        <w:t xml:space="preserve">, </w:t>
      </w:r>
      <w:r>
        <w:rPr>
          <w:rFonts w:hint="eastAsia"/>
        </w:rPr>
        <w:t>仅作示例</w:t>
      </w:r>
      <w:r>
        <w:t>;</w:t>
      </w:r>
    </w:p>
    <w:p w14:paraId="5C466149" w14:textId="77777777" w:rsidR="004F5F7B" w:rsidRDefault="004F5F7B" w:rsidP="00382F01">
      <w:pPr>
        <w:numPr>
          <w:ilvl w:val="0"/>
          <w:numId w:val="19"/>
        </w:numPr>
      </w:pPr>
      <w:r>
        <w:rPr>
          <w:rFonts w:hint="eastAsia"/>
        </w:rPr>
        <w:t>入租登记界面绘制</w:t>
      </w:r>
      <w:r>
        <w:t xml:space="preserve">, </w:t>
      </w:r>
      <w:r>
        <w:rPr>
          <w:rFonts w:hint="eastAsia"/>
        </w:rPr>
        <w:t>其他进一步功能暂未制作</w:t>
      </w:r>
      <w:r>
        <w:t xml:space="preserve">, </w:t>
      </w:r>
      <w:r>
        <w:rPr>
          <w:rFonts w:hint="eastAsia"/>
        </w:rPr>
        <w:t>比如数据绑定</w:t>
      </w:r>
      <w:r>
        <w:t xml:space="preserve">, </w:t>
      </w:r>
      <w:r>
        <w:rPr>
          <w:rFonts w:hint="eastAsia"/>
        </w:rPr>
        <w:t>界面控件优化</w:t>
      </w:r>
      <w:r>
        <w:t>(</w:t>
      </w:r>
      <w:r>
        <w:rPr>
          <w:rFonts w:hint="eastAsia"/>
        </w:rPr>
        <w:t>比如相关输入控件自动完成等功能</w:t>
      </w:r>
      <w:r>
        <w:t>)</w:t>
      </w:r>
      <w:r>
        <w:rPr>
          <w:rFonts w:hint="eastAsia"/>
        </w:rPr>
        <w:t>等等</w:t>
      </w:r>
      <w:r>
        <w:t xml:space="preserve">. </w:t>
      </w:r>
      <w:r>
        <w:rPr>
          <w:rFonts w:hint="eastAsia"/>
        </w:rPr>
        <w:t>在租赁户企业基本情况模块点击入租可以进行租赁登记</w:t>
      </w:r>
      <w:r>
        <w:t>; TODO…</w:t>
      </w:r>
      <w:r>
        <w:rPr>
          <w:rFonts w:hint="eastAsia"/>
        </w:rPr>
        <w:t>选中当前正在租赁的座室应可以进行退租登记</w:t>
      </w:r>
      <w:r>
        <w:t>; TODO…</w:t>
      </w:r>
      <w:r>
        <w:rPr>
          <w:rFonts w:hint="eastAsia"/>
        </w:rPr>
        <w:t>具体租赁和退租的逻辑和表操作暂未处理</w:t>
      </w:r>
      <w:r>
        <w:t>;</w:t>
      </w:r>
    </w:p>
    <w:p w14:paraId="130F1500" w14:textId="77777777" w:rsidR="004F5F7B" w:rsidRDefault="004F5F7B" w:rsidP="00382F01"/>
    <w:p w14:paraId="44A54E8E" w14:textId="77777777" w:rsidR="004F5F7B" w:rsidRDefault="004F5F7B" w:rsidP="00382F01">
      <w:r>
        <w:t>2014-9-18</w:t>
      </w:r>
    </w:p>
    <w:p w14:paraId="14C38836" w14:textId="77777777" w:rsidR="004F5F7B" w:rsidRDefault="004F5F7B" w:rsidP="00382F01">
      <w:pPr>
        <w:numPr>
          <w:ilvl w:val="0"/>
          <w:numId w:val="20"/>
        </w:numPr>
      </w:pPr>
      <w:r>
        <w:rPr>
          <w:rFonts w:hint="eastAsia"/>
        </w:rPr>
        <w:t>入租登记界面调整</w:t>
      </w:r>
      <w:r>
        <w:t xml:space="preserve">, </w:t>
      </w:r>
      <w:r>
        <w:rPr>
          <w:rFonts w:hint="eastAsia"/>
        </w:rPr>
        <w:t>添加绑定</w:t>
      </w:r>
      <w:r>
        <w:t xml:space="preserve">, </w:t>
      </w:r>
      <w:r>
        <w:rPr>
          <w:rFonts w:hint="eastAsia"/>
        </w:rPr>
        <w:t>可以添加入租信息并写到数据库</w:t>
      </w:r>
      <w:r>
        <w:t xml:space="preserve">, </w:t>
      </w:r>
      <w:r>
        <w:rPr>
          <w:rFonts w:hint="eastAsia"/>
        </w:rPr>
        <w:t>同时显示在界面上</w:t>
      </w:r>
      <w:r>
        <w:t>;</w:t>
      </w:r>
    </w:p>
    <w:p w14:paraId="2C4D454D" w14:textId="77777777" w:rsidR="004F5F7B" w:rsidRDefault="004F5F7B" w:rsidP="00382F01">
      <w:pPr>
        <w:numPr>
          <w:ilvl w:val="0"/>
          <w:numId w:val="20"/>
        </w:numPr>
      </w:pPr>
      <w:r>
        <w:rPr>
          <w:rFonts w:hint="eastAsia"/>
        </w:rPr>
        <w:t>退租实现</w:t>
      </w:r>
      <w:r>
        <w:t>TODO;</w:t>
      </w:r>
    </w:p>
    <w:p w14:paraId="2B6871F7" w14:textId="77777777" w:rsidR="004F5F7B" w:rsidRDefault="004F5F7B" w:rsidP="00382F01">
      <w:pPr>
        <w:numPr>
          <w:ilvl w:val="0"/>
          <w:numId w:val="20"/>
        </w:numPr>
      </w:pPr>
      <w:r>
        <w:rPr>
          <w:rFonts w:hint="eastAsia"/>
        </w:rPr>
        <w:t>按钮添加图标</w:t>
      </w:r>
      <w:r>
        <w:t>;</w:t>
      </w:r>
    </w:p>
    <w:p w14:paraId="60E8E626" w14:textId="77777777" w:rsidR="004F5F7B" w:rsidRDefault="004F5F7B" w:rsidP="00BE10C9"/>
    <w:p w14:paraId="61D21C57" w14:textId="77777777" w:rsidR="004F5F7B" w:rsidRDefault="004F5F7B" w:rsidP="00BE10C9">
      <w:r>
        <w:t>2014-9-19</w:t>
      </w:r>
    </w:p>
    <w:p w14:paraId="54961BF5" w14:textId="77777777" w:rsidR="004F5F7B" w:rsidRDefault="004F5F7B" w:rsidP="00FD5CEC">
      <w:pPr>
        <w:numPr>
          <w:ilvl w:val="0"/>
          <w:numId w:val="21"/>
        </w:numPr>
      </w:pPr>
      <w:r>
        <w:rPr>
          <w:rFonts w:hint="eastAsia"/>
        </w:rPr>
        <w:t>合同管理模块支持三种类型合同文件</w:t>
      </w:r>
      <w:r>
        <w:t xml:space="preserve">, </w:t>
      </w:r>
      <w:r>
        <w:rPr>
          <w:rFonts w:hint="eastAsia"/>
        </w:rPr>
        <w:t>一种是</w:t>
      </w:r>
      <w:r>
        <w:t>.txt</w:t>
      </w:r>
      <w:r>
        <w:rPr>
          <w:rFonts w:hint="eastAsia"/>
        </w:rPr>
        <w:t>纯文本</w:t>
      </w:r>
      <w:r>
        <w:t xml:space="preserve">, </w:t>
      </w:r>
      <w:r>
        <w:rPr>
          <w:rFonts w:hint="eastAsia"/>
        </w:rPr>
        <w:t>直接在右侧显示</w:t>
      </w:r>
      <w:r>
        <w:t xml:space="preserve">; </w:t>
      </w:r>
      <w:r>
        <w:rPr>
          <w:rFonts w:hint="eastAsia"/>
        </w:rPr>
        <w:t>第二种是合同扫描图片</w:t>
      </w:r>
      <w:r>
        <w:t>(.rar</w:t>
      </w:r>
      <w:r>
        <w:rPr>
          <w:rFonts w:hint="eastAsia"/>
        </w:rPr>
        <w:t>或者</w:t>
      </w:r>
      <w:r>
        <w:t>.zip</w:t>
      </w:r>
      <w:r>
        <w:rPr>
          <w:rFonts w:hint="eastAsia"/>
        </w:rPr>
        <w:t>的图片集合压缩文件</w:t>
      </w:r>
      <w:r>
        <w:t xml:space="preserve">), </w:t>
      </w:r>
      <w:r>
        <w:rPr>
          <w:rFonts w:hint="eastAsia"/>
        </w:rPr>
        <w:t>会在右侧以两种方式显示图片</w:t>
      </w:r>
      <w:r>
        <w:t xml:space="preserve">; </w:t>
      </w:r>
      <w:r>
        <w:rPr>
          <w:rFonts w:hint="eastAsia"/>
        </w:rPr>
        <w:t>第三种是其他文件</w:t>
      </w:r>
      <w:r>
        <w:t>(.docx, .pdf</w:t>
      </w:r>
      <w:r>
        <w:rPr>
          <w:rFonts w:hint="eastAsia"/>
        </w:rPr>
        <w:t>等</w:t>
      </w:r>
      <w:r>
        <w:t xml:space="preserve">), </w:t>
      </w:r>
      <w:r>
        <w:rPr>
          <w:rFonts w:hint="eastAsia"/>
        </w:rPr>
        <w:t>这类暂时直接以计算机安装的对应程序打开</w:t>
      </w:r>
      <w:r>
        <w:t>;</w:t>
      </w:r>
    </w:p>
    <w:p w14:paraId="1DBB647E" w14:textId="77777777" w:rsidR="004F5F7B" w:rsidRDefault="00BA5C28" w:rsidP="00F71B17">
      <w:r>
        <w:pict w14:anchorId="42C00AF4">
          <v:shape id="_x0000_i1032" type="#_x0000_t75" style="width:411pt;height:257pt">
            <v:imagedata r:id="rId15" o:title=""/>
          </v:shape>
        </w:pict>
      </w:r>
    </w:p>
    <w:p w14:paraId="390AEB20" w14:textId="77777777" w:rsidR="004F5F7B" w:rsidRDefault="004F5F7B" w:rsidP="00FD5CEC">
      <w:pPr>
        <w:numPr>
          <w:ilvl w:val="0"/>
          <w:numId w:val="21"/>
        </w:numPr>
      </w:pPr>
      <w:r>
        <w:rPr>
          <w:rFonts w:hint="eastAsia"/>
        </w:rPr>
        <w:t>模块</w:t>
      </w:r>
      <w:r>
        <w:t xml:space="preserve"> </w:t>
      </w:r>
      <w:r>
        <w:rPr>
          <w:rFonts w:hint="eastAsia"/>
        </w:rPr>
        <w:t>租赁单位安全管理协议表</w:t>
      </w:r>
      <w:r>
        <w:t xml:space="preserve"> </w:t>
      </w:r>
      <w:r>
        <w:rPr>
          <w:rFonts w:hint="eastAsia"/>
        </w:rPr>
        <w:t>的实现</w:t>
      </w:r>
      <w:r>
        <w:t xml:space="preserve">, </w:t>
      </w:r>
      <w:r>
        <w:rPr>
          <w:rFonts w:hint="eastAsia"/>
        </w:rPr>
        <w:t>模拟数据添加</w:t>
      </w:r>
      <w:r>
        <w:t xml:space="preserve">, </w:t>
      </w:r>
      <w:r>
        <w:rPr>
          <w:rFonts w:hint="eastAsia"/>
        </w:rPr>
        <w:t>查询</w:t>
      </w:r>
      <w:r>
        <w:t xml:space="preserve">, </w:t>
      </w:r>
      <w:r>
        <w:rPr>
          <w:rFonts w:hint="eastAsia"/>
        </w:rPr>
        <w:t>双击项可以打开对应的协议</w:t>
      </w:r>
      <w:r>
        <w:t xml:space="preserve">; </w:t>
      </w:r>
      <w:r>
        <w:rPr>
          <w:rFonts w:hint="eastAsia"/>
        </w:rPr>
        <w:t>这是编辑的数据</w:t>
      </w:r>
      <w:r>
        <w:t>;</w:t>
      </w:r>
    </w:p>
    <w:p w14:paraId="72EAEAB0" w14:textId="77777777" w:rsidR="004F5F7B" w:rsidRDefault="00BA5C28" w:rsidP="00225987">
      <w:r>
        <w:pict w14:anchorId="5C70FC12">
          <v:shape id="_x0000_i1033" type="#_x0000_t75" style="width:414pt;height:228pt">
            <v:imagedata r:id="rId16" o:title=""/>
          </v:shape>
        </w:pict>
      </w:r>
    </w:p>
    <w:p w14:paraId="393A4764" w14:textId="77777777" w:rsidR="004F5F7B" w:rsidRDefault="004F5F7B" w:rsidP="00225987">
      <w:r>
        <w:rPr>
          <w:rFonts w:hint="eastAsia"/>
        </w:rPr>
        <w:t>这是查询界面</w:t>
      </w:r>
      <w:r>
        <w:t>:</w:t>
      </w:r>
    </w:p>
    <w:p w14:paraId="0BD19F13" w14:textId="77777777" w:rsidR="004F5F7B" w:rsidRDefault="00BA5C28" w:rsidP="00225987">
      <w:r>
        <w:pict w14:anchorId="758318AD">
          <v:shape id="_x0000_i1034" type="#_x0000_t75" style="width:413pt;height:146pt">
            <v:imagedata r:id="rId17" o:title=""/>
          </v:shape>
        </w:pict>
      </w:r>
    </w:p>
    <w:p w14:paraId="03D043EB" w14:textId="77777777" w:rsidR="004F5F7B" w:rsidRDefault="004F5F7B" w:rsidP="00225987">
      <w:r>
        <w:rPr>
          <w:rFonts w:hint="eastAsia"/>
        </w:rPr>
        <w:t>双击某个项直接转到协议内容</w:t>
      </w:r>
      <w:r>
        <w:t>(</w:t>
      </w:r>
      <w:r>
        <w:rPr>
          <w:rFonts w:hint="eastAsia"/>
        </w:rPr>
        <w:t>服务端的文本或者图片集</w:t>
      </w:r>
      <w:r>
        <w:t xml:space="preserve">, </w:t>
      </w:r>
      <w:r>
        <w:rPr>
          <w:rFonts w:hint="eastAsia"/>
        </w:rPr>
        <w:t>参见合同管理</w:t>
      </w:r>
      <w:r>
        <w:t>);</w:t>
      </w:r>
    </w:p>
    <w:p w14:paraId="67CA41B2" w14:textId="77777777" w:rsidR="004F5F7B" w:rsidRDefault="004F5F7B" w:rsidP="00225987"/>
    <w:p w14:paraId="554733C3" w14:textId="77777777" w:rsidR="004F5F7B" w:rsidRDefault="004F5F7B" w:rsidP="00225987">
      <w:r>
        <w:t>2014-9-20</w:t>
      </w:r>
    </w:p>
    <w:p w14:paraId="2799A179" w14:textId="77777777" w:rsidR="004F5F7B" w:rsidRDefault="004F5F7B" w:rsidP="00E126A4">
      <w:pPr>
        <w:numPr>
          <w:ilvl w:val="0"/>
          <w:numId w:val="22"/>
        </w:numPr>
      </w:pPr>
      <w:r>
        <w:rPr>
          <w:rFonts w:hint="eastAsia"/>
        </w:rPr>
        <w:t>界面菜单优化</w:t>
      </w:r>
      <w:r>
        <w:t xml:space="preserve">, a) </w:t>
      </w:r>
      <w:r>
        <w:rPr>
          <w:rFonts w:hint="eastAsia"/>
        </w:rPr>
        <w:t>可以使用</w:t>
      </w:r>
      <w:r>
        <w:t>Key.Up, Key.Down</w:t>
      </w:r>
      <w:r>
        <w:rPr>
          <w:rFonts w:hint="eastAsia"/>
        </w:rPr>
        <w:t>移动选中项</w:t>
      </w:r>
      <w:r>
        <w:t>, Key.Enter</w:t>
      </w:r>
      <w:r>
        <w:rPr>
          <w:rFonts w:hint="eastAsia"/>
        </w:rPr>
        <w:t>可以访问该选中模块</w:t>
      </w:r>
      <w:r>
        <w:t xml:space="preserve">; b) F10 </w:t>
      </w:r>
      <w:r>
        <w:rPr>
          <w:rFonts w:hint="eastAsia"/>
        </w:rPr>
        <w:t>可以弹出该模块列表</w:t>
      </w:r>
      <w:r>
        <w:t>; c) F2, F3</w:t>
      </w:r>
      <w:r>
        <w:rPr>
          <w:rFonts w:hint="eastAsia"/>
        </w:rPr>
        <w:t>可以根据历史访问的页面前进和后退</w:t>
      </w:r>
      <w:r>
        <w:t>;</w:t>
      </w:r>
    </w:p>
    <w:p w14:paraId="4BD46C6F" w14:textId="77777777" w:rsidR="004F5F7B" w:rsidRDefault="00BA5C28" w:rsidP="0049400C">
      <w:r>
        <w:pict w14:anchorId="41569265">
          <v:shape id="_x0000_i1035" type="#_x0000_t75" style="width:412pt;height:242pt">
            <v:imagedata r:id="rId18" o:title=""/>
          </v:shape>
        </w:pict>
      </w:r>
    </w:p>
    <w:p w14:paraId="2F50B11F" w14:textId="77777777" w:rsidR="004F5F7B" w:rsidRDefault="004F5F7B" w:rsidP="0049400C"/>
    <w:p w14:paraId="45A7C116" w14:textId="77777777" w:rsidR="004F5F7B" w:rsidRDefault="004F5F7B" w:rsidP="0049400C">
      <w:r>
        <w:t>2014-09-21</w:t>
      </w:r>
    </w:p>
    <w:p w14:paraId="4FA74621" w14:textId="77777777" w:rsidR="004F5F7B" w:rsidRDefault="004F5F7B" w:rsidP="00DD6562">
      <w:pPr>
        <w:numPr>
          <w:ilvl w:val="0"/>
          <w:numId w:val="23"/>
        </w:numPr>
      </w:pPr>
      <w:r>
        <w:rPr>
          <w:rFonts w:hint="eastAsia"/>
        </w:rPr>
        <w:t>仓库租赁模块简单实现</w:t>
      </w:r>
      <w:r>
        <w:t xml:space="preserve">, </w:t>
      </w:r>
      <w:r>
        <w:rPr>
          <w:rFonts w:hint="eastAsia"/>
        </w:rPr>
        <w:t>类似租赁户企业基本情况</w:t>
      </w:r>
      <w:r>
        <w:t xml:space="preserve">; </w:t>
      </w:r>
      <w:r>
        <w:rPr>
          <w:rFonts w:hint="eastAsia"/>
        </w:rPr>
        <w:t>并且做了改进</w:t>
      </w:r>
      <w:r>
        <w:t xml:space="preserve">, </w:t>
      </w:r>
      <w:r>
        <w:rPr>
          <w:rFonts w:hint="eastAsia"/>
        </w:rPr>
        <w:t>首次打开自动根据默认条件查询</w:t>
      </w:r>
      <w:r>
        <w:t xml:space="preserve">, </w:t>
      </w:r>
      <w:r>
        <w:rPr>
          <w:rFonts w:hint="eastAsia"/>
        </w:rPr>
        <w:t>查询如果较慢过程中有进度条</w:t>
      </w:r>
      <w:r>
        <w:t>;</w:t>
      </w:r>
    </w:p>
    <w:p w14:paraId="5F3A315C" w14:textId="77777777" w:rsidR="004F5F7B" w:rsidRDefault="004F5F7B" w:rsidP="00DD6562">
      <w:pPr>
        <w:numPr>
          <w:ilvl w:val="0"/>
          <w:numId w:val="23"/>
        </w:numPr>
      </w:pPr>
      <w:r>
        <w:rPr>
          <w:rFonts w:hint="eastAsia"/>
        </w:rPr>
        <w:t>描述了系统的基本几个数据表的设计</w:t>
      </w:r>
      <w:r>
        <w:t xml:space="preserve">, </w:t>
      </w:r>
      <w:r>
        <w:rPr>
          <w:rFonts w:hint="eastAsia"/>
        </w:rPr>
        <w:t>参见锦宏方案</w:t>
      </w:r>
      <w:r>
        <w:t>.docx;</w:t>
      </w:r>
    </w:p>
    <w:p w14:paraId="56847A4D" w14:textId="77777777" w:rsidR="004F5F7B" w:rsidRDefault="004F5F7B" w:rsidP="00BE10C9"/>
    <w:p w14:paraId="3354BAAF" w14:textId="77777777" w:rsidR="004F5F7B" w:rsidRDefault="004F5F7B" w:rsidP="00BE10C9">
      <w:r>
        <w:t>2014-09-22 – 09-26</w:t>
      </w:r>
    </w:p>
    <w:p w14:paraId="548A95D4" w14:textId="77777777" w:rsidR="004F5F7B" w:rsidRDefault="004F5F7B" w:rsidP="00BE10C9">
      <w:r>
        <w:t xml:space="preserve">1. </w:t>
      </w:r>
      <w:r>
        <w:rPr>
          <w:rFonts w:hint="eastAsia"/>
        </w:rPr>
        <w:t>财务</w:t>
      </w:r>
      <w:r>
        <w:t xml:space="preserve"> </w:t>
      </w:r>
      <w:r>
        <w:rPr>
          <w:rFonts w:hint="eastAsia"/>
        </w:rPr>
        <w:t>下各子模块框架实现</w:t>
      </w:r>
      <w:r>
        <w:t xml:space="preserve">, </w:t>
      </w:r>
      <w:r>
        <w:rPr>
          <w:rFonts w:hint="eastAsia"/>
        </w:rPr>
        <w:t>有数据可查询并显示</w:t>
      </w:r>
      <w:r>
        <w:t xml:space="preserve">, </w:t>
      </w:r>
      <w:r>
        <w:rPr>
          <w:rFonts w:hint="eastAsia"/>
        </w:rPr>
        <w:t>表数据的汇总</w:t>
      </w:r>
      <w:r>
        <w:t>(Sum)</w:t>
      </w:r>
      <w:r>
        <w:rPr>
          <w:rFonts w:hint="eastAsia"/>
        </w:rPr>
        <w:t>的简单实现</w:t>
      </w:r>
      <w:r>
        <w:t xml:space="preserve">s, </w:t>
      </w:r>
      <w:r>
        <w:rPr>
          <w:rFonts w:hint="eastAsia"/>
        </w:rPr>
        <w:t>个别模块的数据行编辑对话框等</w:t>
      </w:r>
      <w:r>
        <w:t>;</w:t>
      </w:r>
    </w:p>
    <w:p w14:paraId="63A2C014" w14:textId="77777777" w:rsidR="004F5F7B" w:rsidRDefault="004F5F7B" w:rsidP="00BE10C9"/>
    <w:p w14:paraId="75AFA5D7" w14:textId="77777777" w:rsidR="004F5F7B" w:rsidRDefault="004F5F7B" w:rsidP="00BE10C9">
      <w:r>
        <w:t>2014-10-08</w:t>
      </w:r>
    </w:p>
    <w:p w14:paraId="6E7A1C7E" w14:textId="77777777" w:rsidR="004F5F7B" w:rsidRDefault="004F5F7B" w:rsidP="00EB2BB4">
      <w:pPr>
        <w:numPr>
          <w:ilvl w:val="0"/>
          <w:numId w:val="24"/>
        </w:numPr>
      </w:pPr>
      <w:r>
        <w:rPr>
          <w:rFonts w:hint="eastAsia"/>
        </w:rPr>
        <w:t>字体改大</w:t>
      </w:r>
      <w:r>
        <w:t>(</w:t>
      </w:r>
      <w:r>
        <w:rPr>
          <w:rFonts w:hint="eastAsia"/>
        </w:rPr>
        <w:t>根据</w:t>
      </w:r>
      <w:r>
        <w:t>9</w:t>
      </w:r>
      <w:r>
        <w:rPr>
          <w:rFonts w:hint="eastAsia"/>
        </w:rPr>
        <w:t>月</w:t>
      </w:r>
      <w:r>
        <w:t>29</w:t>
      </w:r>
      <w:r>
        <w:rPr>
          <w:rFonts w:hint="eastAsia"/>
        </w:rPr>
        <w:t>日发的需求</w:t>
      </w:r>
      <w:r>
        <w:t>);</w:t>
      </w:r>
    </w:p>
    <w:p w14:paraId="5DA4037C" w14:textId="77777777" w:rsidR="004F5F7B" w:rsidRDefault="004F5F7B" w:rsidP="00EB2BB4">
      <w:pPr>
        <w:numPr>
          <w:ilvl w:val="0"/>
          <w:numId w:val="24"/>
        </w:numPr>
      </w:pPr>
      <w:r>
        <w:rPr>
          <w:rFonts w:hint="eastAsia"/>
        </w:rPr>
        <w:t>物业模块</w:t>
      </w:r>
      <w:r>
        <w:t>-</w:t>
      </w:r>
      <w:r>
        <w:rPr>
          <w:rFonts w:hint="eastAsia"/>
        </w:rPr>
        <w:t>人事管理模块</w:t>
      </w:r>
      <w:r>
        <w:t>-</w:t>
      </w:r>
      <w:r>
        <w:rPr>
          <w:rFonts w:hint="eastAsia"/>
        </w:rPr>
        <w:t>在职员工管理</w:t>
      </w:r>
      <w:r>
        <w:t xml:space="preserve">, </w:t>
      </w:r>
      <w:r>
        <w:rPr>
          <w:rFonts w:hint="eastAsia"/>
        </w:rPr>
        <w:t>功能改进</w:t>
      </w:r>
      <w:r>
        <w:t xml:space="preserve">, </w:t>
      </w:r>
      <w:r>
        <w:rPr>
          <w:rFonts w:hint="eastAsia"/>
        </w:rPr>
        <w:t>添加列头排序功能</w:t>
      </w:r>
      <w:r>
        <w:t xml:space="preserve">; </w:t>
      </w:r>
      <w:r>
        <w:rPr>
          <w:rFonts w:hint="eastAsia"/>
        </w:rPr>
        <w:t>添加入职登记和离职登记菜单</w:t>
      </w:r>
      <w:r>
        <w:t xml:space="preserve">, </w:t>
      </w:r>
      <w:r>
        <w:rPr>
          <w:rFonts w:hint="eastAsia"/>
        </w:rPr>
        <w:t>以及对应的对话框等</w:t>
      </w:r>
      <w:r>
        <w:t>;</w:t>
      </w:r>
    </w:p>
    <w:p w14:paraId="782693AB" w14:textId="77777777" w:rsidR="004F5F7B" w:rsidRDefault="004F5F7B" w:rsidP="00EB20BD"/>
    <w:p w14:paraId="7AFC0F56" w14:textId="77777777" w:rsidR="004F5F7B" w:rsidRDefault="004F5F7B" w:rsidP="00EB20BD">
      <w:r>
        <w:t>2014-10-11</w:t>
      </w:r>
    </w:p>
    <w:p w14:paraId="32E55F23" w14:textId="77777777" w:rsidR="004F5F7B" w:rsidRDefault="004F5F7B" w:rsidP="00EB20BD">
      <w:pPr>
        <w:numPr>
          <w:ilvl w:val="0"/>
          <w:numId w:val="25"/>
        </w:numPr>
      </w:pPr>
      <w:r>
        <w:rPr>
          <w:rFonts w:hint="eastAsia"/>
        </w:rPr>
        <w:t>物业模块</w:t>
      </w:r>
      <w:r>
        <w:t>-</w:t>
      </w:r>
      <w:r>
        <w:rPr>
          <w:rFonts w:hint="eastAsia"/>
        </w:rPr>
        <w:t>消防资料管理实现</w:t>
      </w:r>
      <w:r>
        <w:t xml:space="preserve">; </w:t>
      </w:r>
      <w:r>
        <w:rPr>
          <w:rFonts w:hint="eastAsia"/>
        </w:rPr>
        <w:t>包括模拟数据录入</w:t>
      </w:r>
      <w:r>
        <w:t xml:space="preserve">, </w:t>
      </w:r>
      <w:r>
        <w:rPr>
          <w:rFonts w:hint="eastAsia"/>
        </w:rPr>
        <w:t>列表展示</w:t>
      </w:r>
      <w:r>
        <w:t>(</w:t>
      </w:r>
      <w:r>
        <w:rPr>
          <w:rFonts w:hint="eastAsia"/>
        </w:rPr>
        <w:t>排序等</w:t>
      </w:r>
      <w:r>
        <w:t xml:space="preserve">), </w:t>
      </w:r>
      <w:r>
        <w:rPr>
          <w:rFonts w:hint="eastAsia"/>
        </w:rPr>
        <w:t>消防资料的添加和编辑等</w:t>
      </w:r>
      <w:r>
        <w:t>;</w:t>
      </w:r>
    </w:p>
    <w:p w14:paraId="247F9629" w14:textId="77777777" w:rsidR="004F5F7B" w:rsidRDefault="00BA5C28" w:rsidP="00EB20BD">
      <w:r>
        <w:pict w14:anchorId="313AF5BF">
          <v:shape id="_x0000_i1036" type="#_x0000_t75" style="width:410pt;height:308pt">
            <v:imagedata r:id="rId19" o:title=""/>
          </v:shape>
        </w:pict>
      </w:r>
    </w:p>
    <w:p w14:paraId="4DB07192" w14:textId="77777777" w:rsidR="004F5F7B" w:rsidRDefault="004F5F7B" w:rsidP="00EB20BD"/>
    <w:p w14:paraId="0501BD3E" w14:textId="77777777" w:rsidR="004F5F7B" w:rsidRDefault="004F5F7B" w:rsidP="00D81AF9">
      <w:r>
        <w:t>2014-10-13</w:t>
      </w:r>
    </w:p>
    <w:p w14:paraId="2EC5A6C7" w14:textId="77777777" w:rsidR="004F5F7B" w:rsidRDefault="004F5F7B" w:rsidP="00D81AF9">
      <w:pPr>
        <w:numPr>
          <w:ilvl w:val="0"/>
          <w:numId w:val="26"/>
        </w:numPr>
      </w:pPr>
      <w:r>
        <w:rPr>
          <w:rFonts w:hint="eastAsia"/>
        </w:rPr>
        <w:t>物业模块</w:t>
      </w:r>
      <w:r>
        <w:t>-</w:t>
      </w:r>
      <w:r>
        <w:rPr>
          <w:rFonts w:hint="eastAsia"/>
        </w:rPr>
        <w:t>租赁单位水电费一览表</w:t>
      </w:r>
      <w:r>
        <w:t xml:space="preserve">; </w:t>
      </w:r>
      <w:r>
        <w:rPr>
          <w:rFonts w:hint="eastAsia"/>
        </w:rPr>
        <w:t>包括列表展示</w:t>
      </w:r>
      <w:r>
        <w:t>(</w:t>
      </w:r>
      <w:r>
        <w:rPr>
          <w:rFonts w:hint="eastAsia"/>
        </w:rPr>
        <w:t>排序等</w:t>
      </w:r>
      <w:r>
        <w:t xml:space="preserve">), </w:t>
      </w:r>
      <w:r>
        <w:rPr>
          <w:rFonts w:hint="eastAsia"/>
        </w:rPr>
        <w:t>选择日期查询等</w:t>
      </w:r>
      <w:r>
        <w:t>;</w:t>
      </w:r>
    </w:p>
    <w:p w14:paraId="6F9BDD0F" w14:textId="77777777" w:rsidR="004F5F7B" w:rsidRDefault="004F5F7B" w:rsidP="00D81AF9">
      <w:pPr>
        <w:numPr>
          <w:ilvl w:val="0"/>
          <w:numId w:val="26"/>
        </w:numPr>
      </w:pPr>
      <w:r>
        <w:rPr>
          <w:rFonts w:hint="eastAsia"/>
        </w:rPr>
        <w:t>物业模块</w:t>
      </w:r>
      <w:r>
        <w:t>-</w:t>
      </w:r>
      <w:r>
        <w:rPr>
          <w:rFonts w:hint="eastAsia"/>
        </w:rPr>
        <w:t>水电费总厂开票一览表</w:t>
      </w:r>
      <w:r>
        <w:t xml:space="preserve">; </w:t>
      </w:r>
      <w:r>
        <w:rPr>
          <w:rFonts w:hint="eastAsia"/>
        </w:rPr>
        <w:t>同上</w:t>
      </w:r>
      <w:r>
        <w:t xml:space="preserve">, </w:t>
      </w:r>
      <w:r>
        <w:rPr>
          <w:rFonts w:hint="eastAsia"/>
        </w:rPr>
        <w:t>多一个票别字段</w:t>
      </w:r>
      <w:r>
        <w:t>;</w:t>
      </w:r>
    </w:p>
    <w:p w14:paraId="497C6E34" w14:textId="77777777" w:rsidR="004F5F7B" w:rsidRDefault="00BA5C28" w:rsidP="00F44F0E">
      <w:r>
        <w:pict w14:anchorId="3DF27E0C">
          <v:shape id="_x0000_i1037" type="#_x0000_t75" style="width:414pt;height:311pt">
            <v:imagedata r:id="rId20" o:title=""/>
          </v:shape>
        </w:pict>
      </w:r>
    </w:p>
    <w:p w14:paraId="459C8E24" w14:textId="77777777" w:rsidR="004F5F7B" w:rsidRDefault="004F5F7B" w:rsidP="00B3045A">
      <w:r>
        <w:t>2014-10-15</w:t>
      </w:r>
    </w:p>
    <w:p w14:paraId="2205DF56" w14:textId="77777777" w:rsidR="004F5F7B" w:rsidRDefault="004F5F7B" w:rsidP="00F44F0E">
      <w:pPr>
        <w:numPr>
          <w:ilvl w:val="0"/>
          <w:numId w:val="27"/>
        </w:numPr>
      </w:pPr>
      <w:r>
        <w:rPr>
          <w:rFonts w:hint="eastAsia"/>
        </w:rPr>
        <w:t>物业模块</w:t>
      </w:r>
      <w:r>
        <w:t>-</w:t>
      </w:r>
      <w:r>
        <w:rPr>
          <w:rFonts w:hint="eastAsia"/>
        </w:rPr>
        <w:t>水电费收费清单</w:t>
      </w:r>
      <w:r>
        <w:t>;</w:t>
      </w:r>
    </w:p>
    <w:p w14:paraId="56559B11" w14:textId="77777777" w:rsidR="004F5F7B" w:rsidRDefault="00BA5C28" w:rsidP="0085098E">
      <w:r>
        <w:pict w14:anchorId="1ADA6E26">
          <v:shape id="_x0000_i1038" type="#_x0000_t75" style="width:410pt;height:307pt">
            <v:imagedata r:id="rId21" o:title=""/>
          </v:shape>
        </w:pict>
      </w:r>
    </w:p>
    <w:p w14:paraId="2D2AB730" w14:textId="77777777" w:rsidR="004F5F7B" w:rsidRPr="00B3045A" w:rsidRDefault="004F5F7B" w:rsidP="00AD00A5"/>
    <w:p w14:paraId="5AC28860" w14:textId="77777777" w:rsidR="004F5F7B" w:rsidRDefault="004F5F7B" w:rsidP="00AD00A5">
      <w:r>
        <w:t>2014-10-16</w:t>
      </w:r>
    </w:p>
    <w:p w14:paraId="73F69FD7" w14:textId="77777777" w:rsidR="004F5F7B" w:rsidRDefault="004F5F7B" w:rsidP="00AD00A5">
      <w:pPr>
        <w:numPr>
          <w:ilvl w:val="0"/>
          <w:numId w:val="28"/>
        </w:numPr>
      </w:pPr>
      <w:r>
        <w:rPr>
          <w:rFonts w:hint="eastAsia"/>
        </w:rPr>
        <w:t>物业模块</w:t>
      </w:r>
      <w:r>
        <w:t>-</w:t>
      </w:r>
      <w:r>
        <w:rPr>
          <w:rFonts w:hint="eastAsia"/>
        </w:rPr>
        <w:t>停车费统计表</w:t>
      </w:r>
      <w:r>
        <w:t>;</w:t>
      </w:r>
    </w:p>
    <w:p w14:paraId="575EFA8F" w14:textId="77777777" w:rsidR="004F5F7B" w:rsidRDefault="00BA5C28" w:rsidP="008254AB">
      <w:r>
        <w:pict w14:anchorId="48C06ED6">
          <v:shape id="_x0000_i1039" type="#_x0000_t75" style="width:415pt;height:311pt">
            <v:imagedata r:id="rId22" o:title=""/>
          </v:shape>
        </w:pict>
      </w:r>
    </w:p>
    <w:p w14:paraId="71BF18BD" w14:textId="77777777" w:rsidR="004F5F7B" w:rsidRDefault="004F5F7B" w:rsidP="00AD00A5">
      <w:pPr>
        <w:numPr>
          <w:ilvl w:val="0"/>
          <w:numId w:val="28"/>
        </w:numPr>
      </w:pPr>
    </w:p>
    <w:p w14:paraId="4B24EDDD" w14:textId="77777777" w:rsidR="004F5F7B" w:rsidRDefault="004F5F7B" w:rsidP="00DA5BB1">
      <w:r>
        <w:t>2014-10-21</w:t>
      </w:r>
    </w:p>
    <w:p w14:paraId="62C62401" w14:textId="77777777" w:rsidR="004F5F7B" w:rsidRDefault="004F5F7B" w:rsidP="00DA5BB1">
      <w:pPr>
        <w:numPr>
          <w:ilvl w:val="0"/>
          <w:numId w:val="29"/>
        </w:numPr>
      </w:pPr>
      <w:r>
        <w:rPr>
          <w:rFonts w:hint="eastAsia"/>
        </w:rPr>
        <w:t>物业模块</w:t>
      </w:r>
      <w:r>
        <w:t>-</w:t>
      </w:r>
      <w:r>
        <w:rPr>
          <w:rFonts w:hint="eastAsia"/>
        </w:rPr>
        <w:t>电信电话</w:t>
      </w:r>
      <w:r>
        <w:t>-</w:t>
      </w:r>
      <w:r>
        <w:rPr>
          <w:rFonts w:hint="eastAsia"/>
        </w:rPr>
        <w:t>电信收费清单的实现</w:t>
      </w:r>
      <w:r>
        <w:t>;</w:t>
      </w:r>
    </w:p>
    <w:p w14:paraId="666029B4" w14:textId="77777777" w:rsidR="004F5F7B" w:rsidRDefault="00BA5C28" w:rsidP="00D81AF9">
      <w:r>
        <w:pict w14:anchorId="1968E914">
          <v:shape id="_x0000_i1040" type="#_x0000_t75" style="width:410pt;height:307pt">
            <v:imagedata r:id="rId23" o:title=""/>
          </v:shape>
        </w:pict>
      </w:r>
    </w:p>
    <w:p w14:paraId="122CDB73" w14:textId="77777777" w:rsidR="004F5F7B" w:rsidRDefault="004F5F7B" w:rsidP="005D40F9">
      <w:pPr>
        <w:numPr>
          <w:ilvl w:val="0"/>
          <w:numId w:val="29"/>
        </w:numPr>
      </w:pPr>
      <w:r>
        <w:rPr>
          <w:rFonts w:hint="eastAsia"/>
        </w:rPr>
        <w:t>收缴停车费明细表的实现</w:t>
      </w:r>
      <w:r>
        <w:t>;</w:t>
      </w:r>
    </w:p>
    <w:p w14:paraId="5DEB8452" w14:textId="77777777" w:rsidR="004F5F7B" w:rsidRDefault="004F5F7B" w:rsidP="005D40F9">
      <w:r>
        <w:t>2014-10-22</w:t>
      </w:r>
    </w:p>
    <w:p w14:paraId="2F402AD0" w14:textId="77777777" w:rsidR="004F5F7B" w:rsidRDefault="004F5F7B" w:rsidP="005D40F9">
      <w:pPr>
        <w:numPr>
          <w:ilvl w:val="0"/>
          <w:numId w:val="30"/>
        </w:numPr>
      </w:pPr>
      <w:r>
        <w:rPr>
          <w:rFonts w:hint="eastAsia"/>
        </w:rPr>
        <w:t>应收停车费汇总的实现</w:t>
      </w:r>
      <w:r>
        <w:t>;</w:t>
      </w:r>
    </w:p>
    <w:p w14:paraId="4BB72C0D" w14:textId="77777777" w:rsidR="004F5F7B" w:rsidRPr="00DA5BB1" w:rsidRDefault="00BA5C28" w:rsidP="00011168">
      <w:r>
        <w:pict w14:anchorId="68C255DE">
          <v:shape id="_x0000_i1041" type="#_x0000_t75" style="width:415pt;height:310pt">
            <v:imagedata r:id="rId24" o:title=""/>
          </v:shape>
        </w:pict>
      </w:r>
    </w:p>
    <w:p w14:paraId="4D21DB4B" w14:textId="77777777" w:rsidR="004F5F7B" w:rsidRPr="00EB2BB4" w:rsidRDefault="004F5F7B" w:rsidP="00382F01"/>
    <w:p w14:paraId="26E6ADA8" w14:textId="77777777" w:rsidR="004F5F7B" w:rsidRDefault="004F5F7B" w:rsidP="00CF5313">
      <w:r>
        <w:t>//</w:t>
      </w:r>
      <w:r>
        <w:tab/>
        <w:t>TODO</w:t>
      </w:r>
    </w:p>
    <w:p w14:paraId="7AA0BE99" w14:textId="77777777" w:rsidR="004F5F7B" w:rsidRDefault="004F5F7B" w:rsidP="000D51A2"/>
    <w:p w14:paraId="03BCF91C" w14:textId="77777777" w:rsidR="004F5F7B" w:rsidRDefault="004F5F7B" w:rsidP="00DC5082">
      <w:pPr>
        <w:numPr>
          <w:ilvl w:val="0"/>
          <w:numId w:val="11"/>
        </w:numPr>
        <w:rPr>
          <w:i/>
        </w:rPr>
      </w:pPr>
      <w:r w:rsidRPr="000D51A2">
        <w:rPr>
          <w:i/>
        </w:rPr>
        <w:t>//</w:t>
      </w:r>
      <w:r w:rsidRPr="000D51A2">
        <w:rPr>
          <w:i/>
        </w:rPr>
        <w:tab/>
        <w:t>TODO</w:t>
      </w:r>
    </w:p>
    <w:p w14:paraId="03AD4EAA" w14:textId="77777777" w:rsidR="004F5F7B" w:rsidRPr="000D51A2" w:rsidRDefault="004F5F7B" w:rsidP="00DC5082">
      <w:pPr>
        <w:rPr>
          <w:i/>
        </w:rPr>
      </w:pPr>
    </w:p>
    <w:sectPr w:rsidR="004F5F7B" w:rsidRPr="000D51A2" w:rsidSect="00C14E49">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0A78A" w14:textId="77777777" w:rsidR="004F5F7B" w:rsidRDefault="004F5F7B">
      <w:r>
        <w:separator/>
      </w:r>
    </w:p>
  </w:endnote>
  <w:endnote w:type="continuationSeparator" w:id="0">
    <w:p w14:paraId="57F14D2A" w14:textId="77777777" w:rsidR="004F5F7B" w:rsidRDefault="004F5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31536" w14:textId="77777777" w:rsidR="004F5F7B" w:rsidRDefault="004F5F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4D406" w14:textId="77777777" w:rsidR="004F5F7B" w:rsidRDefault="004F5F7B">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7C403" w14:textId="77777777" w:rsidR="004F5F7B" w:rsidRDefault="004F5F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508EF" w14:textId="77777777" w:rsidR="004F5F7B" w:rsidRDefault="004F5F7B">
      <w:r>
        <w:separator/>
      </w:r>
    </w:p>
  </w:footnote>
  <w:footnote w:type="continuationSeparator" w:id="0">
    <w:p w14:paraId="1DAB8D3F" w14:textId="77777777" w:rsidR="004F5F7B" w:rsidRDefault="004F5F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140D7" w14:textId="77777777" w:rsidR="004F5F7B" w:rsidRDefault="004F5F7B">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DEA5A" w14:textId="77777777" w:rsidR="004F5F7B" w:rsidRDefault="004F5F7B" w:rsidP="00DA5BB1">
    <w:pPr>
      <w:pStyle w:val="a3"/>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394DC" w14:textId="77777777" w:rsidR="004F5F7B" w:rsidRDefault="004F5F7B">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2C4D"/>
    <w:multiLevelType w:val="hybridMultilevel"/>
    <w:tmpl w:val="B868F57A"/>
    <w:lvl w:ilvl="0" w:tplc="6436E4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B9749CA"/>
    <w:multiLevelType w:val="hybridMultilevel"/>
    <w:tmpl w:val="98267344"/>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0D1E7795"/>
    <w:multiLevelType w:val="hybridMultilevel"/>
    <w:tmpl w:val="DDFA7332"/>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0E865EBA"/>
    <w:multiLevelType w:val="hybridMultilevel"/>
    <w:tmpl w:val="8A66FD10"/>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128078F2"/>
    <w:multiLevelType w:val="hybridMultilevel"/>
    <w:tmpl w:val="560C7596"/>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150A54AB"/>
    <w:multiLevelType w:val="hybridMultilevel"/>
    <w:tmpl w:val="C0F04F00"/>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1D725B98"/>
    <w:multiLevelType w:val="hybridMultilevel"/>
    <w:tmpl w:val="3A8C7D74"/>
    <w:lvl w:ilvl="0" w:tplc="6BECCED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26C51E7B"/>
    <w:multiLevelType w:val="hybridMultilevel"/>
    <w:tmpl w:val="F996AE1E"/>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2D4272F1"/>
    <w:multiLevelType w:val="hybridMultilevel"/>
    <w:tmpl w:val="099AA0C2"/>
    <w:lvl w:ilvl="0" w:tplc="0409000F">
      <w:start w:val="1"/>
      <w:numFmt w:val="decimal"/>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342E0D53"/>
    <w:multiLevelType w:val="hybridMultilevel"/>
    <w:tmpl w:val="3BB86084"/>
    <w:lvl w:ilvl="0" w:tplc="1F22DEC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358150ED"/>
    <w:multiLevelType w:val="hybridMultilevel"/>
    <w:tmpl w:val="D9D2D420"/>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3E0D3383"/>
    <w:multiLevelType w:val="hybridMultilevel"/>
    <w:tmpl w:val="BEC2BA32"/>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45341CFA"/>
    <w:multiLevelType w:val="hybridMultilevel"/>
    <w:tmpl w:val="1CECFAD0"/>
    <w:lvl w:ilvl="0" w:tplc="32A8CE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477F252B"/>
    <w:multiLevelType w:val="hybridMultilevel"/>
    <w:tmpl w:val="C61A53F4"/>
    <w:lvl w:ilvl="0" w:tplc="CF86DF8E">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nsid w:val="48674B9A"/>
    <w:multiLevelType w:val="hybridMultilevel"/>
    <w:tmpl w:val="46800F0E"/>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4A305424"/>
    <w:multiLevelType w:val="hybridMultilevel"/>
    <w:tmpl w:val="3E14010C"/>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4BAE1A92"/>
    <w:multiLevelType w:val="hybridMultilevel"/>
    <w:tmpl w:val="99221464"/>
    <w:lvl w:ilvl="0" w:tplc="E5E646C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nsid w:val="4D993165"/>
    <w:multiLevelType w:val="hybridMultilevel"/>
    <w:tmpl w:val="BB9269E2"/>
    <w:lvl w:ilvl="0" w:tplc="F4FE486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51EE688A"/>
    <w:multiLevelType w:val="hybridMultilevel"/>
    <w:tmpl w:val="19FEA7EA"/>
    <w:lvl w:ilvl="0" w:tplc="9E7EB0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534953AB"/>
    <w:multiLevelType w:val="hybridMultilevel"/>
    <w:tmpl w:val="26169774"/>
    <w:lvl w:ilvl="0" w:tplc="ADE6CEE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548D5CA2"/>
    <w:multiLevelType w:val="hybridMultilevel"/>
    <w:tmpl w:val="142C462E"/>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55014E20"/>
    <w:multiLevelType w:val="hybridMultilevel"/>
    <w:tmpl w:val="0BEEF716"/>
    <w:lvl w:ilvl="0" w:tplc="558406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nsid w:val="56734AE9"/>
    <w:multiLevelType w:val="hybridMultilevel"/>
    <w:tmpl w:val="30E401FA"/>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nsid w:val="56A40BC7"/>
    <w:multiLevelType w:val="hybridMultilevel"/>
    <w:tmpl w:val="ADFC180A"/>
    <w:lvl w:ilvl="0" w:tplc="140C82C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4">
    <w:nsid w:val="5A82058B"/>
    <w:multiLevelType w:val="hybridMultilevel"/>
    <w:tmpl w:val="B2A4D028"/>
    <w:lvl w:ilvl="0" w:tplc="DD06DFD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60DC10BF"/>
    <w:multiLevelType w:val="hybridMultilevel"/>
    <w:tmpl w:val="33E2D1EE"/>
    <w:lvl w:ilvl="0" w:tplc="3DD6951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nsid w:val="66481E57"/>
    <w:multiLevelType w:val="hybridMultilevel"/>
    <w:tmpl w:val="6C207688"/>
    <w:lvl w:ilvl="0" w:tplc="1552339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nsid w:val="697166D4"/>
    <w:multiLevelType w:val="hybridMultilevel"/>
    <w:tmpl w:val="2D6CDCC6"/>
    <w:lvl w:ilvl="0" w:tplc="13A8802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nsid w:val="6FE3157E"/>
    <w:multiLevelType w:val="hybridMultilevel"/>
    <w:tmpl w:val="79E6CE6A"/>
    <w:lvl w:ilvl="0" w:tplc="9436566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nsid w:val="73C1125D"/>
    <w:multiLevelType w:val="hybridMultilevel"/>
    <w:tmpl w:val="3C666908"/>
    <w:lvl w:ilvl="0" w:tplc="9D040E7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9"/>
  </w:num>
  <w:num w:numId="2">
    <w:abstractNumId w:val="21"/>
  </w:num>
  <w:num w:numId="3">
    <w:abstractNumId w:val="12"/>
  </w:num>
  <w:num w:numId="4">
    <w:abstractNumId w:val="17"/>
  </w:num>
  <w:num w:numId="5">
    <w:abstractNumId w:val="6"/>
  </w:num>
  <w:num w:numId="6">
    <w:abstractNumId w:val="9"/>
  </w:num>
  <w:num w:numId="7">
    <w:abstractNumId w:val="27"/>
  </w:num>
  <w:num w:numId="8">
    <w:abstractNumId w:val="0"/>
  </w:num>
  <w:num w:numId="9">
    <w:abstractNumId w:val="29"/>
  </w:num>
  <w:num w:numId="10">
    <w:abstractNumId w:val="26"/>
  </w:num>
  <w:num w:numId="11">
    <w:abstractNumId w:val="24"/>
  </w:num>
  <w:num w:numId="12">
    <w:abstractNumId w:val="23"/>
  </w:num>
  <w:num w:numId="13">
    <w:abstractNumId w:val="18"/>
  </w:num>
  <w:num w:numId="14">
    <w:abstractNumId w:val="8"/>
  </w:num>
  <w:num w:numId="15">
    <w:abstractNumId w:val="25"/>
  </w:num>
  <w:num w:numId="16">
    <w:abstractNumId w:val="16"/>
  </w:num>
  <w:num w:numId="17">
    <w:abstractNumId w:val="1"/>
  </w:num>
  <w:num w:numId="18">
    <w:abstractNumId w:val="13"/>
  </w:num>
  <w:num w:numId="19">
    <w:abstractNumId w:val="22"/>
  </w:num>
  <w:num w:numId="20">
    <w:abstractNumId w:val="14"/>
  </w:num>
  <w:num w:numId="21">
    <w:abstractNumId w:val="4"/>
  </w:num>
  <w:num w:numId="22">
    <w:abstractNumId w:val="3"/>
  </w:num>
  <w:num w:numId="23">
    <w:abstractNumId w:val="10"/>
  </w:num>
  <w:num w:numId="24">
    <w:abstractNumId w:val="2"/>
  </w:num>
  <w:num w:numId="25">
    <w:abstractNumId w:val="11"/>
  </w:num>
  <w:num w:numId="26">
    <w:abstractNumId w:val="20"/>
  </w:num>
  <w:num w:numId="27">
    <w:abstractNumId w:val="5"/>
  </w:num>
  <w:num w:numId="28">
    <w:abstractNumId w:val="28"/>
  </w:num>
  <w:num w:numId="29">
    <w:abstractNumId w:val="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1313"/>
    <w:rsid w:val="00011168"/>
    <w:rsid w:val="0001272E"/>
    <w:rsid w:val="0001785F"/>
    <w:rsid w:val="00091313"/>
    <w:rsid w:val="000B6451"/>
    <w:rsid w:val="000D51A2"/>
    <w:rsid w:val="000E1470"/>
    <w:rsid w:val="001176C4"/>
    <w:rsid w:val="001305DC"/>
    <w:rsid w:val="00131F7B"/>
    <w:rsid w:val="00196866"/>
    <w:rsid w:val="0020224F"/>
    <w:rsid w:val="00215205"/>
    <w:rsid w:val="00225987"/>
    <w:rsid w:val="00272006"/>
    <w:rsid w:val="002C7322"/>
    <w:rsid w:val="002D0E0E"/>
    <w:rsid w:val="00312841"/>
    <w:rsid w:val="00312D43"/>
    <w:rsid w:val="00313770"/>
    <w:rsid w:val="00343AC7"/>
    <w:rsid w:val="00346C5D"/>
    <w:rsid w:val="00355750"/>
    <w:rsid w:val="00382F01"/>
    <w:rsid w:val="00401648"/>
    <w:rsid w:val="004303E1"/>
    <w:rsid w:val="00454388"/>
    <w:rsid w:val="00454F71"/>
    <w:rsid w:val="00475BBA"/>
    <w:rsid w:val="004845A0"/>
    <w:rsid w:val="0049400C"/>
    <w:rsid w:val="004949E5"/>
    <w:rsid w:val="004D4777"/>
    <w:rsid w:val="004E0112"/>
    <w:rsid w:val="004E1EBD"/>
    <w:rsid w:val="004E6469"/>
    <w:rsid w:val="004F5742"/>
    <w:rsid w:val="004F5F7B"/>
    <w:rsid w:val="00530280"/>
    <w:rsid w:val="00541D03"/>
    <w:rsid w:val="00547EFE"/>
    <w:rsid w:val="005605CA"/>
    <w:rsid w:val="005A240D"/>
    <w:rsid w:val="005B15D8"/>
    <w:rsid w:val="005B6468"/>
    <w:rsid w:val="005C5D34"/>
    <w:rsid w:val="005D25F5"/>
    <w:rsid w:val="005D40F9"/>
    <w:rsid w:val="005D6FF6"/>
    <w:rsid w:val="005F7B1B"/>
    <w:rsid w:val="00605BB5"/>
    <w:rsid w:val="00631456"/>
    <w:rsid w:val="00640648"/>
    <w:rsid w:val="006465B7"/>
    <w:rsid w:val="006505CB"/>
    <w:rsid w:val="006543F0"/>
    <w:rsid w:val="00675B54"/>
    <w:rsid w:val="006B60B5"/>
    <w:rsid w:val="006D3040"/>
    <w:rsid w:val="006E44ED"/>
    <w:rsid w:val="006F1F74"/>
    <w:rsid w:val="006F21A9"/>
    <w:rsid w:val="00720DC0"/>
    <w:rsid w:val="00754BB8"/>
    <w:rsid w:val="00776A87"/>
    <w:rsid w:val="007C25E3"/>
    <w:rsid w:val="007F3369"/>
    <w:rsid w:val="008254AB"/>
    <w:rsid w:val="00842D69"/>
    <w:rsid w:val="00844EC3"/>
    <w:rsid w:val="0085098E"/>
    <w:rsid w:val="00887C5A"/>
    <w:rsid w:val="008C1CDC"/>
    <w:rsid w:val="008D47A8"/>
    <w:rsid w:val="008E54B7"/>
    <w:rsid w:val="008F09C9"/>
    <w:rsid w:val="008F7729"/>
    <w:rsid w:val="00976C8A"/>
    <w:rsid w:val="009A417F"/>
    <w:rsid w:val="009B2D75"/>
    <w:rsid w:val="009F2635"/>
    <w:rsid w:val="009F4780"/>
    <w:rsid w:val="00A200A8"/>
    <w:rsid w:val="00A22C86"/>
    <w:rsid w:val="00A4385D"/>
    <w:rsid w:val="00A4731C"/>
    <w:rsid w:val="00A51D2B"/>
    <w:rsid w:val="00A63481"/>
    <w:rsid w:val="00A71056"/>
    <w:rsid w:val="00A816BB"/>
    <w:rsid w:val="00A9427A"/>
    <w:rsid w:val="00AA36FA"/>
    <w:rsid w:val="00AB0B88"/>
    <w:rsid w:val="00AD00A5"/>
    <w:rsid w:val="00AD0F37"/>
    <w:rsid w:val="00AD2B93"/>
    <w:rsid w:val="00AE1A8C"/>
    <w:rsid w:val="00AF081C"/>
    <w:rsid w:val="00AF7CB0"/>
    <w:rsid w:val="00B3045A"/>
    <w:rsid w:val="00B33242"/>
    <w:rsid w:val="00B55A40"/>
    <w:rsid w:val="00B92D46"/>
    <w:rsid w:val="00BA1118"/>
    <w:rsid w:val="00BA5C28"/>
    <w:rsid w:val="00BC1C26"/>
    <w:rsid w:val="00BE10C9"/>
    <w:rsid w:val="00C025C9"/>
    <w:rsid w:val="00C14E49"/>
    <w:rsid w:val="00C172E4"/>
    <w:rsid w:val="00C260CD"/>
    <w:rsid w:val="00C66B1F"/>
    <w:rsid w:val="00C72308"/>
    <w:rsid w:val="00C85A04"/>
    <w:rsid w:val="00C8632D"/>
    <w:rsid w:val="00C922B1"/>
    <w:rsid w:val="00CA39DC"/>
    <w:rsid w:val="00CF30CA"/>
    <w:rsid w:val="00CF5313"/>
    <w:rsid w:val="00D015C3"/>
    <w:rsid w:val="00D21E6A"/>
    <w:rsid w:val="00D61FB1"/>
    <w:rsid w:val="00D64912"/>
    <w:rsid w:val="00D81AF9"/>
    <w:rsid w:val="00DA31C9"/>
    <w:rsid w:val="00DA5BB1"/>
    <w:rsid w:val="00DB52C6"/>
    <w:rsid w:val="00DC3DA4"/>
    <w:rsid w:val="00DC5082"/>
    <w:rsid w:val="00DC6836"/>
    <w:rsid w:val="00DC7C9A"/>
    <w:rsid w:val="00DD5B03"/>
    <w:rsid w:val="00DD6562"/>
    <w:rsid w:val="00DF6BF5"/>
    <w:rsid w:val="00E01E82"/>
    <w:rsid w:val="00E0314F"/>
    <w:rsid w:val="00E126A4"/>
    <w:rsid w:val="00E47DF9"/>
    <w:rsid w:val="00E54B37"/>
    <w:rsid w:val="00EA3B26"/>
    <w:rsid w:val="00EB20BD"/>
    <w:rsid w:val="00EB2BB4"/>
    <w:rsid w:val="00EE3072"/>
    <w:rsid w:val="00F0091B"/>
    <w:rsid w:val="00F1061B"/>
    <w:rsid w:val="00F20A9F"/>
    <w:rsid w:val="00F35524"/>
    <w:rsid w:val="00F44F0E"/>
    <w:rsid w:val="00F50522"/>
    <w:rsid w:val="00F65EBF"/>
    <w:rsid w:val="00F667F1"/>
    <w:rsid w:val="00F71B17"/>
    <w:rsid w:val="00F844B1"/>
    <w:rsid w:val="00F979A8"/>
    <w:rsid w:val="00FA0814"/>
    <w:rsid w:val="00FB4D6C"/>
    <w:rsid w:val="00FC3510"/>
    <w:rsid w:val="00FC4FB3"/>
    <w:rsid w:val="00FD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14:docId w14:val="44FE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D6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F65EB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1176C4"/>
    <w:rPr>
      <w:rFonts w:cs="Times New Roman"/>
      <w:sz w:val="18"/>
      <w:szCs w:val="18"/>
    </w:rPr>
  </w:style>
  <w:style w:type="paragraph" w:styleId="a5">
    <w:name w:val="footer"/>
    <w:basedOn w:val="a"/>
    <w:link w:val="a6"/>
    <w:uiPriority w:val="99"/>
    <w:rsid w:val="00F65EBF"/>
    <w:pPr>
      <w:tabs>
        <w:tab w:val="center" w:pos="4153"/>
        <w:tab w:val="right" w:pos="8306"/>
      </w:tabs>
      <w:snapToGrid w:val="0"/>
      <w:jc w:val="left"/>
    </w:pPr>
    <w:rPr>
      <w:sz w:val="18"/>
      <w:szCs w:val="18"/>
    </w:rPr>
  </w:style>
  <w:style w:type="character" w:customStyle="1" w:styleId="a6">
    <w:name w:val="页脚字符"/>
    <w:basedOn w:val="a0"/>
    <w:link w:val="a5"/>
    <w:uiPriority w:val="99"/>
    <w:semiHidden/>
    <w:locked/>
    <w:rsid w:val="001176C4"/>
    <w:rPr>
      <w:rFonts w:cs="Times New Roman"/>
      <w:sz w:val="18"/>
      <w:szCs w:val="18"/>
    </w:rPr>
  </w:style>
  <w:style w:type="paragraph" w:styleId="a7">
    <w:name w:val="Date"/>
    <w:basedOn w:val="a"/>
    <w:next w:val="a"/>
    <w:link w:val="a8"/>
    <w:uiPriority w:val="99"/>
    <w:rsid w:val="00382F01"/>
    <w:pPr>
      <w:ind w:leftChars="2500" w:left="100"/>
    </w:pPr>
  </w:style>
  <w:style w:type="character" w:customStyle="1" w:styleId="a8">
    <w:name w:val="日期字符"/>
    <w:basedOn w:val="a0"/>
    <w:link w:val="a7"/>
    <w:uiPriority w:val="99"/>
    <w:semiHidden/>
    <w:locked/>
    <w:rsid w:val="00D64912"/>
    <w:rPr>
      <w:rFonts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2225</TotalTime>
  <Pages>4</Pages>
  <Words>614</Words>
  <Characters>3505</Characters>
  <Application>Microsoft Macintosh Word</Application>
  <DocSecurity>0</DocSecurity>
  <Lines>29</Lines>
  <Paragraphs>8</Paragraphs>
  <ScaleCrop>false</ScaleCrop>
  <Company>微软中国</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举 杨</cp:lastModifiedBy>
  <cp:revision>76</cp:revision>
  <dcterms:created xsi:type="dcterms:W3CDTF">2014-08-30T07:02:00Z</dcterms:created>
  <dcterms:modified xsi:type="dcterms:W3CDTF">2014-10-22T16:42:00Z</dcterms:modified>
</cp:coreProperties>
</file>