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6572" w:rsidRDefault="00A37963" w:rsidP="00A37963">
      <w:pPr>
        <w:jc w:val="center"/>
      </w:pPr>
      <w:r>
        <w:rPr>
          <w:u w:val="single"/>
        </w:rPr>
        <w:t>Tutorial 7</w:t>
      </w:r>
      <w:r w:rsidR="009F6572">
        <w:rPr>
          <w:u w:val="single"/>
        </w:rPr>
        <w:t xml:space="preserve"> - Quick Check</w:t>
      </w:r>
    </w:p>
    <w:p w:rsidR="009F6572" w:rsidRDefault="009F6572">
      <w:pPr>
        <w:rPr>
          <w:i/>
        </w:rPr>
      </w:pPr>
      <w:r>
        <w:tab/>
      </w:r>
      <w:r w:rsidR="00A37963">
        <w:rPr>
          <w:i/>
        </w:rPr>
        <w:t>Tutorial 7</w:t>
      </w:r>
      <w:r>
        <w:rPr>
          <w:i/>
        </w:rPr>
        <w:t>.1 – Quick Check</w:t>
      </w:r>
    </w:p>
    <w:p w:rsidR="00A37963" w:rsidRDefault="009340BE" w:rsidP="009340BE">
      <w:pPr>
        <w:pStyle w:val="ListParagraph"/>
        <w:numPr>
          <w:ilvl w:val="0"/>
          <w:numId w:val="13"/>
        </w:numPr>
      </w:pPr>
      <w:r>
        <w:t>What is a custom report?</w:t>
      </w:r>
      <w:r w:rsidR="00D51051">
        <w:t xml:space="preserve"> </w:t>
      </w:r>
      <w:r w:rsidR="00D51051">
        <w:rPr>
          <w:u w:val="single"/>
        </w:rPr>
        <w:t xml:space="preserve">A </w:t>
      </w:r>
      <w:r w:rsidR="00D51051" w:rsidRPr="00923558">
        <w:rPr>
          <w:b/>
          <w:u w:val="single"/>
        </w:rPr>
        <w:t>custom report</w:t>
      </w:r>
      <w:r w:rsidR="00D51051">
        <w:rPr>
          <w:u w:val="single"/>
        </w:rPr>
        <w:t xml:space="preserve"> is one that cannot be produced automatically via the Report tool or the Report Wizard, or when you need to fine-tune an existing report to fix formatting problems or to add controls and special features.</w:t>
      </w:r>
    </w:p>
    <w:p w:rsidR="009340BE" w:rsidRDefault="009340BE" w:rsidP="009340BE">
      <w:pPr>
        <w:pStyle w:val="ListParagraph"/>
        <w:numPr>
          <w:ilvl w:val="0"/>
          <w:numId w:val="13"/>
        </w:numPr>
      </w:pPr>
      <w:r>
        <w:t>You can review a report in Report view. What other actions can you perform in Report view?</w:t>
      </w:r>
      <w:r w:rsidR="00D51051">
        <w:t xml:space="preserve"> </w:t>
      </w:r>
      <w:r w:rsidR="00D51051">
        <w:rPr>
          <w:u w:val="single"/>
        </w:rPr>
        <w:t>You can apply a filter to its data, and copy selected section of the report to the Clipboard and use the selected data in another program.</w:t>
      </w:r>
    </w:p>
    <w:p w:rsidR="009340BE" w:rsidRDefault="009340BE" w:rsidP="009340BE">
      <w:pPr>
        <w:pStyle w:val="ListParagraph"/>
        <w:numPr>
          <w:ilvl w:val="0"/>
          <w:numId w:val="13"/>
        </w:numPr>
      </w:pPr>
      <w:r>
        <w:t>What is a grouping field?</w:t>
      </w:r>
      <w:r w:rsidR="00D51051">
        <w:t xml:space="preserve"> </w:t>
      </w:r>
      <w:r w:rsidR="00D51051">
        <w:rPr>
          <w:u w:val="single"/>
        </w:rPr>
        <w:t xml:space="preserve">A </w:t>
      </w:r>
      <w:r w:rsidR="00D51051" w:rsidRPr="00923558">
        <w:rPr>
          <w:b/>
          <w:u w:val="single"/>
        </w:rPr>
        <w:t>grouping field</w:t>
      </w:r>
      <w:r w:rsidR="00D51051">
        <w:rPr>
          <w:u w:val="single"/>
        </w:rPr>
        <w:t xml:space="preserve"> is a report sort field that includes a Group Header section before a group of records having the same sort field value and a Group Footer section after the group of records.</w:t>
      </w:r>
    </w:p>
    <w:p w:rsidR="00A37963" w:rsidRDefault="009340BE" w:rsidP="00A37963">
      <w:pPr>
        <w:pStyle w:val="ListParagraph"/>
        <w:numPr>
          <w:ilvl w:val="0"/>
          <w:numId w:val="13"/>
        </w:numPr>
      </w:pPr>
      <w:r>
        <w:t>List and describe the seven sections of an Access report.</w:t>
      </w:r>
    </w:p>
    <w:p w:rsidR="009340BE" w:rsidRDefault="009340BE" w:rsidP="009340BE">
      <w:pPr>
        <w:pStyle w:val="ListParagraph"/>
        <w:ind w:left="1080"/>
        <w:rPr>
          <w:u w:val="single"/>
        </w:rPr>
      </w:pPr>
      <w:r w:rsidRPr="009340BE">
        <w:rPr>
          <w:b/>
          <w:u w:val="single"/>
        </w:rPr>
        <w:t>Report Header section</w:t>
      </w:r>
      <w:r>
        <w:rPr>
          <w:u w:val="single"/>
        </w:rPr>
        <w:t xml:space="preserve"> – appears once at the beginning of the report and is used for report titles, company logos, report introductions, dates, visual elements such as lines, and cover pages.</w:t>
      </w:r>
    </w:p>
    <w:p w:rsidR="009340BE" w:rsidRDefault="009340BE" w:rsidP="009340BE">
      <w:pPr>
        <w:pStyle w:val="ListParagraph"/>
        <w:ind w:left="1080"/>
        <w:rPr>
          <w:u w:val="single"/>
        </w:rPr>
      </w:pPr>
      <w:r w:rsidRPr="009340BE">
        <w:rPr>
          <w:b/>
          <w:u w:val="single"/>
        </w:rPr>
        <w:t>Page Header section</w:t>
      </w:r>
      <w:r>
        <w:rPr>
          <w:u w:val="single"/>
        </w:rPr>
        <w:t xml:space="preserve"> – appears at the top of each page of a report and is used for page numbers, column headings, report titles, and report dates.</w:t>
      </w:r>
    </w:p>
    <w:p w:rsidR="009340BE" w:rsidRDefault="009340BE" w:rsidP="009340BE">
      <w:pPr>
        <w:pStyle w:val="ListParagraph"/>
        <w:ind w:left="1080"/>
        <w:rPr>
          <w:u w:val="single"/>
        </w:rPr>
      </w:pPr>
      <w:r w:rsidRPr="009340BE">
        <w:rPr>
          <w:b/>
          <w:u w:val="single"/>
        </w:rPr>
        <w:t>Group Header section</w:t>
      </w:r>
      <w:r>
        <w:rPr>
          <w:u w:val="single"/>
        </w:rPr>
        <w:t xml:space="preserve"> – appears before each group of records that share the same sort field value, and usually displays the group name and the sort field value for the group.</w:t>
      </w:r>
    </w:p>
    <w:p w:rsidR="009340BE" w:rsidRDefault="009340BE" w:rsidP="009340BE">
      <w:pPr>
        <w:pStyle w:val="ListParagraph"/>
        <w:ind w:left="1080"/>
        <w:rPr>
          <w:u w:val="single"/>
        </w:rPr>
      </w:pPr>
      <w:r>
        <w:rPr>
          <w:b/>
          <w:u w:val="single"/>
        </w:rPr>
        <w:t xml:space="preserve">Detail section </w:t>
      </w:r>
      <w:r>
        <w:rPr>
          <w:u w:val="single"/>
        </w:rPr>
        <w:t>– contains the bound controls to display the field values for each record in the record source.</w:t>
      </w:r>
    </w:p>
    <w:p w:rsidR="009340BE" w:rsidRDefault="009340BE" w:rsidP="009340BE">
      <w:pPr>
        <w:pStyle w:val="ListParagraph"/>
        <w:ind w:left="1080"/>
        <w:rPr>
          <w:u w:val="single"/>
        </w:rPr>
      </w:pPr>
      <w:r>
        <w:rPr>
          <w:b/>
          <w:u w:val="single"/>
        </w:rPr>
        <w:t xml:space="preserve">Group Footer section </w:t>
      </w:r>
      <w:r>
        <w:rPr>
          <w:u w:val="single"/>
        </w:rPr>
        <w:t>– appears after each group of records that share the same sort field value, and usually displays subtotals or counts for the records in that group.</w:t>
      </w:r>
    </w:p>
    <w:p w:rsidR="009340BE" w:rsidRDefault="009340BE" w:rsidP="009340BE">
      <w:pPr>
        <w:pStyle w:val="ListParagraph"/>
        <w:ind w:left="1080"/>
        <w:rPr>
          <w:u w:val="single"/>
        </w:rPr>
      </w:pPr>
      <w:r>
        <w:rPr>
          <w:b/>
          <w:u w:val="single"/>
        </w:rPr>
        <w:t xml:space="preserve">Page Footer section </w:t>
      </w:r>
      <w:r>
        <w:rPr>
          <w:u w:val="single"/>
        </w:rPr>
        <w:t xml:space="preserve">– appears at the bottom of </w:t>
      </w:r>
      <w:r w:rsidR="00D51051">
        <w:rPr>
          <w:u w:val="single"/>
        </w:rPr>
        <w:t>each page of a report and is used for page numbers, brief explanations of symbols or abbreviations, or other information such as a company name.</w:t>
      </w:r>
    </w:p>
    <w:p w:rsidR="00D51051" w:rsidRPr="009340BE" w:rsidRDefault="00D51051" w:rsidP="009340BE">
      <w:pPr>
        <w:pStyle w:val="ListParagraph"/>
        <w:ind w:left="1080"/>
        <w:rPr>
          <w:u w:val="single"/>
        </w:rPr>
      </w:pPr>
      <w:r>
        <w:rPr>
          <w:b/>
          <w:u w:val="single"/>
        </w:rPr>
        <w:t xml:space="preserve">Report Footer section </w:t>
      </w:r>
      <w:r>
        <w:rPr>
          <w:u w:val="single"/>
        </w:rPr>
        <w:t>– appears once at the end of a report and is used for report totals and other summary information.</w:t>
      </w:r>
    </w:p>
    <w:p w:rsidR="00564792" w:rsidRPr="00A37963" w:rsidRDefault="00A37963" w:rsidP="00A37963">
      <w:pPr>
        <w:rPr>
          <w:i/>
        </w:rPr>
      </w:pPr>
      <w:r w:rsidRPr="00A37963">
        <w:rPr>
          <w:i/>
        </w:rPr>
        <w:tab/>
        <w:t>Tutorial 7</w:t>
      </w:r>
      <w:r w:rsidR="00900109" w:rsidRPr="00A37963">
        <w:rPr>
          <w:i/>
        </w:rPr>
        <w:t>.2</w:t>
      </w:r>
      <w:r w:rsidR="00564792" w:rsidRPr="00A37963">
        <w:rPr>
          <w:i/>
        </w:rPr>
        <w:t xml:space="preserve"> – Quick Check</w:t>
      </w:r>
    </w:p>
    <w:p w:rsidR="00A37963" w:rsidRDefault="00004A10" w:rsidP="00A37963">
      <w:pPr>
        <w:pStyle w:val="ListParagraph"/>
        <w:numPr>
          <w:ilvl w:val="0"/>
          <w:numId w:val="11"/>
        </w:numPr>
      </w:pPr>
      <w:r>
        <w:t xml:space="preserve">What is a detail report? A summary report? </w:t>
      </w:r>
      <w:r>
        <w:rPr>
          <w:u w:val="single"/>
        </w:rPr>
        <w:t xml:space="preserve">A </w:t>
      </w:r>
      <w:r>
        <w:rPr>
          <w:b/>
          <w:u w:val="single"/>
        </w:rPr>
        <w:t>detail report</w:t>
      </w:r>
      <w:r>
        <w:rPr>
          <w:u w:val="single"/>
        </w:rPr>
        <w:t xml:space="preserve"> contains detailed information such as a list of all visits, whereas a </w:t>
      </w:r>
      <w:r>
        <w:rPr>
          <w:b/>
          <w:u w:val="single"/>
        </w:rPr>
        <w:t>summary report</w:t>
      </w:r>
      <w:r>
        <w:rPr>
          <w:u w:val="single"/>
        </w:rPr>
        <w:t xml:space="preserve"> displays only summary information such as total visits by city</w:t>
      </w:r>
      <w:r w:rsidR="00397326">
        <w:rPr>
          <w:u w:val="single"/>
        </w:rPr>
        <w:t>.</w:t>
      </w:r>
    </w:p>
    <w:p w:rsidR="00004A10" w:rsidRDefault="00004A10" w:rsidP="00A37963">
      <w:pPr>
        <w:pStyle w:val="ListParagraph"/>
        <w:numPr>
          <w:ilvl w:val="0"/>
          <w:numId w:val="11"/>
        </w:numPr>
      </w:pPr>
      <w:r>
        <w:t xml:space="preserve">The  </w:t>
      </w:r>
      <w:r>
        <w:rPr>
          <w:u w:val="single"/>
        </w:rPr>
        <w:t>Keep Together</w:t>
      </w:r>
      <w:r>
        <w:t xml:space="preserve">  property prints a group header on a page only if there is enough room on the page to print the first detail record for the group; otherwise, the group header prints at the top of the next page.</w:t>
      </w:r>
    </w:p>
    <w:p w:rsidR="00004A10" w:rsidRDefault="00004A10" w:rsidP="00A37963">
      <w:pPr>
        <w:pStyle w:val="ListParagraph"/>
        <w:numPr>
          <w:ilvl w:val="0"/>
          <w:numId w:val="11"/>
        </w:numPr>
      </w:pPr>
      <w:proofErr w:type="gramStart"/>
      <w:r>
        <w:t>A(</w:t>
      </w:r>
      <w:proofErr w:type="gramEnd"/>
      <w:r>
        <w:t xml:space="preserve">n) </w:t>
      </w:r>
      <w:r>
        <w:rPr>
          <w:u w:val="single"/>
        </w:rPr>
        <w:t>orphaned  footer</w:t>
      </w:r>
      <w:r>
        <w:t xml:space="preserve"> section appears by itself at the top of the page, and the detail lines for the section appear on the previous page.</w:t>
      </w:r>
    </w:p>
    <w:p w:rsidR="00004A10" w:rsidRDefault="00004A10" w:rsidP="00A37963">
      <w:pPr>
        <w:pStyle w:val="ListParagraph"/>
        <w:numPr>
          <w:ilvl w:val="0"/>
          <w:numId w:val="11"/>
        </w:numPr>
      </w:pPr>
      <w:r>
        <w:t xml:space="preserve">The </w:t>
      </w:r>
      <w:r>
        <w:rPr>
          <w:u w:val="single"/>
        </w:rPr>
        <w:t>Can Grow</w:t>
      </w:r>
      <w:r>
        <w:t xml:space="preserve"> property, when set to Yes, expands a text box vertically to fit the field value when a report is printed, previewed, or viewed in Layout and Report views.</w:t>
      </w:r>
    </w:p>
    <w:p w:rsidR="00A37963" w:rsidRPr="00397326" w:rsidRDefault="00004A10" w:rsidP="00004A10">
      <w:pPr>
        <w:pStyle w:val="ListParagraph"/>
        <w:numPr>
          <w:ilvl w:val="0"/>
          <w:numId w:val="11"/>
        </w:numPr>
      </w:pPr>
      <w:r>
        <w:t>Why might you want to hide duplicate values in a report?</w:t>
      </w:r>
      <w:r w:rsidR="00397326">
        <w:t xml:space="preserve"> </w:t>
      </w:r>
      <w:r w:rsidR="00397326">
        <w:rPr>
          <w:u w:val="single"/>
        </w:rPr>
        <w:t>You might wish to hide duplicate values to increase readability of a report.</w:t>
      </w:r>
    </w:p>
    <w:p w:rsidR="00397326" w:rsidRPr="00004A10" w:rsidRDefault="00397326" w:rsidP="00397326">
      <w:pPr>
        <w:pStyle w:val="ListParagraph"/>
        <w:ind w:left="1080"/>
      </w:pPr>
    </w:p>
    <w:p w:rsidR="009F6572" w:rsidRDefault="004B4E44" w:rsidP="00A37963">
      <w:pPr>
        <w:ind w:left="720"/>
      </w:pPr>
      <w:r w:rsidRPr="00A37963">
        <w:rPr>
          <w:i/>
        </w:rPr>
        <w:lastRenderedPageBreak/>
        <w:t>Tutori</w:t>
      </w:r>
      <w:r w:rsidR="00A37963" w:rsidRPr="00A37963">
        <w:rPr>
          <w:i/>
        </w:rPr>
        <w:t>al 7</w:t>
      </w:r>
      <w:r w:rsidR="00900109" w:rsidRPr="00A37963">
        <w:rPr>
          <w:i/>
        </w:rPr>
        <w:t>.3</w:t>
      </w:r>
      <w:r w:rsidRPr="00A37963">
        <w:rPr>
          <w:i/>
        </w:rPr>
        <w:t xml:space="preserve"> – Quick Check</w:t>
      </w:r>
    </w:p>
    <w:p w:rsidR="00730A01" w:rsidRDefault="009B3025" w:rsidP="00A37963">
      <w:pPr>
        <w:pStyle w:val="ListParagraph"/>
        <w:numPr>
          <w:ilvl w:val="0"/>
          <w:numId w:val="12"/>
        </w:numPr>
      </w:pPr>
      <w:r>
        <w:t>What is the function and syntax to print the current date in a report?</w:t>
      </w:r>
      <w:r>
        <w:rPr>
          <w:u w:val="single"/>
        </w:rPr>
        <w:t xml:space="preserve"> The function is the Date function, and the syntax is ‘=</w:t>
      </w:r>
      <w:proofErr w:type="gramStart"/>
      <w:r>
        <w:rPr>
          <w:u w:val="single"/>
        </w:rPr>
        <w:t>Date(</w:t>
      </w:r>
      <w:proofErr w:type="gramEnd"/>
      <w:r>
        <w:rPr>
          <w:u w:val="single"/>
        </w:rPr>
        <w:t>)’.</w:t>
      </w:r>
    </w:p>
    <w:p w:rsidR="009B3025" w:rsidRDefault="009B3025" w:rsidP="00A37963">
      <w:pPr>
        <w:pStyle w:val="ListParagraph"/>
        <w:numPr>
          <w:ilvl w:val="0"/>
          <w:numId w:val="12"/>
        </w:numPr>
      </w:pPr>
      <w:r>
        <w:t xml:space="preserve">How do you insert a page number in the Page Header section? </w:t>
      </w:r>
      <w:r>
        <w:rPr>
          <w:u w:val="single"/>
        </w:rPr>
        <w:t>Click the DESIGN tab, followed by the ‘Page Numbers’ button to open the Page Numbers dialog box.</w:t>
      </w:r>
    </w:p>
    <w:p w:rsidR="009B3025" w:rsidRDefault="009B3025" w:rsidP="00A37963">
      <w:pPr>
        <w:pStyle w:val="ListParagraph"/>
        <w:numPr>
          <w:ilvl w:val="0"/>
          <w:numId w:val="12"/>
        </w:numPr>
      </w:pPr>
      <w:r>
        <w:t xml:space="preserve">Clicking the Title button in the Header/Footer group on the DESIGN tab ads a report title to the </w:t>
      </w:r>
      <w:r>
        <w:rPr>
          <w:u w:val="single"/>
        </w:rPr>
        <w:t>Report Header</w:t>
      </w:r>
      <w:r>
        <w:t xml:space="preserve"> section.</w:t>
      </w:r>
    </w:p>
    <w:p w:rsidR="009B3025" w:rsidRPr="004B4E44" w:rsidRDefault="009B3025" w:rsidP="00A37963">
      <w:pPr>
        <w:pStyle w:val="ListParagraph"/>
        <w:numPr>
          <w:ilvl w:val="0"/>
          <w:numId w:val="12"/>
        </w:numPr>
      </w:pPr>
      <w:r>
        <w:t xml:space="preserve">What is a multiple-column report? </w:t>
      </w:r>
      <w:r>
        <w:rPr>
          <w:u w:val="single"/>
        </w:rPr>
        <w:t>A multiple-column report is one where the data spans multiple columns on a single page.</w:t>
      </w:r>
      <w:bookmarkStart w:id="0" w:name="_GoBack"/>
      <w:bookmarkEnd w:id="0"/>
    </w:p>
    <w:sectPr w:rsidR="009B3025" w:rsidRPr="004B4E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D76EC3"/>
    <w:multiLevelType w:val="hybridMultilevel"/>
    <w:tmpl w:val="D4A2D754"/>
    <w:lvl w:ilvl="0" w:tplc="3CA4DD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0941E2"/>
    <w:multiLevelType w:val="hybridMultilevel"/>
    <w:tmpl w:val="64020FB4"/>
    <w:lvl w:ilvl="0" w:tplc="541AB9B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>
    <w:nsid w:val="2C673392"/>
    <w:multiLevelType w:val="hybridMultilevel"/>
    <w:tmpl w:val="A0F42344"/>
    <w:lvl w:ilvl="0" w:tplc="213678A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2EB75A91"/>
    <w:multiLevelType w:val="hybridMultilevel"/>
    <w:tmpl w:val="BBBA8492"/>
    <w:lvl w:ilvl="0" w:tplc="423A0A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2FD57D2"/>
    <w:multiLevelType w:val="hybridMultilevel"/>
    <w:tmpl w:val="C0981CFC"/>
    <w:lvl w:ilvl="0" w:tplc="F56A85DC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350545D2"/>
    <w:multiLevelType w:val="hybridMultilevel"/>
    <w:tmpl w:val="177C4A96"/>
    <w:lvl w:ilvl="0" w:tplc="887EE21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9F10871"/>
    <w:multiLevelType w:val="hybridMultilevel"/>
    <w:tmpl w:val="5CB853E0"/>
    <w:lvl w:ilvl="0" w:tplc="ACD63A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4AC231B9"/>
    <w:multiLevelType w:val="hybridMultilevel"/>
    <w:tmpl w:val="30D0E790"/>
    <w:lvl w:ilvl="0" w:tplc="14EAA7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4C3264AF"/>
    <w:multiLevelType w:val="hybridMultilevel"/>
    <w:tmpl w:val="F9DC00C8"/>
    <w:lvl w:ilvl="0" w:tplc="B71C4B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BB6A00"/>
    <w:multiLevelType w:val="hybridMultilevel"/>
    <w:tmpl w:val="1F788350"/>
    <w:lvl w:ilvl="0" w:tplc="4108241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64282E9A"/>
    <w:multiLevelType w:val="hybridMultilevel"/>
    <w:tmpl w:val="4B8CD23C"/>
    <w:lvl w:ilvl="0" w:tplc="94EA7F4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>
    <w:nsid w:val="771D777F"/>
    <w:multiLevelType w:val="hybridMultilevel"/>
    <w:tmpl w:val="A63CC984"/>
    <w:lvl w:ilvl="0" w:tplc="1700B1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7F23440F"/>
    <w:multiLevelType w:val="hybridMultilevel"/>
    <w:tmpl w:val="3D44EE10"/>
    <w:lvl w:ilvl="0" w:tplc="8AC8A60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7"/>
  </w:num>
  <w:num w:numId="2">
    <w:abstractNumId w:val="12"/>
  </w:num>
  <w:num w:numId="3">
    <w:abstractNumId w:val="2"/>
  </w:num>
  <w:num w:numId="4">
    <w:abstractNumId w:val="9"/>
  </w:num>
  <w:num w:numId="5">
    <w:abstractNumId w:val="4"/>
  </w:num>
  <w:num w:numId="6">
    <w:abstractNumId w:val="10"/>
  </w:num>
  <w:num w:numId="7">
    <w:abstractNumId w:val="5"/>
  </w:num>
  <w:num w:numId="8">
    <w:abstractNumId w:val="11"/>
  </w:num>
  <w:num w:numId="9">
    <w:abstractNumId w:val="1"/>
  </w:num>
  <w:num w:numId="10">
    <w:abstractNumId w:val="3"/>
  </w:num>
  <w:num w:numId="11">
    <w:abstractNumId w:val="6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792"/>
    <w:rsid w:val="00004A10"/>
    <w:rsid w:val="000C0AA5"/>
    <w:rsid w:val="00127C4A"/>
    <w:rsid w:val="00144035"/>
    <w:rsid w:val="001823C8"/>
    <w:rsid w:val="00192B2A"/>
    <w:rsid w:val="002B1D80"/>
    <w:rsid w:val="002C7824"/>
    <w:rsid w:val="00332498"/>
    <w:rsid w:val="0037381C"/>
    <w:rsid w:val="00397326"/>
    <w:rsid w:val="003C46E8"/>
    <w:rsid w:val="004B4E44"/>
    <w:rsid w:val="005331F6"/>
    <w:rsid w:val="005362C0"/>
    <w:rsid w:val="00564792"/>
    <w:rsid w:val="00572721"/>
    <w:rsid w:val="006804CA"/>
    <w:rsid w:val="00730A01"/>
    <w:rsid w:val="007742EC"/>
    <w:rsid w:val="00834F77"/>
    <w:rsid w:val="008807AE"/>
    <w:rsid w:val="00894F5F"/>
    <w:rsid w:val="008B6CB3"/>
    <w:rsid w:val="00900109"/>
    <w:rsid w:val="00923558"/>
    <w:rsid w:val="00933807"/>
    <w:rsid w:val="009340BE"/>
    <w:rsid w:val="00981B1C"/>
    <w:rsid w:val="009B3025"/>
    <w:rsid w:val="009D6B8C"/>
    <w:rsid w:val="009F6572"/>
    <w:rsid w:val="00A121AB"/>
    <w:rsid w:val="00A37963"/>
    <w:rsid w:val="00A60AE3"/>
    <w:rsid w:val="00B26522"/>
    <w:rsid w:val="00C72BAB"/>
    <w:rsid w:val="00C84559"/>
    <w:rsid w:val="00CB3E59"/>
    <w:rsid w:val="00D51051"/>
    <w:rsid w:val="00E66A1F"/>
    <w:rsid w:val="00EC24C5"/>
    <w:rsid w:val="00EE0E66"/>
    <w:rsid w:val="00F56AA6"/>
    <w:rsid w:val="00F86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C0812E-9AA2-4919-B104-159ABBFC7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501</Words>
  <Characters>2858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rcc</cp:lastModifiedBy>
  <cp:revision>9</cp:revision>
  <dcterms:created xsi:type="dcterms:W3CDTF">2014-05-01T00:08:00Z</dcterms:created>
  <dcterms:modified xsi:type="dcterms:W3CDTF">2014-05-12T23:07:00Z</dcterms:modified>
</cp:coreProperties>
</file>