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5E11F" w14:textId="77777777" w:rsidR="001273C1" w:rsidRDefault="0033742B">
      <w:pPr>
        <w:pStyle w:val="Title"/>
      </w:pPr>
      <w:r>
        <w:t>IEEE NITK CHAPTER</w:t>
      </w:r>
    </w:p>
    <w:p w14:paraId="2E5A39C8" w14:textId="1D8E6882" w:rsidR="001273C1" w:rsidRDefault="008D059B">
      <w:pPr>
        <w:pStyle w:val="Subtitle"/>
      </w:pPr>
      <w:r>
        <w:t xml:space="preserve">PROJECT – </w:t>
      </w:r>
      <w:r w:rsidR="00A05EFC">
        <w:t>Designing an ALU</w:t>
      </w:r>
    </w:p>
    <w:p w14:paraId="56676720" w14:textId="77777777" w:rsidR="00386778" w:rsidRPr="00386778" w:rsidRDefault="00386778" w:rsidP="00BE3CD6">
      <w:pPr>
        <w:pStyle w:val="Heading2"/>
      </w:pPr>
    </w:p>
    <w:tbl>
      <w:tblPr>
        <w:tblStyle w:val="TipTable"/>
        <w:tblW w:w="5000" w:type="pct"/>
        <w:tblLook w:val="04A0" w:firstRow="1" w:lastRow="0" w:firstColumn="1" w:lastColumn="0" w:noHBand="0" w:noVBand="1"/>
        <w:tblDescription w:val="Layout table"/>
      </w:tblPr>
      <w:tblGrid>
        <w:gridCol w:w="577"/>
        <w:gridCol w:w="8783"/>
      </w:tblGrid>
      <w:tr w:rsidR="00386778" w14:paraId="3A5296FA" w14:textId="77777777" w:rsidTr="00A67A25">
        <w:tc>
          <w:tcPr>
            <w:cnfStyle w:val="001000000000" w:firstRow="0" w:lastRow="0" w:firstColumn="1" w:lastColumn="0" w:oddVBand="0" w:evenVBand="0" w:oddHBand="0" w:evenHBand="0" w:firstRowFirstColumn="0" w:firstRowLastColumn="0" w:lastRowFirstColumn="0" w:lastRowLastColumn="0"/>
            <w:tcW w:w="308" w:type="pct"/>
          </w:tcPr>
          <w:p w14:paraId="57EC1CAD" w14:textId="77777777" w:rsidR="00386778" w:rsidRDefault="00386778" w:rsidP="00A67A25">
            <w:pPr>
              <w:spacing w:after="180" w:line="288" w:lineRule="auto"/>
            </w:pPr>
            <w:r>
              <w:rPr>
                <w:noProof/>
                <w:lang w:eastAsia="en-US"/>
              </w:rPr>
              <mc:AlternateContent>
                <mc:Choice Requires="wpg">
                  <w:drawing>
                    <wp:inline distT="0" distB="0" distL="0" distR="0" wp14:anchorId="4C1B91D7" wp14:editId="58B6CCF4">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47A5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Nkg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P5NO42SCAAAbCgAAA4AAAAAAAAAAAAAAAAALgIAAGRycy9lMm9Eb2MueG1sUEsBAi0AFAAG&#10;AAgAAAAhAAXiDD3ZAAAAAwEAAA8AAAAAAAAAAAAAAAAA7AoAAGRycy9kb3ducmV2LnhtbFBLBQYA&#10;AAAABAAEAPMAAADyC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501D3" w14:textId="77777777" w:rsidR="00386778" w:rsidRPr="008D059B" w:rsidRDefault="008D059B" w:rsidP="00A67A25">
            <w:pPr>
              <w:pStyle w:val="TipText"/>
              <w:cnfStyle w:val="000000000000" w:firstRow="0" w:lastRow="0" w:firstColumn="0" w:lastColumn="0" w:oddVBand="0" w:evenVBand="0" w:oddHBand="0" w:evenHBand="0" w:firstRowFirstColumn="0" w:firstRowLastColumn="0" w:lastRowFirstColumn="0" w:lastRowLastColumn="0"/>
              <w:rPr>
                <w:b/>
                <w:bCs/>
                <w:i w:val="0"/>
                <w:iCs w:val="0"/>
              </w:rPr>
            </w:pPr>
            <w:r w:rsidRPr="008D059B">
              <w:rPr>
                <w:b/>
                <w:bCs/>
                <w:i w:val="0"/>
                <w:iCs w:val="0"/>
              </w:rPr>
              <w:t>ABSTRACT</w:t>
            </w:r>
          </w:p>
          <w:p w14:paraId="78F3C17B" w14:textId="77777777" w:rsidR="00F73686" w:rsidRDefault="00C72072" w:rsidP="00A67A25">
            <w:pPr>
              <w:pStyle w:val="TipText"/>
              <w:cnfStyle w:val="000000000000" w:firstRow="0" w:lastRow="0" w:firstColumn="0" w:lastColumn="0" w:oddVBand="0" w:evenVBand="0" w:oddHBand="0" w:evenHBand="0" w:firstRowFirstColumn="0" w:firstRowLastColumn="0" w:lastRowFirstColumn="0" w:lastRowLastColumn="0"/>
            </w:pPr>
            <w:r>
              <w:t>&lt;Briefly explain the abstract&gt;</w:t>
            </w:r>
            <w:r w:rsidR="008B2E7F">
              <w:t xml:space="preserve"> </w:t>
            </w:r>
          </w:p>
        </w:tc>
      </w:tr>
    </w:tbl>
    <w:p w14:paraId="0D76C213" w14:textId="77777777" w:rsidR="001273C1" w:rsidRDefault="001273C1" w:rsidP="00F9769D"/>
    <w:p w14:paraId="200010CC" w14:textId="77777777" w:rsidR="001273C1" w:rsidRDefault="00F73686">
      <w:pPr>
        <w:pStyle w:val="Heading1"/>
      </w:pPr>
      <w:r>
        <w:t>Section 1 – project overview</w:t>
      </w:r>
    </w:p>
    <w:tbl>
      <w:tblPr>
        <w:tblStyle w:val="TipTable"/>
        <w:tblW w:w="5000" w:type="pct"/>
        <w:tblLook w:val="04A0" w:firstRow="1" w:lastRow="0" w:firstColumn="1" w:lastColumn="0" w:noHBand="0" w:noVBand="1"/>
        <w:tblDescription w:val="Layout table"/>
      </w:tblPr>
      <w:tblGrid>
        <w:gridCol w:w="577"/>
        <w:gridCol w:w="8783"/>
      </w:tblGrid>
      <w:tr w:rsidR="00386778" w14:paraId="138BAFAF" w14:textId="77777777" w:rsidTr="00A67A25">
        <w:tc>
          <w:tcPr>
            <w:cnfStyle w:val="001000000000" w:firstRow="0" w:lastRow="0" w:firstColumn="1" w:lastColumn="0" w:oddVBand="0" w:evenVBand="0" w:oddHBand="0" w:evenHBand="0" w:firstRowFirstColumn="0" w:firstRowLastColumn="0" w:lastRowFirstColumn="0" w:lastRowLastColumn="0"/>
            <w:tcW w:w="308" w:type="pct"/>
          </w:tcPr>
          <w:p w14:paraId="3D9116EF" w14:textId="77777777" w:rsidR="00386778" w:rsidRDefault="00386778" w:rsidP="00A67A25">
            <w:r>
              <w:rPr>
                <w:noProof/>
                <w:lang w:eastAsia="en-US"/>
              </w:rPr>
              <mc:AlternateContent>
                <mc:Choice Requires="wpg">
                  <w:drawing>
                    <wp:inline distT="0" distB="0" distL="0" distR="0" wp14:anchorId="77E1A366" wp14:editId="26467C70">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0B40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29AAD7" w14:textId="77777777" w:rsidR="00386778" w:rsidRDefault="00F73686" w:rsidP="00A67A25">
            <w:pPr>
              <w:pStyle w:val="TipText"/>
              <w:cnfStyle w:val="000000000000" w:firstRow="0" w:lastRow="0" w:firstColumn="0" w:lastColumn="0" w:oddVBand="0" w:evenVBand="0" w:oddHBand="0" w:evenHBand="0" w:firstRowFirstColumn="0" w:firstRowLastColumn="0" w:lastRowFirstColumn="0" w:lastRowLastColumn="0"/>
            </w:pPr>
            <w:r>
              <w:t xml:space="preserve">The proposal is divided into two sections namely – Project Overview and Literature Review. The first section will cover the motivation, objectives, methodology, timeline, budget and deliverables of the project. The second section contains the literature review regarding the different phases of the project. </w:t>
            </w:r>
          </w:p>
        </w:tc>
      </w:tr>
    </w:tbl>
    <w:p w14:paraId="70DF7B2E" w14:textId="77777777" w:rsidR="003F5020" w:rsidRPr="003F5020" w:rsidRDefault="00C94F79" w:rsidP="003F5020">
      <w:pPr>
        <w:pStyle w:val="Heading2"/>
      </w:pPr>
      <w:r>
        <w:t>The Motivation</w:t>
      </w:r>
    </w:p>
    <w:p w14:paraId="488583CE" w14:textId="1D243D90" w:rsidR="00EB3128" w:rsidRDefault="00A05EFC" w:rsidP="00EB3128">
      <w:r>
        <w:t>No matter the purpose of the processor, ALU forms the most important piece of it. It basically is the heart and soul of an ISA.</w:t>
      </w:r>
    </w:p>
    <w:p w14:paraId="451E457C" w14:textId="77777777" w:rsidR="00EB3128" w:rsidRDefault="00EB3128" w:rsidP="2CA861CF">
      <w:pPr>
        <w:pStyle w:val="Heading2"/>
      </w:pPr>
      <w:r>
        <w:t xml:space="preserve">The Opportunity </w:t>
      </w:r>
    </w:p>
    <w:p w14:paraId="355C831C" w14:textId="0AFACD10" w:rsidR="00EB3128" w:rsidRPr="00EB3128" w:rsidRDefault="004446C4" w:rsidP="00EB3128">
      <w:r>
        <w:t>This project gives an excellent opportunity to learn Digital System Design and implement it in a worthwhile manner.</w:t>
      </w:r>
    </w:p>
    <w:p w14:paraId="391E9394" w14:textId="77777777" w:rsidR="00111221" w:rsidRPr="00673C08" w:rsidRDefault="003F5020" w:rsidP="00111221">
      <w:pPr>
        <w:pStyle w:val="Heading2"/>
        <w:rPr>
          <w:sz w:val="18"/>
          <w:szCs w:val="18"/>
        </w:rPr>
      </w:pPr>
      <w:r>
        <w:t>The Objective</w:t>
      </w:r>
    </w:p>
    <w:p w14:paraId="65105667" w14:textId="77777777" w:rsidR="008223F8" w:rsidRPr="00C26CA6" w:rsidRDefault="00C72072" w:rsidP="00F13873">
      <w:pPr>
        <w:rPr>
          <w:rFonts w:ascii="inherit" w:eastAsia="Times New Roman" w:hAnsi="inherit" w:cs="Segoe UI"/>
          <w:color w:val="252423"/>
          <w:kern w:val="36"/>
          <w:szCs w:val="12"/>
          <w:lang w:val="en-IN" w:eastAsia="en-IN"/>
        </w:rPr>
      </w:pPr>
      <w:r>
        <w:t>&lt;Detailed Objective&gt;</w:t>
      </w:r>
      <w:r w:rsidR="00111221">
        <w:rPr>
          <w:rFonts w:ascii="inherit" w:eastAsia="Times New Roman" w:hAnsi="inherit" w:cs="Segoe UI"/>
          <w:color w:val="252423"/>
          <w:kern w:val="36"/>
          <w:szCs w:val="12"/>
          <w:lang w:val="en-IN" w:eastAsia="en-IN"/>
        </w:rPr>
        <w:t xml:space="preserve"> </w:t>
      </w:r>
    </w:p>
    <w:p w14:paraId="3ECF8BC1" w14:textId="77777777" w:rsidR="00F13873" w:rsidRDefault="00F13873" w:rsidP="00F13873">
      <w:pPr>
        <w:pStyle w:val="Heading2"/>
      </w:pPr>
      <w:r>
        <w:t>Project Approach</w:t>
      </w:r>
    </w:p>
    <w:p w14:paraId="3B3138E4" w14:textId="77777777" w:rsidR="0037254D" w:rsidRDefault="00C72072" w:rsidP="00097B3A">
      <w:r>
        <w:t>&lt;How will all tasks and workload be divided&gt;</w:t>
      </w:r>
    </w:p>
    <w:p w14:paraId="6A604B22" w14:textId="77777777" w:rsidR="001273C1" w:rsidRDefault="00050475">
      <w:pPr>
        <w:pStyle w:val="Heading2"/>
      </w:pPr>
      <w:sdt>
        <w:sdtPr>
          <w:alias w:val="Project Deliverables:"/>
          <w:tag w:val="Project Deliverables:"/>
          <w:id w:val="1450042905"/>
          <w:placeholder>
            <w:docPart w:val="C000E15A342F41229611F60735D10818"/>
          </w:placeholder>
          <w:temporary/>
          <w:showingPlcHdr/>
          <w15:appearance w15:val="hidden"/>
        </w:sdtPr>
        <w:sdtEndPr/>
        <w:sdtContent>
          <w:r w:rsidR="00FC68B0">
            <w:t>Project Deliverables</w:t>
          </w:r>
        </w:sdtContent>
      </w:sdt>
    </w:p>
    <w:p w14:paraId="0B2F3C0F" w14:textId="77777777" w:rsidR="001273C1" w:rsidRDefault="00B8277B">
      <w:r>
        <w:t>The following are the full list of deliverables which will be achieved through the entire project timeline</w:t>
      </w:r>
      <w:r w:rsidR="004417DB">
        <w:t>:</w:t>
      </w:r>
    </w:p>
    <w:tbl>
      <w:tblPr>
        <w:tblStyle w:val="ProposalTable"/>
        <w:tblW w:w="5000" w:type="pct"/>
        <w:tblLook w:val="04A0" w:firstRow="1" w:lastRow="0" w:firstColumn="1" w:lastColumn="0" w:noHBand="0" w:noVBand="1"/>
        <w:tblDescription w:val="Project deliverables"/>
      </w:tblPr>
      <w:tblGrid>
        <w:gridCol w:w="2784"/>
        <w:gridCol w:w="6566"/>
      </w:tblGrid>
      <w:tr w:rsidR="001273C1" w14:paraId="2223E6F6"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2E1FC3B9" w14:textId="77777777" w:rsidR="001273C1" w:rsidRDefault="00050475">
            <w:sdt>
              <w:sdtPr>
                <w:alias w:val="Deliverable:"/>
                <w:tag w:val="Deliverable:"/>
                <w:id w:val="355699831"/>
                <w:placeholder>
                  <w:docPart w:val="28E3860E267D4A848FAC95DF2B46DA01"/>
                </w:placeholder>
                <w:temporary/>
                <w:showingPlcHdr/>
                <w15:appearance w15:val="hidden"/>
              </w:sdtPr>
              <w:sdtEndPr/>
              <w:sdtContent>
                <w:r w:rsidR="00FC68B0">
                  <w:t>Deliverable</w:t>
                </w:r>
              </w:sdtContent>
            </w:sdt>
          </w:p>
        </w:tc>
        <w:tc>
          <w:tcPr>
            <w:tcW w:w="3511" w:type="pct"/>
          </w:tcPr>
          <w:p w14:paraId="13A4537F" w14:textId="77777777" w:rsidR="001273C1" w:rsidRDefault="00050475">
            <w:sdt>
              <w:sdtPr>
                <w:alias w:val="Description:"/>
                <w:tag w:val="Description:"/>
                <w:id w:val="1446037421"/>
                <w:placeholder>
                  <w:docPart w:val="43C6A3962FD44BD0874A7B32A05C798B"/>
                </w:placeholder>
                <w:temporary/>
                <w:showingPlcHdr/>
                <w15:appearance w15:val="hidden"/>
              </w:sdtPr>
              <w:sdtEndPr/>
              <w:sdtContent>
                <w:r w:rsidR="00FC68B0">
                  <w:t>Description</w:t>
                </w:r>
              </w:sdtContent>
            </w:sdt>
          </w:p>
        </w:tc>
      </w:tr>
      <w:tr w:rsidR="001273C1" w14:paraId="6C9C7C6D" w14:textId="77777777" w:rsidTr="001273C1">
        <w:tc>
          <w:tcPr>
            <w:tcW w:w="1489" w:type="pct"/>
          </w:tcPr>
          <w:p w14:paraId="56602B34" w14:textId="77777777" w:rsidR="001273C1" w:rsidRDefault="00050475">
            <w:sdt>
              <w:sdtPr>
                <w:alias w:val="Enter Deliverable Item 1:"/>
                <w:tag w:val="Enter Deliverable Item 1:"/>
                <w:id w:val="-1296910249"/>
                <w:placeholder>
                  <w:docPart w:val="18774F14980D41C882AA07DDDDBB2145"/>
                </w:placeholder>
                <w:temporary/>
                <w:showingPlcHdr/>
                <w15:appearance w15:val="hidden"/>
              </w:sdtPr>
              <w:sdtEndPr/>
              <w:sdtContent>
                <w:r w:rsidR="00FC68B0">
                  <w:t>Deliverable #1</w:t>
                </w:r>
              </w:sdtContent>
            </w:sdt>
          </w:p>
        </w:tc>
        <w:tc>
          <w:tcPr>
            <w:tcW w:w="3511" w:type="pct"/>
          </w:tcPr>
          <w:p w14:paraId="426660CD" w14:textId="4624483F" w:rsidR="001273C1" w:rsidRDefault="00D24FB1">
            <w:r>
              <w:t xml:space="preserve">Boolean Algebra and </w:t>
            </w:r>
            <w:r w:rsidR="00363B02">
              <w:t>L</w:t>
            </w:r>
            <w:r>
              <w:t>ogic gates</w:t>
            </w:r>
          </w:p>
        </w:tc>
      </w:tr>
      <w:tr w:rsidR="001273C1" w14:paraId="63BB2268" w14:textId="77777777" w:rsidTr="001273C1">
        <w:tc>
          <w:tcPr>
            <w:tcW w:w="1489" w:type="pct"/>
          </w:tcPr>
          <w:p w14:paraId="4A5E4746" w14:textId="77777777" w:rsidR="001273C1" w:rsidRDefault="00B8277B">
            <w:r>
              <w:t>Deliverable #2</w:t>
            </w:r>
          </w:p>
        </w:tc>
        <w:tc>
          <w:tcPr>
            <w:tcW w:w="3511" w:type="pct"/>
          </w:tcPr>
          <w:p w14:paraId="1DE13501" w14:textId="546F206A" w:rsidR="004417DB" w:rsidRDefault="004417DB" w:rsidP="00C72072"/>
        </w:tc>
      </w:tr>
      <w:tr w:rsidR="008223F8" w14:paraId="761D5E47" w14:textId="77777777" w:rsidTr="001273C1">
        <w:tc>
          <w:tcPr>
            <w:tcW w:w="1489" w:type="pct"/>
          </w:tcPr>
          <w:p w14:paraId="1D23CEB8" w14:textId="77777777" w:rsidR="008223F8" w:rsidRDefault="008223F8">
            <w:r>
              <w:t>Deliverable #3</w:t>
            </w:r>
          </w:p>
        </w:tc>
        <w:tc>
          <w:tcPr>
            <w:tcW w:w="3511" w:type="pct"/>
          </w:tcPr>
          <w:p w14:paraId="01BE21A5" w14:textId="77777777" w:rsidR="008223F8" w:rsidRDefault="00C72072" w:rsidP="008223F8">
            <w:r>
              <w:t>Description</w:t>
            </w:r>
          </w:p>
        </w:tc>
      </w:tr>
      <w:tr w:rsidR="001273C1" w14:paraId="473F7F02" w14:textId="77777777" w:rsidTr="001273C1">
        <w:tc>
          <w:tcPr>
            <w:tcW w:w="1489" w:type="pct"/>
          </w:tcPr>
          <w:p w14:paraId="5FB6B17F" w14:textId="77777777" w:rsidR="001273C1" w:rsidRDefault="004417DB">
            <w:r>
              <w:t>Deliverable #</w:t>
            </w:r>
            <w:r w:rsidR="008223F8">
              <w:t>4</w:t>
            </w:r>
          </w:p>
        </w:tc>
        <w:tc>
          <w:tcPr>
            <w:tcW w:w="3511" w:type="pct"/>
          </w:tcPr>
          <w:p w14:paraId="7EC42EAC" w14:textId="77777777" w:rsidR="001273C1" w:rsidRDefault="00C72072">
            <w:r>
              <w:t>Description</w:t>
            </w:r>
          </w:p>
        </w:tc>
      </w:tr>
    </w:tbl>
    <w:p w14:paraId="69F859BF" w14:textId="77777777" w:rsidR="004417DB" w:rsidRPr="004417DB" w:rsidRDefault="004417DB" w:rsidP="004417DB">
      <w:r w:rsidRPr="004417DB">
        <w:br/>
      </w:r>
      <w:r w:rsidR="00C72072">
        <w:t>&lt;Final Deliverable briefly extra description/conclusion&gt;</w:t>
      </w:r>
    </w:p>
    <w:p w14:paraId="7797F569" w14:textId="77777777" w:rsidR="001273C1" w:rsidRDefault="00050475">
      <w:pPr>
        <w:pStyle w:val="Heading2"/>
      </w:pPr>
      <w:sdt>
        <w:sdtPr>
          <w:alias w:val="Timeline for Execution:"/>
          <w:tag w:val="Timeline for Execution:"/>
          <w:id w:val="-1282346054"/>
          <w:placeholder>
            <w:docPart w:val="09304DB270674560A76523A0C89F582A"/>
          </w:placeholder>
          <w:temporary/>
          <w:showingPlcHdr/>
          <w15:appearance w15:val="hidden"/>
        </w:sdtPr>
        <w:sdtEndPr/>
        <w:sdtContent>
          <w:r w:rsidR="00FC68B0">
            <w:t>Timeline for Execution</w:t>
          </w:r>
        </w:sdtContent>
      </w:sdt>
    </w:p>
    <w:p w14:paraId="1BAEB51B" w14:textId="77777777" w:rsidR="001273C1" w:rsidRDefault="00050475">
      <w:sdt>
        <w:sdtPr>
          <w:alias w:val="Enter description:"/>
          <w:tag w:val="Enter description:"/>
          <w:id w:val="1109160228"/>
          <w:placeholder>
            <w:docPart w:val="573C7D65B8CD461EB350BAD3B847B7C1"/>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245B69ED" w14:textId="77777777" w:rsidTr="00A67A25">
        <w:tc>
          <w:tcPr>
            <w:cnfStyle w:val="001000000000" w:firstRow="0" w:lastRow="0" w:firstColumn="1" w:lastColumn="0" w:oddVBand="0" w:evenVBand="0" w:oddHBand="0" w:evenHBand="0" w:firstRowFirstColumn="0" w:firstRowLastColumn="0" w:lastRowFirstColumn="0" w:lastRowLastColumn="0"/>
            <w:tcW w:w="308" w:type="pct"/>
          </w:tcPr>
          <w:p w14:paraId="18669F4F" w14:textId="77777777" w:rsidR="00FC68B0" w:rsidRDefault="00FC68B0" w:rsidP="00A67A25">
            <w:r>
              <w:rPr>
                <w:noProof/>
                <w:lang w:eastAsia="en-US"/>
              </w:rPr>
              <mc:AlternateContent>
                <mc:Choice Requires="wpg">
                  <w:drawing>
                    <wp:inline distT="0" distB="0" distL="0" distR="0" wp14:anchorId="79209C3E" wp14:editId="7316E244">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A5B5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3htl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BfzeG2VCAAAcSgAAA4AAAAAAAAAAAAAAAAALgIAAGRycy9lMm9Eb2MueG1sUEsBAi0A&#10;FAAGAAgAAAAhAAXiDD3ZAAAAAwEAAA8AAAAAAAAAAAAAAAAA7woAAGRycy9kb3ducmV2LnhtbFBL&#10;BQYAAAAABAAEAPMAAAD1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4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FA4CA7" w14:textId="77777777" w:rsidR="00FC68B0" w:rsidRDefault="00C26CA6" w:rsidP="00A67A25">
            <w:pPr>
              <w:pStyle w:val="TipText"/>
              <w:cnfStyle w:val="000000000000" w:firstRow="0" w:lastRow="0" w:firstColumn="0" w:lastColumn="0" w:oddVBand="0" w:evenVBand="0" w:oddHBand="0" w:evenHBand="0" w:firstRowFirstColumn="0" w:firstRowLastColumn="0" w:lastRowFirstColumn="0" w:lastRowLastColumn="0"/>
            </w:pPr>
            <w:r>
              <w:t xml:space="preserve">In the Table below, the dates and duration of the project are tentative and subjected to change as it depends on the availability of resources to accomplish some tasks. </w:t>
            </w:r>
          </w:p>
        </w:tc>
      </w:tr>
    </w:tbl>
    <w:p w14:paraId="61FB78F8"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14:paraId="195BAAA3" w14:textId="77777777" w:rsidTr="7E705D26">
        <w:trPr>
          <w:cnfStyle w:val="100000000000" w:firstRow="1" w:lastRow="0" w:firstColumn="0" w:lastColumn="0" w:oddVBand="0" w:evenVBand="0" w:oddHBand="0" w:evenHBand="0" w:firstRowFirstColumn="0" w:firstRowLastColumn="0" w:lastRowFirstColumn="0" w:lastRowLastColumn="0"/>
        </w:trPr>
        <w:tc>
          <w:tcPr>
            <w:tcW w:w="2116" w:type="pct"/>
          </w:tcPr>
          <w:p w14:paraId="075CB410" w14:textId="77777777" w:rsidR="001273C1" w:rsidRDefault="00050475">
            <w:sdt>
              <w:sdtPr>
                <w:alias w:val="Description:"/>
                <w:tag w:val="Description:"/>
                <w:id w:val="-1811542606"/>
                <w:placeholder>
                  <w:docPart w:val="D1A3E7C7886E40B7BD03A9C7C9C2B4AF"/>
                </w:placeholder>
                <w:temporary/>
                <w:showingPlcHdr/>
                <w15:appearance w15:val="hidden"/>
              </w:sdtPr>
              <w:sdtEndPr/>
              <w:sdtContent>
                <w:r w:rsidR="00FC68B0">
                  <w:t>Description</w:t>
                </w:r>
              </w:sdtContent>
            </w:sdt>
          </w:p>
        </w:tc>
        <w:tc>
          <w:tcPr>
            <w:tcW w:w="961" w:type="pct"/>
          </w:tcPr>
          <w:p w14:paraId="0A7487DB" w14:textId="77777777" w:rsidR="001273C1" w:rsidRDefault="00050475">
            <w:sdt>
              <w:sdtPr>
                <w:alias w:val="Start Date:"/>
                <w:tag w:val="Start Date:"/>
                <w:id w:val="-617991579"/>
                <w:placeholder>
                  <w:docPart w:val="B5C9902BF6A1425DA2EB85C1D87ABAAD"/>
                </w:placeholder>
                <w:temporary/>
                <w:showingPlcHdr/>
                <w15:appearance w15:val="hidden"/>
              </w:sdtPr>
              <w:sdtEndPr/>
              <w:sdtContent>
                <w:r w:rsidR="00FC68B0">
                  <w:t>Start Date</w:t>
                </w:r>
              </w:sdtContent>
            </w:sdt>
          </w:p>
        </w:tc>
        <w:tc>
          <w:tcPr>
            <w:tcW w:w="961" w:type="pct"/>
          </w:tcPr>
          <w:p w14:paraId="338C9F52" w14:textId="77777777" w:rsidR="001273C1" w:rsidRDefault="00050475">
            <w:sdt>
              <w:sdtPr>
                <w:alias w:val="End Date:"/>
                <w:tag w:val="End Date:"/>
                <w:id w:val="-285503997"/>
                <w:placeholder>
                  <w:docPart w:val="326D19DA3536413C9EE5D355A8445309"/>
                </w:placeholder>
                <w:temporary/>
                <w:showingPlcHdr/>
                <w15:appearance w15:val="hidden"/>
              </w:sdtPr>
              <w:sdtEndPr/>
              <w:sdtContent>
                <w:r w:rsidR="00FC68B0">
                  <w:t>End Date</w:t>
                </w:r>
              </w:sdtContent>
            </w:sdt>
          </w:p>
        </w:tc>
        <w:tc>
          <w:tcPr>
            <w:tcW w:w="962" w:type="pct"/>
          </w:tcPr>
          <w:p w14:paraId="34C8E08F" w14:textId="77777777" w:rsidR="001273C1" w:rsidRDefault="00050475">
            <w:sdt>
              <w:sdtPr>
                <w:alias w:val="Duration:"/>
                <w:tag w:val="Duration:"/>
                <w:id w:val="-809235519"/>
                <w:placeholder>
                  <w:docPart w:val="FF7853330C9F43A693264B333AD78C8F"/>
                </w:placeholder>
                <w:temporary/>
                <w:showingPlcHdr/>
                <w15:appearance w15:val="hidden"/>
              </w:sdtPr>
              <w:sdtEndPr/>
              <w:sdtContent>
                <w:r w:rsidR="00FC68B0">
                  <w:t>Duration</w:t>
                </w:r>
              </w:sdtContent>
            </w:sdt>
          </w:p>
        </w:tc>
      </w:tr>
      <w:tr w:rsidR="00C26CA6" w14:paraId="69D52452" w14:textId="77777777" w:rsidTr="7E705D26">
        <w:tc>
          <w:tcPr>
            <w:tcW w:w="5000" w:type="pct"/>
            <w:gridSpan w:val="4"/>
          </w:tcPr>
          <w:p w14:paraId="6CADFD23" w14:textId="77777777" w:rsidR="00C26CA6" w:rsidRDefault="00520697" w:rsidP="00C26CA6">
            <w:pPr>
              <w:jc w:val="center"/>
            </w:pPr>
            <w:r>
              <w:t>Project Phase 1</w:t>
            </w:r>
          </w:p>
        </w:tc>
      </w:tr>
      <w:tr w:rsidR="001273C1" w14:paraId="55F28394" w14:textId="77777777" w:rsidTr="7E705D26">
        <w:tc>
          <w:tcPr>
            <w:tcW w:w="2116" w:type="pct"/>
          </w:tcPr>
          <w:p w14:paraId="30DF3A54" w14:textId="4667E256" w:rsidR="001273C1" w:rsidRDefault="00C26CA6">
            <w:r>
              <w:t>Milestone 1:</w:t>
            </w:r>
            <w:r w:rsidR="00EF2D93">
              <w:t xml:space="preserve"> Learning Boolean Algebra and Logic gates</w:t>
            </w:r>
          </w:p>
          <w:p w14:paraId="7ECD6880" w14:textId="77777777" w:rsidR="00C72072" w:rsidRDefault="00C72072">
            <w:r>
              <w:t>Description</w:t>
            </w:r>
          </w:p>
        </w:tc>
        <w:tc>
          <w:tcPr>
            <w:tcW w:w="961" w:type="pct"/>
          </w:tcPr>
          <w:p w14:paraId="292EFB59" w14:textId="77777777" w:rsidR="001273C1" w:rsidRDefault="001273C1" w:rsidP="13AA687D">
            <w:pPr>
              <w:jc w:val="center"/>
            </w:pPr>
          </w:p>
        </w:tc>
        <w:tc>
          <w:tcPr>
            <w:tcW w:w="961" w:type="pct"/>
          </w:tcPr>
          <w:p w14:paraId="0A6D611F" w14:textId="77777777" w:rsidR="001273C1" w:rsidRDefault="001273C1"/>
        </w:tc>
        <w:tc>
          <w:tcPr>
            <w:tcW w:w="962" w:type="pct"/>
          </w:tcPr>
          <w:p w14:paraId="2133A94C" w14:textId="77777777" w:rsidR="001273C1" w:rsidRDefault="001273C1"/>
        </w:tc>
      </w:tr>
      <w:tr w:rsidR="001273C1" w14:paraId="28DC15D7" w14:textId="77777777" w:rsidTr="7E705D26">
        <w:tc>
          <w:tcPr>
            <w:tcW w:w="2116" w:type="pct"/>
          </w:tcPr>
          <w:p w14:paraId="53AE9CBB" w14:textId="23D3ADA5" w:rsidR="001273C1" w:rsidRDefault="00C26CA6">
            <w:r>
              <w:t>Milestone 2:</w:t>
            </w:r>
            <w:r w:rsidR="00B86985">
              <w:t xml:space="preserve"> Combinational and Sequential</w:t>
            </w:r>
          </w:p>
          <w:p w14:paraId="6CBF9536" w14:textId="77777777" w:rsidR="00C26CA6" w:rsidRDefault="00C72072">
            <w:r>
              <w:t>Description</w:t>
            </w:r>
          </w:p>
        </w:tc>
        <w:tc>
          <w:tcPr>
            <w:tcW w:w="961" w:type="pct"/>
          </w:tcPr>
          <w:p w14:paraId="0CCC2C4F" w14:textId="77777777" w:rsidR="001273C1" w:rsidRDefault="001273C1"/>
        </w:tc>
        <w:tc>
          <w:tcPr>
            <w:tcW w:w="961" w:type="pct"/>
          </w:tcPr>
          <w:p w14:paraId="0FCC9790" w14:textId="77777777" w:rsidR="001273C1" w:rsidRDefault="001273C1"/>
        </w:tc>
        <w:tc>
          <w:tcPr>
            <w:tcW w:w="962" w:type="pct"/>
          </w:tcPr>
          <w:p w14:paraId="36DF2004" w14:textId="77777777" w:rsidR="001273C1" w:rsidRDefault="001273C1" w:rsidP="7E705D26"/>
        </w:tc>
      </w:tr>
      <w:tr w:rsidR="00520697" w14:paraId="662D220B" w14:textId="77777777" w:rsidTr="7E705D26">
        <w:tc>
          <w:tcPr>
            <w:tcW w:w="5000" w:type="pct"/>
            <w:gridSpan w:val="4"/>
          </w:tcPr>
          <w:p w14:paraId="1E3EB186" w14:textId="77777777" w:rsidR="00520697" w:rsidRDefault="00520697" w:rsidP="00520697">
            <w:pPr>
              <w:jc w:val="center"/>
            </w:pPr>
            <w:r>
              <w:t>Project Phase 2</w:t>
            </w:r>
          </w:p>
        </w:tc>
      </w:tr>
      <w:tr w:rsidR="001273C1" w14:paraId="48B66DD0" w14:textId="77777777" w:rsidTr="7E705D26">
        <w:tc>
          <w:tcPr>
            <w:tcW w:w="2116" w:type="pct"/>
          </w:tcPr>
          <w:p w14:paraId="6C7FDAF5" w14:textId="719CBAA6" w:rsidR="00520697" w:rsidRDefault="00520697">
            <w:r>
              <w:t>Milestone 3:</w:t>
            </w:r>
            <w:r w:rsidR="00E62979">
              <w:t xml:space="preserve"> </w:t>
            </w:r>
            <w:r w:rsidR="00547B23">
              <w:t>I</w:t>
            </w:r>
            <w:r w:rsidR="00E62979">
              <w:t>mplementing basic logic gates on Verilog</w:t>
            </w:r>
          </w:p>
          <w:p w14:paraId="7FFFD678" w14:textId="77777777" w:rsidR="00520697" w:rsidRDefault="00C72072">
            <w:r>
              <w:t>Description</w:t>
            </w:r>
          </w:p>
        </w:tc>
        <w:tc>
          <w:tcPr>
            <w:tcW w:w="961" w:type="pct"/>
          </w:tcPr>
          <w:p w14:paraId="14D3C856" w14:textId="77777777" w:rsidR="001273C1" w:rsidRDefault="001273C1"/>
        </w:tc>
        <w:tc>
          <w:tcPr>
            <w:tcW w:w="961" w:type="pct"/>
          </w:tcPr>
          <w:p w14:paraId="1BB93FC5" w14:textId="77777777" w:rsidR="001273C1" w:rsidRDefault="001273C1"/>
        </w:tc>
        <w:tc>
          <w:tcPr>
            <w:tcW w:w="962" w:type="pct"/>
          </w:tcPr>
          <w:p w14:paraId="2CD028B5" w14:textId="77777777" w:rsidR="001273C1" w:rsidRDefault="001273C1" w:rsidP="7E705D26"/>
        </w:tc>
      </w:tr>
      <w:tr w:rsidR="001273C1" w14:paraId="15830751" w14:textId="77777777" w:rsidTr="7E705D26">
        <w:tc>
          <w:tcPr>
            <w:tcW w:w="2116" w:type="pct"/>
          </w:tcPr>
          <w:p w14:paraId="199F9809" w14:textId="06E9D092" w:rsidR="001273C1" w:rsidRDefault="00520697">
            <w:r>
              <w:t>Milestone 4:</w:t>
            </w:r>
            <w:r w:rsidR="00882760">
              <w:t xml:space="preserve"> </w:t>
            </w:r>
            <w:r w:rsidR="00DF53C7">
              <w:t>Learning ISA</w:t>
            </w:r>
          </w:p>
          <w:p w14:paraId="1A985216" w14:textId="77777777" w:rsidR="00520697" w:rsidRDefault="00C72072">
            <w:r>
              <w:t>Description</w:t>
            </w:r>
          </w:p>
        </w:tc>
        <w:tc>
          <w:tcPr>
            <w:tcW w:w="961" w:type="pct"/>
          </w:tcPr>
          <w:p w14:paraId="6091CE09" w14:textId="77777777" w:rsidR="001273C1" w:rsidRDefault="001273C1"/>
        </w:tc>
        <w:tc>
          <w:tcPr>
            <w:tcW w:w="961" w:type="pct"/>
          </w:tcPr>
          <w:p w14:paraId="549A2A60" w14:textId="77777777" w:rsidR="001273C1" w:rsidRDefault="001273C1"/>
        </w:tc>
        <w:tc>
          <w:tcPr>
            <w:tcW w:w="962" w:type="pct"/>
          </w:tcPr>
          <w:p w14:paraId="39588F6C" w14:textId="77777777" w:rsidR="001273C1" w:rsidRDefault="001273C1" w:rsidP="7E705D26"/>
        </w:tc>
      </w:tr>
      <w:tr w:rsidR="00520697" w14:paraId="7C358A63" w14:textId="77777777" w:rsidTr="7E705D26">
        <w:tc>
          <w:tcPr>
            <w:tcW w:w="5000" w:type="pct"/>
            <w:gridSpan w:val="4"/>
          </w:tcPr>
          <w:p w14:paraId="5EBC632C" w14:textId="77777777" w:rsidR="00520697" w:rsidRDefault="00520697" w:rsidP="00520697">
            <w:pPr>
              <w:jc w:val="center"/>
            </w:pPr>
            <w:r>
              <w:t>Project Phase 3</w:t>
            </w:r>
          </w:p>
        </w:tc>
      </w:tr>
      <w:tr w:rsidR="001273C1" w14:paraId="3D66A8C9" w14:textId="77777777" w:rsidTr="7E705D26">
        <w:tc>
          <w:tcPr>
            <w:tcW w:w="2116" w:type="pct"/>
          </w:tcPr>
          <w:p w14:paraId="2D0AFE63" w14:textId="47385AC9" w:rsidR="001273C1" w:rsidRDefault="00520697">
            <w:r>
              <w:t>Milestone 5:</w:t>
            </w:r>
            <w:r w:rsidR="00060C46">
              <w:t xml:space="preserve"> </w:t>
            </w:r>
            <w:r w:rsidR="00DF53C7">
              <w:t xml:space="preserve">Implementing the </w:t>
            </w:r>
            <w:r w:rsidR="007469C0">
              <w:t>ALU</w:t>
            </w:r>
          </w:p>
          <w:p w14:paraId="19CDF0B6" w14:textId="77777777" w:rsidR="00520697" w:rsidRDefault="00C72072" w:rsidP="7E705D26">
            <w:pPr>
              <w:spacing w:before="0" w:after="180" w:line="288" w:lineRule="auto"/>
            </w:pPr>
            <w:r>
              <w:t>Description</w:t>
            </w:r>
          </w:p>
        </w:tc>
        <w:tc>
          <w:tcPr>
            <w:tcW w:w="961" w:type="pct"/>
          </w:tcPr>
          <w:p w14:paraId="0C983A4E" w14:textId="77777777" w:rsidR="001273C1" w:rsidRDefault="001273C1" w:rsidP="7E705D26">
            <w:pPr>
              <w:spacing w:before="0" w:after="180" w:line="288" w:lineRule="auto"/>
            </w:pPr>
          </w:p>
        </w:tc>
        <w:tc>
          <w:tcPr>
            <w:tcW w:w="961" w:type="pct"/>
          </w:tcPr>
          <w:p w14:paraId="4701810D" w14:textId="77777777" w:rsidR="001273C1" w:rsidRDefault="001273C1" w:rsidP="7E705D26"/>
        </w:tc>
        <w:tc>
          <w:tcPr>
            <w:tcW w:w="962" w:type="pct"/>
          </w:tcPr>
          <w:p w14:paraId="1FC0AAD6" w14:textId="77777777" w:rsidR="001273C1" w:rsidRDefault="001273C1" w:rsidP="7E705D26"/>
        </w:tc>
      </w:tr>
      <w:tr w:rsidR="001273C1" w14:paraId="3D1EE1C8" w14:textId="77777777" w:rsidTr="7E705D26">
        <w:tc>
          <w:tcPr>
            <w:tcW w:w="2116" w:type="pct"/>
          </w:tcPr>
          <w:p w14:paraId="26660714" w14:textId="1825EE8D" w:rsidR="001273C1" w:rsidRDefault="00626713">
            <w:r>
              <w:t>Milestone 6:</w:t>
            </w:r>
            <w:r w:rsidR="00E13D26">
              <w:t xml:space="preserve"> </w:t>
            </w:r>
            <w:r w:rsidR="00AF6F90">
              <w:t>Optimizing</w:t>
            </w:r>
            <w:r w:rsidR="00A81AA9">
              <w:t xml:space="preserve"> the ALU</w:t>
            </w:r>
          </w:p>
          <w:p w14:paraId="332A5EDC" w14:textId="77777777" w:rsidR="00626713" w:rsidRDefault="00C72072">
            <w:r>
              <w:t>Description</w:t>
            </w:r>
          </w:p>
        </w:tc>
        <w:tc>
          <w:tcPr>
            <w:tcW w:w="961" w:type="pct"/>
          </w:tcPr>
          <w:p w14:paraId="7B85FA88" w14:textId="77777777" w:rsidR="001273C1" w:rsidRDefault="001273C1" w:rsidP="7E705D26"/>
        </w:tc>
        <w:tc>
          <w:tcPr>
            <w:tcW w:w="961" w:type="pct"/>
          </w:tcPr>
          <w:p w14:paraId="5DE920BA" w14:textId="77777777" w:rsidR="001273C1" w:rsidRDefault="001273C1" w:rsidP="7E705D26"/>
        </w:tc>
        <w:tc>
          <w:tcPr>
            <w:tcW w:w="962" w:type="pct"/>
          </w:tcPr>
          <w:p w14:paraId="53995A02" w14:textId="77777777" w:rsidR="001273C1" w:rsidRDefault="001273C1" w:rsidP="7E705D26"/>
        </w:tc>
      </w:tr>
      <w:tr w:rsidR="00626713" w14:paraId="7DF38445" w14:textId="77777777" w:rsidTr="7E705D26">
        <w:tc>
          <w:tcPr>
            <w:tcW w:w="5000" w:type="pct"/>
            <w:gridSpan w:val="4"/>
          </w:tcPr>
          <w:p w14:paraId="64C89470" w14:textId="77777777" w:rsidR="00626713" w:rsidRDefault="00626713" w:rsidP="00626713">
            <w:pPr>
              <w:jc w:val="center"/>
            </w:pPr>
            <w:r>
              <w:t>Project Phase 4</w:t>
            </w:r>
          </w:p>
        </w:tc>
      </w:tr>
      <w:tr w:rsidR="001273C1" w14:paraId="38488C8D" w14:textId="77777777" w:rsidTr="7E705D26">
        <w:tc>
          <w:tcPr>
            <w:tcW w:w="2116" w:type="pct"/>
          </w:tcPr>
          <w:p w14:paraId="02264760" w14:textId="0E7B7BE2" w:rsidR="001273C1" w:rsidRDefault="00626713">
            <w:r>
              <w:t>Milestone 7:</w:t>
            </w:r>
            <w:r w:rsidR="004756A4">
              <w:t xml:space="preserve"> </w:t>
            </w:r>
            <w:r w:rsidR="007D5BB9">
              <w:t>Implementing the CU</w:t>
            </w:r>
          </w:p>
          <w:p w14:paraId="118CEE8B" w14:textId="77777777" w:rsidR="00626713" w:rsidRDefault="00C72072">
            <w:r>
              <w:t>Description</w:t>
            </w:r>
          </w:p>
        </w:tc>
        <w:tc>
          <w:tcPr>
            <w:tcW w:w="961" w:type="pct"/>
          </w:tcPr>
          <w:p w14:paraId="66A7F49B" w14:textId="77777777" w:rsidR="001273C1" w:rsidRDefault="001273C1" w:rsidP="7E705D26"/>
        </w:tc>
        <w:tc>
          <w:tcPr>
            <w:tcW w:w="961" w:type="pct"/>
          </w:tcPr>
          <w:p w14:paraId="545FD24C" w14:textId="77777777" w:rsidR="001273C1" w:rsidRDefault="001273C1" w:rsidP="7E705D26"/>
        </w:tc>
        <w:tc>
          <w:tcPr>
            <w:tcW w:w="962" w:type="pct"/>
          </w:tcPr>
          <w:p w14:paraId="7B138E57" w14:textId="77777777" w:rsidR="001273C1" w:rsidRDefault="001273C1" w:rsidP="7E705D26"/>
        </w:tc>
      </w:tr>
      <w:tr w:rsidR="7E705D26" w14:paraId="369C4B3E" w14:textId="77777777" w:rsidTr="7E705D26">
        <w:tc>
          <w:tcPr>
            <w:tcW w:w="9350" w:type="dxa"/>
            <w:gridSpan w:val="4"/>
          </w:tcPr>
          <w:p w14:paraId="5244DB42" w14:textId="77777777" w:rsidR="56641B54" w:rsidRDefault="56641B54" w:rsidP="7E705D26">
            <w:pPr>
              <w:jc w:val="center"/>
            </w:pPr>
            <w:r>
              <w:t>Project Phase 5</w:t>
            </w:r>
          </w:p>
        </w:tc>
      </w:tr>
      <w:tr w:rsidR="7E705D26" w14:paraId="49A7FF4D" w14:textId="77777777" w:rsidTr="7E705D26">
        <w:tc>
          <w:tcPr>
            <w:tcW w:w="3957" w:type="dxa"/>
          </w:tcPr>
          <w:p w14:paraId="24FF6251" w14:textId="77382DB8" w:rsidR="56641B54" w:rsidRDefault="56641B54" w:rsidP="7E705D26">
            <w:r>
              <w:t>Milestone 8:</w:t>
            </w:r>
            <w:r w:rsidR="007D5BB9">
              <w:t xml:space="preserve"> </w:t>
            </w:r>
            <w:r w:rsidR="007D5BB9">
              <w:t>Learning Assembly Code, Register File and Data Memory</w:t>
            </w:r>
          </w:p>
          <w:p w14:paraId="746B7A44" w14:textId="77777777" w:rsidR="56641B54" w:rsidRDefault="00C72072" w:rsidP="7E705D26">
            <w:r>
              <w:t>Description</w:t>
            </w:r>
          </w:p>
        </w:tc>
        <w:tc>
          <w:tcPr>
            <w:tcW w:w="1797" w:type="dxa"/>
          </w:tcPr>
          <w:p w14:paraId="5A3E6F6C" w14:textId="77777777" w:rsidR="56641B54" w:rsidRDefault="56641B54" w:rsidP="7E705D26"/>
        </w:tc>
        <w:tc>
          <w:tcPr>
            <w:tcW w:w="1797" w:type="dxa"/>
          </w:tcPr>
          <w:p w14:paraId="284571A8" w14:textId="77777777" w:rsidR="56641B54" w:rsidRDefault="56641B54" w:rsidP="7E705D26"/>
        </w:tc>
        <w:tc>
          <w:tcPr>
            <w:tcW w:w="1799" w:type="dxa"/>
          </w:tcPr>
          <w:p w14:paraId="0B25F155" w14:textId="77777777" w:rsidR="56641B54" w:rsidRDefault="56641B54" w:rsidP="7E705D26"/>
        </w:tc>
      </w:tr>
      <w:tr w:rsidR="00626713" w14:paraId="31D2697B" w14:textId="77777777" w:rsidTr="7E705D26">
        <w:tc>
          <w:tcPr>
            <w:tcW w:w="5000" w:type="pct"/>
            <w:gridSpan w:val="4"/>
          </w:tcPr>
          <w:p w14:paraId="4CFA1A5E" w14:textId="77777777" w:rsidR="00626713" w:rsidRDefault="56641B54" w:rsidP="7E705D26">
            <w:pPr>
              <w:spacing w:before="0" w:after="180" w:line="288" w:lineRule="auto"/>
              <w:jc w:val="center"/>
            </w:pPr>
            <w:r>
              <w:t>Project End</w:t>
            </w:r>
          </w:p>
        </w:tc>
      </w:tr>
    </w:tbl>
    <w:p w14:paraId="70256BA6" w14:textId="77777777" w:rsidR="00771AB4" w:rsidRPr="00771AB4" w:rsidRDefault="00615DED" w:rsidP="00771AB4">
      <w:pPr>
        <w:pStyle w:val="Heading2"/>
      </w:pPr>
      <w:r w:rsidRPr="00615DED">
        <w:lastRenderedPageBreak/>
        <w:t>Budget</w:t>
      </w:r>
    </w:p>
    <w:tbl>
      <w:tblPr>
        <w:tblStyle w:val="TipTable"/>
        <w:tblW w:w="5000" w:type="pct"/>
        <w:tblLook w:val="04A0" w:firstRow="1" w:lastRow="0" w:firstColumn="1" w:lastColumn="0" w:noHBand="0" w:noVBand="1"/>
        <w:tblDescription w:val="Layout table"/>
      </w:tblPr>
      <w:tblGrid>
        <w:gridCol w:w="577"/>
        <w:gridCol w:w="8783"/>
      </w:tblGrid>
      <w:tr w:rsidR="00771AB4" w14:paraId="7F7A1A04" w14:textId="77777777" w:rsidTr="009C5734">
        <w:tc>
          <w:tcPr>
            <w:cnfStyle w:val="001000000000" w:firstRow="0" w:lastRow="0" w:firstColumn="1" w:lastColumn="0" w:oddVBand="0" w:evenVBand="0" w:oddHBand="0" w:evenHBand="0" w:firstRowFirstColumn="0" w:firstRowLastColumn="0" w:lastRowFirstColumn="0" w:lastRowLastColumn="0"/>
            <w:tcW w:w="308" w:type="pct"/>
          </w:tcPr>
          <w:p w14:paraId="669FA295" w14:textId="77777777" w:rsidR="00771AB4" w:rsidRDefault="00771AB4" w:rsidP="009C5734">
            <w:r>
              <w:rPr>
                <w:noProof/>
                <w:lang w:eastAsia="en-US"/>
              </w:rPr>
              <mc:AlternateContent>
                <mc:Choice Requires="wpg">
                  <w:drawing>
                    <wp:inline distT="0" distB="0" distL="0" distR="0" wp14:anchorId="4FF352B3" wp14:editId="44B86A94">
                      <wp:extent cx="141605" cy="141605"/>
                      <wp:effectExtent l="0" t="0" r="0" b="0"/>
                      <wp:docPr id="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 name="Rectangle 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6" name="Freeform 2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9E1C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BF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9h16uyEGKnbOpHr7Io+h1b3&#10;ZeuUeVOTWOf2sME1H7v2t/ZzZ3446G/E/3nfnegTzJxnJfOXSebieXBy/OiFXnwH8zlOmWMVhvyI&#10;WH11VX58P3vdarzpinybXDm3SKj+oln/1zT77Zi1hQpFT/xHzZJ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GvJARZoIAABxKAAADgAAAAAAAAAAAAAAAAAuAgAAZHJzL2Uyb0RvYy54bWxQ&#10;SwECLQAUAAYACAAAACEABeIMPdkAAAADAQAADwAAAAAAAAAAAAAAAAD0CgAAZHJzL2Rvd25yZXYu&#10;eG1sUEsFBgAAAAAEAAQA8wAAAPoLAAAAAA==&#10;">
                      <v:rect id="Rectangle 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" fillcolor="#5b9bd5 [3204]" stroked="f" strokeweight="0"/>
                      <v:shape id="Freeform 2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h4xAAAANsAAAAPAAAAZHJzL2Rvd25yZXYueG1sRI9Pi8Iw&#10;FMTvwn6H8Ba8aaqg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AwUaH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52D21E5" w14:textId="77777777" w:rsidR="00771AB4" w:rsidRDefault="00050475" w:rsidP="009C5734">
            <w:pPr>
              <w:pStyle w:val="TipText"/>
              <w:cnfStyle w:val="000000000000" w:firstRow="0" w:lastRow="0" w:firstColumn="0" w:lastColumn="0" w:oddVBand="0" w:evenVBand="0" w:oddHBand="0" w:evenHBand="0" w:firstRowFirstColumn="0" w:firstRowLastColumn="0" w:lastRowFirstColumn="0" w:lastRowLastColumn="0"/>
            </w:pPr>
            <w:sdt>
              <w:sdtPr>
                <w:alias w:val="Enter Disclaimer:"/>
                <w:tag w:val="Enter Disclaimer:"/>
                <w:id w:val="2000220824"/>
                <w:placeholder>
                  <w:docPart w:val="0EE580B733964890AC28C85E0E60A935"/>
                </w:placeholder>
                <w:temporary/>
                <w:showingPlcHdr/>
                <w15:appearance w15:val="hidden"/>
              </w:sdtPr>
              <w:sdtEndPr/>
              <w:sdtContent>
                <w:r w:rsidR="00771AB4">
                  <w:t>Disclaimer: The prices listed in the preceding table are an estimate for the services discussed. This summary is not a warranty of final price.</w:t>
                </w:r>
              </w:sdtContent>
            </w:sdt>
            <w:r w:rsidR="00771AB4">
              <w:t xml:space="preserve"> </w:t>
            </w:r>
            <w:sdt>
              <w:sdtPr>
                <w:alias w:val="Enter Disclaimer:"/>
                <w:tag w:val="Enter Disclaimer:"/>
                <w:id w:val="445594837"/>
                <w:placeholder>
                  <w:docPart w:val="7F836985FE3D4572B6C9E951B3AA0120"/>
                </w:placeholder>
                <w:temporary/>
                <w:showingPlcHdr/>
                <w15:appearance w15:val="hidden"/>
              </w:sdtPr>
              <w:sdtEndPr/>
              <w:sdtContent>
                <w:r w:rsidR="00771AB4">
                  <w:t>Estimates are subject to change if project specifications are changed or costs for outsourced services change before a contract is executed.</w:t>
                </w:r>
              </w:sdtContent>
            </w:sdt>
          </w:p>
        </w:tc>
      </w:tr>
    </w:tbl>
    <w:p w14:paraId="0A4504C4" w14:textId="77777777" w:rsidR="00771AB4" w:rsidRDefault="00771AB4"/>
    <w:p w14:paraId="14D489AE" w14:textId="77777777" w:rsidR="001273C1" w:rsidRDefault="00C72072">
      <w:r>
        <w:t>&lt;Brief Introduction to budget division if required&gt;</w:t>
      </w:r>
    </w:p>
    <w:tbl>
      <w:tblPr>
        <w:tblStyle w:val="ProposalTable"/>
        <w:tblW w:w="9431" w:type="dxa"/>
        <w:tblLook w:val="04E0" w:firstRow="1" w:lastRow="1" w:firstColumn="1" w:lastColumn="0" w:noHBand="0" w:noVBand="1"/>
        <w:tblDescription w:val="Pricing summary"/>
      </w:tblPr>
      <w:tblGrid>
        <w:gridCol w:w="7286"/>
        <w:gridCol w:w="2145"/>
      </w:tblGrid>
      <w:tr w:rsidR="001273C1" w14:paraId="74E2551B" w14:textId="77777777" w:rsidTr="47B59E28">
        <w:trPr>
          <w:cnfStyle w:val="100000000000" w:firstRow="1" w:lastRow="0" w:firstColumn="0" w:lastColumn="0" w:oddVBand="0" w:evenVBand="0" w:oddHBand="0" w:evenHBand="0" w:firstRowFirstColumn="0" w:firstRowLastColumn="0" w:lastRowFirstColumn="0" w:lastRowLastColumn="0"/>
        </w:trPr>
        <w:tc>
          <w:tcPr>
            <w:tcW w:w="7286" w:type="dxa"/>
          </w:tcPr>
          <w:p w14:paraId="38B28DB6" w14:textId="77777777" w:rsidR="001273C1" w:rsidRDefault="00615DED">
            <w:r>
              <w:t>Name of Item</w:t>
            </w:r>
          </w:p>
        </w:tc>
        <w:tc>
          <w:tcPr>
            <w:tcW w:w="2145" w:type="dxa"/>
          </w:tcPr>
          <w:p w14:paraId="34F34D1E" w14:textId="77777777" w:rsidR="001273C1" w:rsidRDefault="00615DED">
            <w:r>
              <w:t>Estimated Price</w:t>
            </w:r>
          </w:p>
        </w:tc>
      </w:tr>
      <w:tr w:rsidR="00771AB4" w14:paraId="4142E06C" w14:textId="77777777" w:rsidTr="47B59E28">
        <w:tc>
          <w:tcPr>
            <w:tcW w:w="9431" w:type="dxa"/>
            <w:gridSpan w:val="2"/>
            <w:shd w:val="clear" w:color="auto" w:fill="DEEAF6" w:themeFill="accent1" w:themeFillTint="33"/>
          </w:tcPr>
          <w:p w14:paraId="29E7EB84" w14:textId="77777777" w:rsidR="00771AB4" w:rsidRDefault="00C72072" w:rsidP="00C72072">
            <w:pPr>
              <w:jc w:val="center"/>
            </w:pPr>
            <w:r>
              <w:t>Division 1</w:t>
            </w:r>
          </w:p>
        </w:tc>
      </w:tr>
      <w:tr w:rsidR="00771AB4" w14:paraId="0FA47FF9" w14:textId="77777777" w:rsidTr="47B59E28">
        <w:tc>
          <w:tcPr>
            <w:tcW w:w="7286" w:type="dxa"/>
          </w:tcPr>
          <w:p w14:paraId="3DA8754A" w14:textId="77777777" w:rsidR="00771AB4" w:rsidRDefault="00771AB4" w:rsidP="2CA861CF"/>
        </w:tc>
        <w:tc>
          <w:tcPr>
            <w:tcW w:w="2145" w:type="dxa"/>
          </w:tcPr>
          <w:p w14:paraId="02A85A80" w14:textId="77777777" w:rsidR="00771AB4" w:rsidRDefault="00771AB4"/>
        </w:tc>
      </w:tr>
      <w:tr w:rsidR="001273C1" w14:paraId="79E841A3" w14:textId="77777777" w:rsidTr="47B59E28">
        <w:tc>
          <w:tcPr>
            <w:tcW w:w="7286" w:type="dxa"/>
          </w:tcPr>
          <w:p w14:paraId="34CE3207" w14:textId="77777777" w:rsidR="001273C1" w:rsidRDefault="001273C1"/>
        </w:tc>
        <w:tc>
          <w:tcPr>
            <w:tcW w:w="2145" w:type="dxa"/>
          </w:tcPr>
          <w:p w14:paraId="6561F45B" w14:textId="77777777" w:rsidR="001273C1" w:rsidRDefault="001273C1">
            <w:pPr>
              <w:pStyle w:val="TableTextDecimal"/>
            </w:pPr>
          </w:p>
        </w:tc>
      </w:tr>
      <w:tr w:rsidR="001273C1" w14:paraId="18435893" w14:textId="77777777" w:rsidTr="47B59E28">
        <w:tc>
          <w:tcPr>
            <w:tcW w:w="7286" w:type="dxa"/>
          </w:tcPr>
          <w:p w14:paraId="5E2B10B6" w14:textId="77777777" w:rsidR="001273C1" w:rsidRDefault="001273C1"/>
        </w:tc>
        <w:tc>
          <w:tcPr>
            <w:tcW w:w="2145" w:type="dxa"/>
          </w:tcPr>
          <w:p w14:paraId="352CF1C1" w14:textId="77777777" w:rsidR="001273C1" w:rsidRDefault="001273C1">
            <w:pPr>
              <w:pStyle w:val="TableTextDecimal"/>
            </w:pPr>
          </w:p>
        </w:tc>
      </w:tr>
      <w:tr w:rsidR="001273C1" w14:paraId="2EC3F993" w14:textId="77777777" w:rsidTr="47B59E28">
        <w:tc>
          <w:tcPr>
            <w:tcW w:w="7286" w:type="dxa"/>
          </w:tcPr>
          <w:p w14:paraId="6AA9C29C" w14:textId="77777777" w:rsidR="001273C1" w:rsidRDefault="001273C1" w:rsidP="2CA861CF">
            <w:pPr>
              <w:spacing w:before="0" w:after="180" w:line="288" w:lineRule="auto"/>
            </w:pPr>
          </w:p>
        </w:tc>
        <w:tc>
          <w:tcPr>
            <w:tcW w:w="2145" w:type="dxa"/>
          </w:tcPr>
          <w:p w14:paraId="0D9BD841" w14:textId="77777777" w:rsidR="001273C1" w:rsidRDefault="001273C1">
            <w:pPr>
              <w:pStyle w:val="TableTextDecimal"/>
            </w:pPr>
          </w:p>
        </w:tc>
      </w:tr>
      <w:tr w:rsidR="001273C1" w14:paraId="55A4ADA8" w14:textId="77777777" w:rsidTr="47B59E28">
        <w:tc>
          <w:tcPr>
            <w:tcW w:w="7286" w:type="dxa"/>
          </w:tcPr>
          <w:p w14:paraId="2F4A4C94" w14:textId="77777777" w:rsidR="001273C1" w:rsidRDefault="001273C1"/>
        </w:tc>
        <w:tc>
          <w:tcPr>
            <w:tcW w:w="2145" w:type="dxa"/>
          </w:tcPr>
          <w:p w14:paraId="50688AE1" w14:textId="77777777" w:rsidR="001273C1" w:rsidRDefault="001273C1">
            <w:pPr>
              <w:pStyle w:val="TableTextDecimal"/>
            </w:pPr>
          </w:p>
        </w:tc>
      </w:tr>
      <w:tr w:rsidR="001273C1" w14:paraId="1D1F9D7A" w14:textId="77777777" w:rsidTr="47B59E28">
        <w:tc>
          <w:tcPr>
            <w:tcW w:w="7286" w:type="dxa"/>
          </w:tcPr>
          <w:p w14:paraId="29A6F0A8" w14:textId="77777777" w:rsidR="001273C1" w:rsidRDefault="001273C1"/>
        </w:tc>
        <w:tc>
          <w:tcPr>
            <w:tcW w:w="2145" w:type="dxa"/>
          </w:tcPr>
          <w:p w14:paraId="046B22B8" w14:textId="77777777" w:rsidR="001273C1" w:rsidRDefault="001273C1">
            <w:pPr>
              <w:pStyle w:val="TableTextDecimal"/>
            </w:pPr>
          </w:p>
        </w:tc>
      </w:tr>
      <w:tr w:rsidR="001273C1" w14:paraId="1B4D8580" w14:textId="77777777" w:rsidTr="47B59E28">
        <w:tc>
          <w:tcPr>
            <w:tcW w:w="7286" w:type="dxa"/>
          </w:tcPr>
          <w:p w14:paraId="60E90060" w14:textId="77777777" w:rsidR="001273C1" w:rsidRDefault="001273C1"/>
        </w:tc>
        <w:tc>
          <w:tcPr>
            <w:tcW w:w="2145" w:type="dxa"/>
          </w:tcPr>
          <w:p w14:paraId="65C03F69" w14:textId="77777777" w:rsidR="001273C1" w:rsidRDefault="001273C1">
            <w:pPr>
              <w:pStyle w:val="TableTextDecimal"/>
            </w:pPr>
          </w:p>
        </w:tc>
      </w:tr>
      <w:tr w:rsidR="001273C1" w14:paraId="13B1CA63" w14:textId="77777777" w:rsidTr="47B59E28">
        <w:tc>
          <w:tcPr>
            <w:tcW w:w="7286" w:type="dxa"/>
          </w:tcPr>
          <w:p w14:paraId="080737A0" w14:textId="77777777" w:rsidR="001273C1" w:rsidRDefault="00C72072" w:rsidP="00C72072">
            <w:pPr>
              <w:ind w:left="5040"/>
              <w:jc w:val="right"/>
            </w:pPr>
            <w:r w:rsidRPr="00771AB4">
              <w:rPr>
                <w:b/>
                <w:bCs/>
              </w:rPr>
              <w:t>Total</w:t>
            </w:r>
            <w:r>
              <w:rPr>
                <w:b/>
                <w:bCs/>
              </w:rPr>
              <w:t>:</w:t>
            </w:r>
          </w:p>
        </w:tc>
        <w:tc>
          <w:tcPr>
            <w:tcW w:w="2145" w:type="dxa"/>
          </w:tcPr>
          <w:p w14:paraId="17EDAA7A" w14:textId="77777777" w:rsidR="001273C1" w:rsidRDefault="001273C1">
            <w:pPr>
              <w:pStyle w:val="TableTextDecimal"/>
            </w:pPr>
          </w:p>
        </w:tc>
      </w:tr>
      <w:tr w:rsidR="00C72072" w14:paraId="7AEBABAD" w14:textId="77777777" w:rsidTr="005837B7">
        <w:tc>
          <w:tcPr>
            <w:tcW w:w="9431" w:type="dxa"/>
            <w:gridSpan w:val="2"/>
            <w:shd w:val="clear" w:color="auto" w:fill="DEEAF6" w:themeFill="accent1" w:themeFillTint="33"/>
          </w:tcPr>
          <w:p w14:paraId="26ADF70E" w14:textId="77777777" w:rsidR="00C72072" w:rsidRDefault="00C72072" w:rsidP="00C72072">
            <w:pPr>
              <w:pStyle w:val="TableTextDecimal"/>
              <w:jc w:val="center"/>
            </w:pPr>
            <w:r>
              <w:t>Division 2</w:t>
            </w:r>
          </w:p>
        </w:tc>
      </w:tr>
      <w:tr w:rsidR="2CA861CF" w14:paraId="700E6325" w14:textId="77777777" w:rsidTr="47B59E28">
        <w:tc>
          <w:tcPr>
            <w:tcW w:w="7286" w:type="dxa"/>
            <w:shd w:val="clear" w:color="auto" w:fill="FFFFFF" w:themeFill="background1"/>
          </w:tcPr>
          <w:p w14:paraId="3E25F2A6" w14:textId="77777777" w:rsidR="7440B863" w:rsidRDefault="7440B863" w:rsidP="2CA861CF"/>
        </w:tc>
        <w:tc>
          <w:tcPr>
            <w:tcW w:w="2145" w:type="dxa"/>
          </w:tcPr>
          <w:p w14:paraId="50DAAC3C" w14:textId="77777777" w:rsidR="7440B863" w:rsidRDefault="7440B863" w:rsidP="2CA861CF">
            <w:pPr>
              <w:pStyle w:val="TableTextDecimal"/>
            </w:pPr>
          </w:p>
        </w:tc>
      </w:tr>
      <w:tr w:rsidR="2CA861CF" w14:paraId="75DCEFB3" w14:textId="77777777" w:rsidTr="47B59E28">
        <w:tc>
          <w:tcPr>
            <w:tcW w:w="7286" w:type="dxa"/>
            <w:shd w:val="clear" w:color="auto" w:fill="FFFFFF" w:themeFill="background1"/>
          </w:tcPr>
          <w:p w14:paraId="72FE6B1D" w14:textId="77777777" w:rsidR="49C711E6" w:rsidRDefault="49C711E6" w:rsidP="2CA861CF"/>
        </w:tc>
        <w:tc>
          <w:tcPr>
            <w:tcW w:w="2145" w:type="dxa"/>
          </w:tcPr>
          <w:p w14:paraId="25602E4C" w14:textId="77777777" w:rsidR="49C711E6" w:rsidRDefault="49C711E6" w:rsidP="2CA861CF">
            <w:pPr>
              <w:pStyle w:val="TableTextDecimal"/>
            </w:pPr>
          </w:p>
        </w:tc>
      </w:tr>
      <w:tr w:rsidR="001273C1" w14:paraId="28912AB6" w14:textId="77777777" w:rsidTr="47B59E28">
        <w:tc>
          <w:tcPr>
            <w:tcW w:w="7286" w:type="dxa"/>
          </w:tcPr>
          <w:p w14:paraId="37E49AEB" w14:textId="77777777" w:rsidR="001273C1" w:rsidRDefault="00771AB4" w:rsidP="00771AB4">
            <w:pPr>
              <w:jc w:val="right"/>
            </w:pPr>
            <w:r w:rsidRPr="00771AB4">
              <w:rPr>
                <w:b/>
                <w:bCs/>
              </w:rPr>
              <w:t>Total</w:t>
            </w:r>
            <w:r>
              <w:rPr>
                <w:b/>
                <w:bCs/>
              </w:rPr>
              <w:t>:</w:t>
            </w:r>
          </w:p>
        </w:tc>
        <w:tc>
          <w:tcPr>
            <w:tcW w:w="2145" w:type="dxa"/>
          </w:tcPr>
          <w:p w14:paraId="5817EAA2" w14:textId="77777777" w:rsidR="001273C1" w:rsidRDefault="001273C1">
            <w:pPr>
              <w:pStyle w:val="TableTextDecimal"/>
            </w:pPr>
          </w:p>
        </w:tc>
      </w:tr>
      <w:tr w:rsidR="00771AB4" w14:paraId="44E2B926" w14:textId="77777777" w:rsidTr="47B59E28">
        <w:tc>
          <w:tcPr>
            <w:tcW w:w="9431" w:type="dxa"/>
            <w:gridSpan w:val="2"/>
            <w:shd w:val="clear" w:color="auto" w:fill="DEEAF6" w:themeFill="accent1" w:themeFillTint="33"/>
          </w:tcPr>
          <w:p w14:paraId="64204422" w14:textId="77777777" w:rsidR="00771AB4" w:rsidRPr="00771AB4" w:rsidRDefault="00771AB4" w:rsidP="00771AB4">
            <w:pPr>
              <w:pStyle w:val="TableTextDecimal"/>
              <w:jc w:val="center"/>
            </w:pPr>
            <w:r w:rsidRPr="00771AB4">
              <w:t>Other</w:t>
            </w:r>
          </w:p>
        </w:tc>
      </w:tr>
      <w:tr w:rsidR="001273C1" w14:paraId="493F05DB" w14:textId="77777777" w:rsidTr="47B59E28">
        <w:tc>
          <w:tcPr>
            <w:tcW w:w="7286" w:type="dxa"/>
          </w:tcPr>
          <w:p w14:paraId="48E5B6C1" w14:textId="77777777" w:rsidR="001273C1" w:rsidRDefault="001273C1"/>
        </w:tc>
        <w:tc>
          <w:tcPr>
            <w:tcW w:w="2145" w:type="dxa"/>
          </w:tcPr>
          <w:p w14:paraId="2FA0DCB0" w14:textId="77777777" w:rsidR="001273C1" w:rsidRDefault="001273C1">
            <w:pPr>
              <w:pStyle w:val="TableTextDecimal"/>
            </w:pPr>
          </w:p>
        </w:tc>
      </w:tr>
      <w:tr w:rsidR="001273C1" w14:paraId="13F3FA1D" w14:textId="77777777" w:rsidTr="47B59E28">
        <w:trPr>
          <w:cnfStyle w:val="010000000000" w:firstRow="0" w:lastRow="1" w:firstColumn="0" w:lastColumn="0" w:oddVBand="0" w:evenVBand="0" w:oddHBand="0" w:evenHBand="0" w:firstRowFirstColumn="0" w:firstRowLastColumn="0" w:lastRowFirstColumn="0" w:lastRowLastColumn="0"/>
        </w:trPr>
        <w:tc>
          <w:tcPr>
            <w:tcW w:w="7286" w:type="dxa"/>
            <w:shd w:val="clear" w:color="auto" w:fill="2E74B5" w:themeFill="accent1" w:themeFillShade="BF"/>
          </w:tcPr>
          <w:p w14:paraId="11D08C10" w14:textId="77777777" w:rsidR="001273C1" w:rsidRDefault="7A24E157">
            <w:r>
              <w:t xml:space="preserve">Estimated </w:t>
            </w:r>
            <w:sdt>
              <w:sdtPr>
                <w:alias w:val="Total:"/>
                <w:tag w:val="Total:"/>
                <w:id w:val="10892442"/>
                <w:placeholder>
                  <w:docPart w:val="1A3EC8A189C24A8D95B46581E6BCCFFE"/>
                </w:placeholder>
                <w:temporary/>
                <w:showingPlcHdr/>
                <w15:appearance w15:val="hidden"/>
              </w:sdtPr>
              <w:sdtEndPr/>
              <w:sdtContent>
                <w:r w:rsidR="006C5ECB">
                  <w:t>Total</w:t>
                </w:r>
              </w:sdtContent>
            </w:sdt>
          </w:p>
        </w:tc>
        <w:tc>
          <w:tcPr>
            <w:tcW w:w="2145" w:type="dxa"/>
            <w:shd w:val="clear" w:color="auto" w:fill="2E74B5" w:themeFill="accent1" w:themeFillShade="BF"/>
          </w:tcPr>
          <w:p w14:paraId="0899EBB3" w14:textId="77777777" w:rsidR="001273C1" w:rsidRDefault="001273C1">
            <w:pPr>
              <w:pStyle w:val="TableTextDecimal"/>
            </w:pPr>
          </w:p>
        </w:tc>
      </w:tr>
    </w:tbl>
    <w:p w14:paraId="11CED3F9" w14:textId="77777777" w:rsidR="001273C1" w:rsidRDefault="00C23BE6" w:rsidP="00C23BE6">
      <w:pPr>
        <w:pStyle w:val="Heading2"/>
      </w:pPr>
      <w:r>
        <w:t>References</w:t>
      </w:r>
    </w:p>
    <w:p w14:paraId="46A6BC17" w14:textId="77777777" w:rsidR="00C23BE6" w:rsidRDefault="00C72072" w:rsidP="00C72072">
      <w:pPr>
        <w:pStyle w:val="ListParagraph"/>
      </w:pPr>
      <w:r>
        <w:t>&lt;References links&gt;</w:t>
      </w:r>
    </w:p>
    <w:p w14:paraId="058AA6E2" w14:textId="77777777" w:rsidR="002C20BA" w:rsidRDefault="002C20BA">
      <w:r>
        <w:br w:type="page"/>
      </w:r>
    </w:p>
    <w:p w14:paraId="3330EE7D" w14:textId="77777777" w:rsidR="00C23BE6" w:rsidRDefault="002C20BA" w:rsidP="002C20BA">
      <w:pPr>
        <w:pStyle w:val="Heading1"/>
      </w:pPr>
      <w:r>
        <w:lastRenderedPageBreak/>
        <w:t>SECTION 2 – LITERATURE REVIEW</w:t>
      </w:r>
    </w:p>
    <w:p w14:paraId="773A08B3" w14:textId="77777777" w:rsidR="002C20BA" w:rsidRDefault="002C20BA" w:rsidP="002C20BA">
      <w:pPr>
        <w:pStyle w:val="Heading2"/>
      </w:pPr>
      <w:r>
        <w:t>Introduction</w:t>
      </w:r>
    </w:p>
    <w:p w14:paraId="086CAC53" w14:textId="77777777" w:rsidR="00742548" w:rsidRPr="00122AAE" w:rsidRDefault="00742548" w:rsidP="00122AAE">
      <w:pPr>
        <w:tabs>
          <w:tab w:val="left" w:pos="1011"/>
        </w:tabs>
        <w:rPr>
          <w:b/>
          <w:bCs/>
        </w:rPr>
      </w:pPr>
    </w:p>
    <w:sectPr w:rsidR="00742548" w:rsidRPr="00122AAE">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78171" w14:textId="77777777" w:rsidR="00050475" w:rsidRDefault="00050475">
      <w:pPr>
        <w:spacing w:after="0" w:line="240" w:lineRule="auto"/>
      </w:pPr>
      <w:r>
        <w:separator/>
      </w:r>
    </w:p>
  </w:endnote>
  <w:endnote w:type="continuationSeparator" w:id="0">
    <w:p w14:paraId="0B21D8B3" w14:textId="77777777" w:rsidR="00050475" w:rsidRDefault="0005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3F142" w14:textId="77777777" w:rsidR="009C5734" w:rsidRDefault="0033742B" w:rsidP="0033742B">
    <w:pPr>
      <w:pStyle w:val="Footer"/>
    </w:pPr>
    <w:r>
      <w:drawing>
        <wp:anchor distT="0" distB="0" distL="114300" distR="114300" simplePos="0" relativeHeight="251659264" behindDoc="1" locked="0" layoutInCell="1" allowOverlap="1" wp14:anchorId="43E682A7" wp14:editId="7D2F1C27">
          <wp:simplePos x="0" y="0"/>
          <wp:positionH relativeFrom="rightMargin">
            <wp:posOffset>-499110</wp:posOffset>
          </wp:positionH>
          <wp:positionV relativeFrom="paragraph">
            <wp:posOffset>107738</wp:posOffset>
          </wp:positionV>
          <wp:extent cx="1176655" cy="292100"/>
          <wp:effectExtent l="0" t="0" r="4445" b="0"/>
          <wp:wrapTight wrapText="bothSides">
            <wp:wrapPolygon edited="0">
              <wp:start x="699" y="0"/>
              <wp:lineTo x="0" y="16904"/>
              <wp:lineTo x="0" y="19722"/>
              <wp:lineTo x="21332" y="19722"/>
              <wp:lineTo x="21332" y="1409"/>
              <wp:lineTo x="19933" y="0"/>
              <wp:lineTo x="69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bwMode="auto">
                  <a:xfrm>
                    <a:off x="0" y="0"/>
                    <a:ext cx="1176655" cy="29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734">
      <w:fldChar w:fldCharType="begin"/>
    </w:r>
    <w:r w:rsidR="009C5734">
      <w:instrText xml:space="preserve"> PAGE   \* MERGEFORMAT </w:instrText>
    </w:r>
    <w:r w:rsidR="009C5734">
      <w:fldChar w:fldCharType="separate"/>
    </w:r>
    <w:r w:rsidR="009C5734">
      <w:t>1</w:t>
    </w:r>
    <w:r w:rsidR="009C5734">
      <w:fldChar w:fldCharType="end"/>
    </w:r>
    <w:r w:rsidR="00673C08">
      <w:t xml:space="preserve"> </w:t>
    </w:r>
    <w:r w:rsidR="00673C08">
      <w:tab/>
    </w:r>
    <w:r w:rsidR="00673C08">
      <w:tab/>
    </w:r>
    <w:r w:rsidR="00673C08">
      <w:tab/>
    </w:r>
    <w:r w:rsidR="00673C08">
      <w:tab/>
    </w:r>
    <w:r w:rsidR="00673C08">
      <w:tab/>
    </w:r>
    <w:r w:rsidR="00673C08">
      <w:tab/>
    </w:r>
    <w:r w:rsidR="00673C08">
      <w:tab/>
    </w:r>
    <w:r>
      <w:tab/>
    </w:r>
    <w:r>
      <w:tab/>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95D3D" w14:textId="77777777" w:rsidR="00050475" w:rsidRDefault="00050475">
      <w:pPr>
        <w:spacing w:after="0" w:line="240" w:lineRule="auto"/>
      </w:pPr>
      <w:r>
        <w:separator/>
      </w:r>
    </w:p>
  </w:footnote>
  <w:footnote w:type="continuationSeparator" w:id="0">
    <w:p w14:paraId="2DB95ADD" w14:textId="77777777" w:rsidR="00050475" w:rsidRDefault="00050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403A4A62"/>
    <w:lvl w:ilvl="0" w:tplc="E0C2FBFA">
      <w:start w:val="1"/>
      <w:numFmt w:val="decimal"/>
      <w:lvlText w:val="%1."/>
      <w:lvlJc w:val="left"/>
      <w:pPr>
        <w:tabs>
          <w:tab w:val="num" w:pos="1209"/>
        </w:tabs>
        <w:ind w:left="1209" w:hanging="360"/>
      </w:pPr>
    </w:lvl>
    <w:lvl w:ilvl="1" w:tplc="6C103772">
      <w:numFmt w:val="decimal"/>
      <w:lvlText w:val=""/>
      <w:lvlJc w:val="left"/>
    </w:lvl>
    <w:lvl w:ilvl="2" w:tplc="87C2ADAC">
      <w:numFmt w:val="decimal"/>
      <w:lvlText w:val=""/>
      <w:lvlJc w:val="left"/>
    </w:lvl>
    <w:lvl w:ilvl="3" w:tplc="1C7C4AC2">
      <w:numFmt w:val="decimal"/>
      <w:lvlText w:val=""/>
      <w:lvlJc w:val="left"/>
    </w:lvl>
    <w:lvl w:ilvl="4" w:tplc="8698F380">
      <w:numFmt w:val="decimal"/>
      <w:lvlText w:val=""/>
      <w:lvlJc w:val="left"/>
    </w:lvl>
    <w:lvl w:ilvl="5" w:tplc="38DA701E">
      <w:numFmt w:val="decimal"/>
      <w:lvlText w:val=""/>
      <w:lvlJc w:val="left"/>
    </w:lvl>
    <w:lvl w:ilvl="6" w:tplc="9F3EB632">
      <w:numFmt w:val="decimal"/>
      <w:lvlText w:val=""/>
      <w:lvlJc w:val="left"/>
    </w:lvl>
    <w:lvl w:ilvl="7" w:tplc="14A8D8D8">
      <w:numFmt w:val="decimal"/>
      <w:lvlText w:val=""/>
      <w:lvlJc w:val="left"/>
    </w:lvl>
    <w:lvl w:ilvl="8" w:tplc="4EA69BD4">
      <w:numFmt w:val="decimal"/>
      <w:lvlText w:val=""/>
      <w:lvlJc w:val="left"/>
    </w:lvl>
  </w:abstractNum>
  <w:abstractNum w:abstractNumId="2" w15:restartNumberingAfterBreak="0">
    <w:nsid w:val="FFFFFF7E"/>
    <w:multiLevelType w:val="hybridMultilevel"/>
    <w:tmpl w:val="B5D080EE"/>
    <w:lvl w:ilvl="0" w:tplc="507E63DC">
      <w:start w:val="1"/>
      <w:numFmt w:val="decimal"/>
      <w:lvlText w:val="%1."/>
      <w:lvlJc w:val="left"/>
      <w:pPr>
        <w:tabs>
          <w:tab w:val="num" w:pos="926"/>
        </w:tabs>
        <w:ind w:left="926" w:hanging="360"/>
      </w:pPr>
    </w:lvl>
    <w:lvl w:ilvl="1" w:tplc="46D24F10">
      <w:numFmt w:val="decimal"/>
      <w:lvlText w:val=""/>
      <w:lvlJc w:val="left"/>
    </w:lvl>
    <w:lvl w:ilvl="2" w:tplc="70D634C4">
      <w:numFmt w:val="decimal"/>
      <w:lvlText w:val=""/>
      <w:lvlJc w:val="left"/>
    </w:lvl>
    <w:lvl w:ilvl="3" w:tplc="93D271D2">
      <w:numFmt w:val="decimal"/>
      <w:lvlText w:val=""/>
      <w:lvlJc w:val="left"/>
    </w:lvl>
    <w:lvl w:ilvl="4" w:tplc="EBC0CFCA">
      <w:numFmt w:val="decimal"/>
      <w:lvlText w:val=""/>
      <w:lvlJc w:val="left"/>
    </w:lvl>
    <w:lvl w:ilvl="5" w:tplc="F7120604">
      <w:numFmt w:val="decimal"/>
      <w:lvlText w:val=""/>
      <w:lvlJc w:val="left"/>
    </w:lvl>
    <w:lvl w:ilvl="6" w:tplc="31840B3A">
      <w:numFmt w:val="decimal"/>
      <w:lvlText w:val=""/>
      <w:lvlJc w:val="left"/>
    </w:lvl>
    <w:lvl w:ilvl="7" w:tplc="123C0B74">
      <w:numFmt w:val="decimal"/>
      <w:lvlText w:val=""/>
      <w:lvlJc w:val="left"/>
    </w:lvl>
    <w:lvl w:ilvl="8" w:tplc="C78A8162">
      <w:numFmt w:val="decimal"/>
      <w:lvlText w:val=""/>
      <w:lvlJc w:val="left"/>
    </w:lvl>
  </w:abstractNum>
  <w:abstractNum w:abstractNumId="3" w15:restartNumberingAfterBreak="0">
    <w:nsid w:val="FFFFFF7F"/>
    <w:multiLevelType w:val="hybridMultilevel"/>
    <w:tmpl w:val="4F42FABA"/>
    <w:lvl w:ilvl="0" w:tplc="EB9C631C">
      <w:start w:val="1"/>
      <w:numFmt w:val="decimal"/>
      <w:lvlText w:val="%1."/>
      <w:lvlJc w:val="left"/>
      <w:pPr>
        <w:tabs>
          <w:tab w:val="num" w:pos="643"/>
        </w:tabs>
        <w:ind w:left="643" w:hanging="360"/>
      </w:pPr>
    </w:lvl>
    <w:lvl w:ilvl="1" w:tplc="AA8ADF10">
      <w:numFmt w:val="decimal"/>
      <w:lvlText w:val=""/>
      <w:lvlJc w:val="left"/>
    </w:lvl>
    <w:lvl w:ilvl="2" w:tplc="F2F4208C">
      <w:numFmt w:val="decimal"/>
      <w:lvlText w:val=""/>
      <w:lvlJc w:val="left"/>
    </w:lvl>
    <w:lvl w:ilvl="3" w:tplc="E93A06C8">
      <w:numFmt w:val="decimal"/>
      <w:lvlText w:val=""/>
      <w:lvlJc w:val="left"/>
    </w:lvl>
    <w:lvl w:ilvl="4" w:tplc="8FA2C240">
      <w:numFmt w:val="decimal"/>
      <w:lvlText w:val=""/>
      <w:lvlJc w:val="left"/>
    </w:lvl>
    <w:lvl w:ilvl="5" w:tplc="C08EA74A">
      <w:numFmt w:val="decimal"/>
      <w:lvlText w:val=""/>
      <w:lvlJc w:val="left"/>
    </w:lvl>
    <w:lvl w:ilvl="6" w:tplc="63121D06">
      <w:numFmt w:val="decimal"/>
      <w:lvlText w:val=""/>
      <w:lvlJc w:val="left"/>
    </w:lvl>
    <w:lvl w:ilvl="7" w:tplc="F314E35A">
      <w:numFmt w:val="decimal"/>
      <w:lvlText w:val=""/>
      <w:lvlJc w:val="left"/>
    </w:lvl>
    <w:lvl w:ilvl="8" w:tplc="A35EDDFA">
      <w:numFmt w:val="decimal"/>
      <w:lvlText w:val=""/>
      <w:lvlJc w:val="left"/>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multilevel"/>
    <w:tmpl w:val="7E04C5A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FF4D4F"/>
    <w:multiLevelType w:val="hybridMultilevel"/>
    <w:tmpl w:val="2564C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D0727A"/>
    <w:multiLevelType w:val="hybridMultilevel"/>
    <w:tmpl w:val="C59A4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A339EB"/>
    <w:multiLevelType w:val="hybridMultilevel"/>
    <w:tmpl w:val="14BE1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3F2C51"/>
    <w:multiLevelType w:val="hybridMultilevel"/>
    <w:tmpl w:val="57ACB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8E09E2"/>
    <w:multiLevelType w:val="hybridMultilevel"/>
    <w:tmpl w:val="9D983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EC4426"/>
    <w:multiLevelType w:val="hybridMultilevel"/>
    <w:tmpl w:val="58120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AC6A84"/>
    <w:multiLevelType w:val="hybridMultilevel"/>
    <w:tmpl w:val="3BC2E2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7E5D71"/>
    <w:multiLevelType w:val="hybridMultilevel"/>
    <w:tmpl w:val="4470CA90"/>
    <w:lvl w:ilvl="0" w:tplc="B5AC0278">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tplc="EC9EEB8C">
      <w:start w:val="1"/>
      <w:numFmt w:val="bullet"/>
      <w:lvlText w:val="o"/>
      <w:lvlJc w:val="left"/>
      <w:pPr>
        <w:ind w:left="1440" w:hanging="360"/>
      </w:pPr>
      <w:rPr>
        <w:rFonts w:ascii="Courier New" w:hAnsi="Courier New" w:hint="default"/>
        <w:color w:val="2E74B5" w:themeColor="accent1" w:themeShade="BF"/>
      </w:rPr>
    </w:lvl>
    <w:lvl w:ilvl="2" w:tplc="F842B64C">
      <w:start w:val="1"/>
      <w:numFmt w:val="bullet"/>
      <w:lvlText w:val=""/>
      <w:lvlJc w:val="left"/>
      <w:pPr>
        <w:ind w:left="2160" w:hanging="360"/>
      </w:pPr>
      <w:rPr>
        <w:rFonts w:ascii="Wingdings" w:hAnsi="Wingdings" w:hint="default"/>
        <w:color w:val="2E74B5" w:themeColor="accent1" w:themeShade="BF"/>
      </w:rPr>
    </w:lvl>
    <w:lvl w:ilvl="3" w:tplc="0C325A84">
      <w:start w:val="1"/>
      <w:numFmt w:val="bullet"/>
      <w:lvlText w:val=""/>
      <w:lvlJc w:val="left"/>
      <w:pPr>
        <w:ind w:left="2880" w:hanging="360"/>
      </w:pPr>
      <w:rPr>
        <w:rFonts w:ascii="Symbol" w:hAnsi="Symbol" w:hint="default"/>
        <w:color w:val="2E74B5" w:themeColor="accent1" w:themeShade="BF"/>
      </w:rPr>
    </w:lvl>
    <w:lvl w:ilvl="4" w:tplc="D8A6D872">
      <w:start w:val="1"/>
      <w:numFmt w:val="bullet"/>
      <w:lvlText w:val="o"/>
      <w:lvlJc w:val="left"/>
      <w:pPr>
        <w:ind w:left="3600" w:hanging="360"/>
      </w:pPr>
      <w:rPr>
        <w:rFonts w:ascii="Courier New" w:hAnsi="Courier New" w:hint="default"/>
        <w:color w:val="2E74B5" w:themeColor="accent1" w:themeShade="BF"/>
      </w:rPr>
    </w:lvl>
    <w:lvl w:ilvl="5" w:tplc="0A861D54">
      <w:start w:val="1"/>
      <w:numFmt w:val="bullet"/>
      <w:lvlText w:val=""/>
      <w:lvlJc w:val="left"/>
      <w:pPr>
        <w:ind w:left="4320" w:hanging="360"/>
      </w:pPr>
      <w:rPr>
        <w:rFonts w:ascii="Wingdings" w:hAnsi="Wingdings" w:hint="default"/>
        <w:color w:val="2E74B5" w:themeColor="accent1" w:themeShade="BF"/>
      </w:rPr>
    </w:lvl>
    <w:lvl w:ilvl="6" w:tplc="9E76A25C">
      <w:start w:val="1"/>
      <w:numFmt w:val="bullet"/>
      <w:lvlText w:val=""/>
      <w:lvlJc w:val="left"/>
      <w:pPr>
        <w:ind w:left="5040" w:hanging="360"/>
      </w:pPr>
      <w:rPr>
        <w:rFonts w:ascii="Symbol" w:hAnsi="Symbol" w:hint="default"/>
        <w:color w:val="2E74B5" w:themeColor="accent1" w:themeShade="BF"/>
      </w:rPr>
    </w:lvl>
    <w:lvl w:ilvl="7" w:tplc="539E6164">
      <w:start w:val="1"/>
      <w:numFmt w:val="bullet"/>
      <w:lvlText w:val="o"/>
      <w:lvlJc w:val="left"/>
      <w:pPr>
        <w:ind w:left="5760" w:hanging="360"/>
      </w:pPr>
      <w:rPr>
        <w:rFonts w:ascii="Courier New" w:hAnsi="Courier New" w:hint="default"/>
        <w:color w:val="2E74B5" w:themeColor="accent1" w:themeShade="BF"/>
      </w:rPr>
    </w:lvl>
    <w:lvl w:ilvl="8" w:tplc="A378AF72">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7110CD0"/>
    <w:multiLevelType w:val="hybridMultilevel"/>
    <w:tmpl w:val="03A40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93649A"/>
    <w:multiLevelType w:val="hybridMultilevel"/>
    <w:tmpl w:val="1EAE4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7B25DD"/>
    <w:multiLevelType w:val="hybridMultilevel"/>
    <w:tmpl w:val="6CE4ED82"/>
    <w:lvl w:ilvl="0" w:tplc="95F8D038">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46342"/>
    <w:multiLevelType w:val="hybridMultilevel"/>
    <w:tmpl w:val="8C1EE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7"/>
  </w:num>
  <w:num w:numId="3">
    <w:abstractNumId w:val="17"/>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13"/>
  </w:num>
  <w:num w:numId="17">
    <w:abstractNumId w:val="10"/>
  </w:num>
  <w:num w:numId="18">
    <w:abstractNumId w:val="21"/>
  </w:num>
  <w:num w:numId="19">
    <w:abstractNumId w:val="16"/>
  </w:num>
  <w:num w:numId="20">
    <w:abstractNumId w:val="14"/>
  </w:num>
  <w:num w:numId="21">
    <w:abstractNumId w:val="19"/>
  </w:num>
  <w:num w:numId="22">
    <w:abstractNumId w:val="12"/>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FC"/>
    <w:rsid w:val="000322BF"/>
    <w:rsid w:val="00050475"/>
    <w:rsid w:val="00060C46"/>
    <w:rsid w:val="00060E4D"/>
    <w:rsid w:val="000932A3"/>
    <w:rsid w:val="00097B3A"/>
    <w:rsid w:val="000A5DC1"/>
    <w:rsid w:val="000C6A97"/>
    <w:rsid w:val="000D6062"/>
    <w:rsid w:val="000E697B"/>
    <w:rsid w:val="00111221"/>
    <w:rsid w:val="00117948"/>
    <w:rsid w:val="00122AAE"/>
    <w:rsid w:val="001238BC"/>
    <w:rsid w:val="001273C1"/>
    <w:rsid w:val="002129B0"/>
    <w:rsid w:val="00250F5E"/>
    <w:rsid w:val="002516AA"/>
    <w:rsid w:val="00272715"/>
    <w:rsid w:val="002817C7"/>
    <w:rsid w:val="00295C0C"/>
    <w:rsid w:val="002A04F7"/>
    <w:rsid w:val="002C20BA"/>
    <w:rsid w:val="002C297D"/>
    <w:rsid w:val="002E52EE"/>
    <w:rsid w:val="002F31AE"/>
    <w:rsid w:val="003262F3"/>
    <w:rsid w:val="0033742B"/>
    <w:rsid w:val="00346FDE"/>
    <w:rsid w:val="00355687"/>
    <w:rsid w:val="00363B02"/>
    <w:rsid w:val="0037254D"/>
    <w:rsid w:val="00386778"/>
    <w:rsid w:val="00395DE4"/>
    <w:rsid w:val="003D2C14"/>
    <w:rsid w:val="003F5020"/>
    <w:rsid w:val="00417924"/>
    <w:rsid w:val="004417DB"/>
    <w:rsid w:val="004446C4"/>
    <w:rsid w:val="00454241"/>
    <w:rsid w:val="004664A0"/>
    <w:rsid w:val="004756A4"/>
    <w:rsid w:val="004B5850"/>
    <w:rsid w:val="004B673F"/>
    <w:rsid w:val="004B73F9"/>
    <w:rsid w:val="004E5035"/>
    <w:rsid w:val="004F5C8E"/>
    <w:rsid w:val="00517215"/>
    <w:rsid w:val="00520697"/>
    <w:rsid w:val="00545041"/>
    <w:rsid w:val="00547B23"/>
    <w:rsid w:val="005762DB"/>
    <w:rsid w:val="00590B0E"/>
    <w:rsid w:val="00597C1D"/>
    <w:rsid w:val="00615DED"/>
    <w:rsid w:val="00626713"/>
    <w:rsid w:val="00673C08"/>
    <w:rsid w:val="006C5ECB"/>
    <w:rsid w:val="0071603F"/>
    <w:rsid w:val="00741991"/>
    <w:rsid w:val="00742548"/>
    <w:rsid w:val="007469C0"/>
    <w:rsid w:val="0076017A"/>
    <w:rsid w:val="00771AB4"/>
    <w:rsid w:val="007951A2"/>
    <w:rsid w:val="007C6295"/>
    <w:rsid w:val="007D5BB9"/>
    <w:rsid w:val="00805667"/>
    <w:rsid w:val="00810287"/>
    <w:rsid w:val="008223F8"/>
    <w:rsid w:val="008307EB"/>
    <w:rsid w:val="00855B9D"/>
    <w:rsid w:val="0088175F"/>
    <w:rsid w:val="00882760"/>
    <w:rsid w:val="008923DA"/>
    <w:rsid w:val="008953A5"/>
    <w:rsid w:val="008961F2"/>
    <w:rsid w:val="008B2E7F"/>
    <w:rsid w:val="008D059B"/>
    <w:rsid w:val="008D6D90"/>
    <w:rsid w:val="008F0E66"/>
    <w:rsid w:val="008F4E62"/>
    <w:rsid w:val="00957D97"/>
    <w:rsid w:val="00987BCC"/>
    <w:rsid w:val="009A3E0F"/>
    <w:rsid w:val="009B5D53"/>
    <w:rsid w:val="009C5734"/>
    <w:rsid w:val="00A05EFC"/>
    <w:rsid w:val="00A12475"/>
    <w:rsid w:val="00A67A25"/>
    <w:rsid w:val="00A81AA9"/>
    <w:rsid w:val="00A97CC8"/>
    <w:rsid w:val="00AA4E06"/>
    <w:rsid w:val="00AA528E"/>
    <w:rsid w:val="00AB131D"/>
    <w:rsid w:val="00AB2E9D"/>
    <w:rsid w:val="00AC54B4"/>
    <w:rsid w:val="00AD06E8"/>
    <w:rsid w:val="00AF452C"/>
    <w:rsid w:val="00AF6F90"/>
    <w:rsid w:val="00B0209E"/>
    <w:rsid w:val="00B13AE2"/>
    <w:rsid w:val="00B4771D"/>
    <w:rsid w:val="00B8277B"/>
    <w:rsid w:val="00B86985"/>
    <w:rsid w:val="00B95955"/>
    <w:rsid w:val="00BC617C"/>
    <w:rsid w:val="00BE3CD6"/>
    <w:rsid w:val="00C069C1"/>
    <w:rsid w:val="00C16778"/>
    <w:rsid w:val="00C23BE6"/>
    <w:rsid w:val="00C26CA6"/>
    <w:rsid w:val="00C32BA5"/>
    <w:rsid w:val="00C55002"/>
    <w:rsid w:val="00C72072"/>
    <w:rsid w:val="00C94F79"/>
    <w:rsid w:val="00CC4E29"/>
    <w:rsid w:val="00CC612B"/>
    <w:rsid w:val="00CF1646"/>
    <w:rsid w:val="00D04D10"/>
    <w:rsid w:val="00D24FB1"/>
    <w:rsid w:val="00D2736E"/>
    <w:rsid w:val="00D31D4F"/>
    <w:rsid w:val="00DD3056"/>
    <w:rsid w:val="00DF53C7"/>
    <w:rsid w:val="00E13D26"/>
    <w:rsid w:val="00E62979"/>
    <w:rsid w:val="00EA06FB"/>
    <w:rsid w:val="00EB3128"/>
    <w:rsid w:val="00EB3B28"/>
    <w:rsid w:val="00ED5DE5"/>
    <w:rsid w:val="00EF2D93"/>
    <w:rsid w:val="00F13873"/>
    <w:rsid w:val="00F42EAE"/>
    <w:rsid w:val="00F535B0"/>
    <w:rsid w:val="00F73686"/>
    <w:rsid w:val="00F93CE2"/>
    <w:rsid w:val="00F9769D"/>
    <w:rsid w:val="00FB2EE0"/>
    <w:rsid w:val="00FC68B0"/>
    <w:rsid w:val="0120102C"/>
    <w:rsid w:val="04613238"/>
    <w:rsid w:val="04D121E2"/>
    <w:rsid w:val="06708B6A"/>
    <w:rsid w:val="0B46775B"/>
    <w:rsid w:val="0BBC595F"/>
    <w:rsid w:val="0DC9D5FE"/>
    <w:rsid w:val="0DD727E3"/>
    <w:rsid w:val="0E4F7888"/>
    <w:rsid w:val="0F904052"/>
    <w:rsid w:val="1306BCDA"/>
    <w:rsid w:val="1333EEB9"/>
    <w:rsid w:val="13AA687D"/>
    <w:rsid w:val="14BDB72F"/>
    <w:rsid w:val="14F17E49"/>
    <w:rsid w:val="151C8CB9"/>
    <w:rsid w:val="15430D0D"/>
    <w:rsid w:val="15F86A42"/>
    <w:rsid w:val="1765445B"/>
    <w:rsid w:val="18CC019C"/>
    <w:rsid w:val="18DDFFEF"/>
    <w:rsid w:val="1C9B117F"/>
    <w:rsid w:val="1EA8E9A9"/>
    <w:rsid w:val="1F52AC29"/>
    <w:rsid w:val="200217BB"/>
    <w:rsid w:val="229A7793"/>
    <w:rsid w:val="23BDA037"/>
    <w:rsid w:val="25FBAA52"/>
    <w:rsid w:val="26E5E9A1"/>
    <w:rsid w:val="2A581405"/>
    <w:rsid w:val="2A8B34FE"/>
    <w:rsid w:val="2B33E300"/>
    <w:rsid w:val="2C7A3735"/>
    <w:rsid w:val="2CA861CF"/>
    <w:rsid w:val="2F9163E6"/>
    <w:rsid w:val="3440F801"/>
    <w:rsid w:val="36D55A81"/>
    <w:rsid w:val="3750F61D"/>
    <w:rsid w:val="381975E8"/>
    <w:rsid w:val="39B2CDBC"/>
    <w:rsid w:val="3AB946A3"/>
    <w:rsid w:val="3AC9075F"/>
    <w:rsid w:val="3AFA9166"/>
    <w:rsid w:val="3AFAEE09"/>
    <w:rsid w:val="3E0F3C6F"/>
    <w:rsid w:val="3E3734AB"/>
    <w:rsid w:val="3E5D40D8"/>
    <w:rsid w:val="3EBDD5DC"/>
    <w:rsid w:val="403D2032"/>
    <w:rsid w:val="42C3251E"/>
    <w:rsid w:val="43B5FD1E"/>
    <w:rsid w:val="442D4C49"/>
    <w:rsid w:val="458FD339"/>
    <w:rsid w:val="47B59E28"/>
    <w:rsid w:val="47D26957"/>
    <w:rsid w:val="49C711E6"/>
    <w:rsid w:val="4A5CA3BB"/>
    <w:rsid w:val="4A95D2FD"/>
    <w:rsid w:val="4CF21316"/>
    <w:rsid w:val="4CFED74F"/>
    <w:rsid w:val="4EE4EB4E"/>
    <w:rsid w:val="4F4F31DA"/>
    <w:rsid w:val="4FF40C35"/>
    <w:rsid w:val="51586343"/>
    <w:rsid w:val="549A055A"/>
    <w:rsid w:val="554FEC4E"/>
    <w:rsid w:val="55CB93DF"/>
    <w:rsid w:val="561DAFD8"/>
    <w:rsid w:val="56641B54"/>
    <w:rsid w:val="566A5E35"/>
    <w:rsid w:val="595C4145"/>
    <w:rsid w:val="59FE54CD"/>
    <w:rsid w:val="5A193DF4"/>
    <w:rsid w:val="5B90E0E1"/>
    <w:rsid w:val="5CD7352F"/>
    <w:rsid w:val="5D0D360F"/>
    <w:rsid w:val="5D9CA4E5"/>
    <w:rsid w:val="5DE47FEE"/>
    <w:rsid w:val="6047C528"/>
    <w:rsid w:val="60DEA108"/>
    <w:rsid w:val="62AE953E"/>
    <w:rsid w:val="62B07844"/>
    <w:rsid w:val="64B88749"/>
    <w:rsid w:val="65BF7E7C"/>
    <w:rsid w:val="65C739BA"/>
    <w:rsid w:val="660AE8F4"/>
    <w:rsid w:val="66106A1F"/>
    <w:rsid w:val="668B3302"/>
    <w:rsid w:val="675390AD"/>
    <w:rsid w:val="6865A6C8"/>
    <w:rsid w:val="68CD40E2"/>
    <w:rsid w:val="699628DD"/>
    <w:rsid w:val="6A80EC30"/>
    <w:rsid w:val="6B0C2E4B"/>
    <w:rsid w:val="6DE32F35"/>
    <w:rsid w:val="6FE2A96E"/>
    <w:rsid w:val="71A721A1"/>
    <w:rsid w:val="71BFD7DC"/>
    <w:rsid w:val="71C1E57B"/>
    <w:rsid w:val="73FF4F19"/>
    <w:rsid w:val="7440B863"/>
    <w:rsid w:val="769481AA"/>
    <w:rsid w:val="77C8D9E7"/>
    <w:rsid w:val="790BA57A"/>
    <w:rsid w:val="79381C12"/>
    <w:rsid w:val="798E6F3A"/>
    <w:rsid w:val="7A24E157"/>
    <w:rsid w:val="7B1AA05C"/>
    <w:rsid w:val="7C24222D"/>
    <w:rsid w:val="7CC60FFC"/>
    <w:rsid w:val="7CD03EB0"/>
    <w:rsid w:val="7D78BCD8"/>
    <w:rsid w:val="7E48B800"/>
    <w:rsid w:val="7E705D26"/>
    <w:rsid w:val="7E7BDF9D"/>
    <w:rsid w:val="7EE74FBA"/>
    <w:rsid w:val="7EEA6A78"/>
    <w:rsid w:val="7F0AF4A1"/>
    <w:rsid w:val="7FE1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708A"/>
  <w15:chartTrackingRefBased/>
  <w15:docId w15:val="{A0F1E966-81B8-4988-939A-D08DED62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B4"/>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097B3A"/>
    <w:pPr>
      <w:ind w:left="720"/>
      <w:contextualSpacing/>
    </w:pPr>
  </w:style>
  <w:style w:type="paragraph" w:styleId="Caption">
    <w:name w:val="caption"/>
    <w:basedOn w:val="Normal"/>
    <w:next w:val="Normal"/>
    <w:uiPriority w:val="35"/>
    <w:unhideWhenUsed/>
    <w:qFormat/>
    <w:rsid w:val="0037254D"/>
    <w:pPr>
      <w:spacing w:after="200" w:line="240" w:lineRule="auto"/>
    </w:pPr>
    <w:rPr>
      <w:i/>
      <w:iCs/>
      <w:color w:val="2C283A" w:themeColor="text2"/>
    </w:rPr>
  </w:style>
  <w:style w:type="character" w:styleId="UnresolvedMention">
    <w:name w:val="Unresolved Mention"/>
    <w:basedOn w:val="DefaultParagraphFont"/>
    <w:uiPriority w:val="99"/>
    <w:semiHidden/>
    <w:unhideWhenUsed/>
    <w:rsid w:val="00C23BE6"/>
    <w:rPr>
      <w:color w:val="605E5C"/>
      <w:shd w:val="clear" w:color="auto" w:fill="E1DFDD"/>
    </w:rPr>
  </w:style>
  <w:style w:type="paragraph" w:styleId="BalloonText">
    <w:name w:val="Balloon Text"/>
    <w:basedOn w:val="Normal"/>
    <w:link w:val="BalloonTextChar"/>
    <w:uiPriority w:val="99"/>
    <w:semiHidden/>
    <w:unhideWhenUsed/>
    <w:rsid w:val="00673C08"/>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73C08"/>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735109">
      <w:bodyDiv w:val="1"/>
      <w:marLeft w:val="0"/>
      <w:marRight w:val="0"/>
      <w:marTop w:val="0"/>
      <w:marBottom w:val="0"/>
      <w:divBdr>
        <w:top w:val="none" w:sz="0" w:space="0" w:color="auto"/>
        <w:left w:val="none" w:sz="0" w:space="0" w:color="auto"/>
        <w:bottom w:val="none" w:sz="0" w:space="0" w:color="auto"/>
        <w:right w:val="none" w:sz="0" w:space="0" w:color="auto"/>
      </w:divBdr>
    </w:div>
    <w:div w:id="1943174994">
      <w:bodyDiv w:val="1"/>
      <w:marLeft w:val="0"/>
      <w:marRight w:val="0"/>
      <w:marTop w:val="0"/>
      <w:marBottom w:val="0"/>
      <w:divBdr>
        <w:top w:val="none" w:sz="0" w:space="0" w:color="auto"/>
        <w:left w:val="none" w:sz="0" w:space="0" w:color="auto"/>
        <w:bottom w:val="none" w:sz="0" w:space="0" w:color="auto"/>
        <w:right w:val="none" w:sz="0" w:space="0" w:color="auto"/>
      </w:divBdr>
    </w:div>
    <w:div w:id="20141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epan\Text%20Books\IEEE\Envision%202021\IEE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00E15A342F41229611F60735D10818"/>
        <w:category>
          <w:name w:val="General"/>
          <w:gallery w:val="placeholder"/>
        </w:category>
        <w:types>
          <w:type w:val="bbPlcHdr"/>
        </w:types>
        <w:behaviors>
          <w:behavior w:val="content"/>
        </w:behaviors>
        <w:guid w:val="{5326BB22-AB49-4A0B-A8C2-88105EC7533B}"/>
      </w:docPartPr>
      <w:docPartBody>
        <w:p w:rsidR="00177540" w:rsidRDefault="007E2031">
          <w:pPr>
            <w:pStyle w:val="C000E15A342F41229611F60735D10818"/>
          </w:pPr>
          <w:r>
            <w:t>Project Deliverables</w:t>
          </w:r>
        </w:p>
      </w:docPartBody>
    </w:docPart>
    <w:docPart>
      <w:docPartPr>
        <w:name w:val="28E3860E267D4A848FAC95DF2B46DA01"/>
        <w:category>
          <w:name w:val="General"/>
          <w:gallery w:val="placeholder"/>
        </w:category>
        <w:types>
          <w:type w:val="bbPlcHdr"/>
        </w:types>
        <w:behaviors>
          <w:behavior w:val="content"/>
        </w:behaviors>
        <w:guid w:val="{D6BAA6B5-8601-4312-9474-149C9342E51F}"/>
      </w:docPartPr>
      <w:docPartBody>
        <w:p w:rsidR="00177540" w:rsidRDefault="007E2031">
          <w:pPr>
            <w:pStyle w:val="28E3860E267D4A848FAC95DF2B46DA01"/>
          </w:pPr>
          <w:r>
            <w:t>Deliverable</w:t>
          </w:r>
        </w:p>
      </w:docPartBody>
    </w:docPart>
    <w:docPart>
      <w:docPartPr>
        <w:name w:val="43C6A3962FD44BD0874A7B32A05C798B"/>
        <w:category>
          <w:name w:val="General"/>
          <w:gallery w:val="placeholder"/>
        </w:category>
        <w:types>
          <w:type w:val="bbPlcHdr"/>
        </w:types>
        <w:behaviors>
          <w:behavior w:val="content"/>
        </w:behaviors>
        <w:guid w:val="{616DBD55-8AAB-48F7-B3BC-3E9D87E9E97B}"/>
      </w:docPartPr>
      <w:docPartBody>
        <w:p w:rsidR="00177540" w:rsidRDefault="007E2031">
          <w:pPr>
            <w:pStyle w:val="43C6A3962FD44BD0874A7B32A05C798B"/>
          </w:pPr>
          <w:r>
            <w:t>Description</w:t>
          </w:r>
        </w:p>
      </w:docPartBody>
    </w:docPart>
    <w:docPart>
      <w:docPartPr>
        <w:name w:val="18774F14980D41C882AA07DDDDBB2145"/>
        <w:category>
          <w:name w:val="General"/>
          <w:gallery w:val="placeholder"/>
        </w:category>
        <w:types>
          <w:type w:val="bbPlcHdr"/>
        </w:types>
        <w:behaviors>
          <w:behavior w:val="content"/>
        </w:behaviors>
        <w:guid w:val="{F2051559-A60C-4837-80D9-C4628BAA38F6}"/>
      </w:docPartPr>
      <w:docPartBody>
        <w:p w:rsidR="00177540" w:rsidRDefault="007E2031">
          <w:pPr>
            <w:pStyle w:val="18774F14980D41C882AA07DDDDBB2145"/>
          </w:pPr>
          <w:r>
            <w:t>Deliverable #1</w:t>
          </w:r>
        </w:p>
      </w:docPartBody>
    </w:docPart>
    <w:docPart>
      <w:docPartPr>
        <w:name w:val="09304DB270674560A76523A0C89F582A"/>
        <w:category>
          <w:name w:val="General"/>
          <w:gallery w:val="placeholder"/>
        </w:category>
        <w:types>
          <w:type w:val="bbPlcHdr"/>
        </w:types>
        <w:behaviors>
          <w:behavior w:val="content"/>
        </w:behaviors>
        <w:guid w:val="{7558FCBC-2566-4C36-8E98-15854476382F}"/>
      </w:docPartPr>
      <w:docPartBody>
        <w:p w:rsidR="00177540" w:rsidRDefault="007E2031">
          <w:pPr>
            <w:pStyle w:val="09304DB270674560A76523A0C89F582A"/>
          </w:pPr>
          <w:r>
            <w:t>Timeline for Execution</w:t>
          </w:r>
        </w:p>
      </w:docPartBody>
    </w:docPart>
    <w:docPart>
      <w:docPartPr>
        <w:name w:val="573C7D65B8CD461EB350BAD3B847B7C1"/>
        <w:category>
          <w:name w:val="General"/>
          <w:gallery w:val="placeholder"/>
        </w:category>
        <w:types>
          <w:type w:val="bbPlcHdr"/>
        </w:types>
        <w:behaviors>
          <w:behavior w:val="content"/>
        </w:behaviors>
        <w:guid w:val="{2E897A55-0A2D-4043-894E-F2F45A069D81}"/>
      </w:docPartPr>
      <w:docPartBody>
        <w:p w:rsidR="00177540" w:rsidRDefault="007E2031">
          <w:pPr>
            <w:pStyle w:val="573C7D65B8CD461EB350BAD3B847B7C1"/>
          </w:pPr>
          <w:r>
            <w:t>Key project dates are outlined below. Dates are best-guess estimates and are subject to change until a contract is executed.</w:t>
          </w:r>
        </w:p>
      </w:docPartBody>
    </w:docPart>
    <w:docPart>
      <w:docPartPr>
        <w:name w:val="D1A3E7C7886E40B7BD03A9C7C9C2B4AF"/>
        <w:category>
          <w:name w:val="General"/>
          <w:gallery w:val="placeholder"/>
        </w:category>
        <w:types>
          <w:type w:val="bbPlcHdr"/>
        </w:types>
        <w:behaviors>
          <w:behavior w:val="content"/>
        </w:behaviors>
        <w:guid w:val="{6013C81F-4B14-4D23-8403-27597894313E}"/>
      </w:docPartPr>
      <w:docPartBody>
        <w:p w:rsidR="00177540" w:rsidRDefault="007E2031">
          <w:pPr>
            <w:pStyle w:val="D1A3E7C7886E40B7BD03A9C7C9C2B4AF"/>
          </w:pPr>
          <w:r>
            <w:t>Description</w:t>
          </w:r>
        </w:p>
      </w:docPartBody>
    </w:docPart>
    <w:docPart>
      <w:docPartPr>
        <w:name w:val="B5C9902BF6A1425DA2EB85C1D87ABAAD"/>
        <w:category>
          <w:name w:val="General"/>
          <w:gallery w:val="placeholder"/>
        </w:category>
        <w:types>
          <w:type w:val="bbPlcHdr"/>
        </w:types>
        <w:behaviors>
          <w:behavior w:val="content"/>
        </w:behaviors>
        <w:guid w:val="{44FC7BEC-7421-4203-9B72-6BE3F5CB35F7}"/>
      </w:docPartPr>
      <w:docPartBody>
        <w:p w:rsidR="00177540" w:rsidRDefault="007E2031">
          <w:pPr>
            <w:pStyle w:val="B5C9902BF6A1425DA2EB85C1D87ABAAD"/>
          </w:pPr>
          <w:r>
            <w:t>Start Date</w:t>
          </w:r>
        </w:p>
      </w:docPartBody>
    </w:docPart>
    <w:docPart>
      <w:docPartPr>
        <w:name w:val="326D19DA3536413C9EE5D355A8445309"/>
        <w:category>
          <w:name w:val="General"/>
          <w:gallery w:val="placeholder"/>
        </w:category>
        <w:types>
          <w:type w:val="bbPlcHdr"/>
        </w:types>
        <w:behaviors>
          <w:behavior w:val="content"/>
        </w:behaviors>
        <w:guid w:val="{A625AC25-DAB6-4E43-A3AD-30DBEE341361}"/>
      </w:docPartPr>
      <w:docPartBody>
        <w:p w:rsidR="00177540" w:rsidRDefault="007E2031">
          <w:pPr>
            <w:pStyle w:val="326D19DA3536413C9EE5D355A8445309"/>
          </w:pPr>
          <w:r>
            <w:t>End Date</w:t>
          </w:r>
        </w:p>
      </w:docPartBody>
    </w:docPart>
    <w:docPart>
      <w:docPartPr>
        <w:name w:val="FF7853330C9F43A693264B333AD78C8F"/>
        <w:category>
          <w:name w:val="General"/>
          <w:gallery w:val="placeholder"/>
        </w:category>
        <w:types>
          <w:type w:val="bbPlcHdr"/>
        </w:types>
        <w:behaviors>
          <w:behavior w:val="content"/>
        </w:behaviors>
        <w:guid w:val="{32260A40-B848-427F-8F02-544249DEDF38}"/>
      </w:docPartPr>
      <w:docPartBody>
        <w:p w:rsidR="00177540" w:rsidRDefault="007E2031">
          <w:pPr>
            <w:pStyle w:val="FF7853330C9F43A693264B333AD78C8F"/>
          </w:pPr>
          <w:r>
            <w:t>Duration</w:t>
          </w:r>
        </w:p>
      </w:docPartBody>
    </w:docPart>
    <w:docPart>
      <w:docPartPr>
        <w:name w:val="0EE580B733964890AC28C85E0E60A935"/>
        <w:category>
          <w:name w:val="General"/>
          <w:gallery w:val="placeholder"/>
        </w:category>
        <w:types>
          <w:type w:val="bbPlcHdr"/>
        </w:types>
        <w:behaviors>
          <w:behavior w:val="content"/>
        </w:behaviors>
        <w:guid w:val="{6C7CC3D0-DC7E-49A3-B904-524A025CAB91}"/>
      </w:docPartPr>
      <w:docPartBody>
        <w:p w:rsidR="00177540" w:rsidRDefault="007E2031">
          <w:pPr>
            <w:pStyle w:val="0EE580B733964890AC28C85E0E60A935"/>
          </w:pPr>
          <w:r>
            <w:t>Disclaimer: The prices listed in the preceding table are an estimate for the services discussed. This summary is not a warranty of final price.</w:t>
          </w:r>
        </w:p>
      </w:docPartBody>
    </w:docPart>
    <w:docPart>
      <w:docPartPr>
        <w:name w:val="7F836985FE3D4572B6C9E951B3AA0120"/>
        <w:category>
          <w:name w:val="General"/>
          <w:gallery w:val="placeholder"/>
        </w:category>
        <w:types>
          <w:type w:val="bbPlcHdr"/>
        </w:types>
        <w:behaviors>
          <w:behavior w:val="content"/>
        </w:behaviors>
        <w:guid w:val="{E3E2BD52-CF39-4837-AA01-8D6F5E13BA06}"/>
      </w:docPartPr>
      <w:docPartBody>
        <w:p w:rsidR="00177540" w:rsidRDefault="007E2031">
          <w:pPr>
            <w:pStyle w:val="7F836985FE3D4572B6C9E951B3AA0120"/>
          </w:pPr>
          <w:r>
            <w:t>Estimates are subject to change if project specifications are changed or costs for outsourced services change before a contract is executed.</w:t>
          </w:r>
        </w:p>
      </w:docPartBody>
    </w:docPart>
    <w:docPart>
      <w:docPartPr>
        <w:name w:val="1A3EC8A189C24A8D95B46581E6BCCFFE"/>
        <w:category>
          <w:name w:val="General"/>
          <w:gallery w:val="placeholder"/>
        </w:category>
        <w:types>
          <w:type w:val="bbPlcHdr"/>
        </w:types>
        <w:behaviors>
          <w:behavior w:val="content"/>
        </w:behaviors>
        <w:guid w:val="{C2344C00-0244-451E-9A9D-F9AFAD06B8D8}"/>
      </w:docPartPr>
      <w:docPartBody>
        <w:p w:rsidR="00177540" w:rsidRDefault="007E2031">
          <w:pPr>
            <w:pStyle w:val="1A3EC8A189C24A8D95B46581E6BCCFFE"/>
          </w:pPr>
          <w: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31"/>
    <w:rsid w:val="00177540"/>
    <w:rsid w:val="007E2031"/>
    <w:rsid w:val="00823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0E15A342F41229611F60735D10818">
    <w:name w:val="C000E15A342F41229611F60735D10818"/>
  </w:style>
  <w:style w:type="paragraph" w:customStyle="1" w:styleId="28E3860E267D4A848FAC95DF2B46DA01">
    <w:name w:val="28E3860E267D4A848FAC95DF2B46DA01"/>
  </w:style>
  <w:style w:type="paragraph" w:customStyle="1" w:styleId="43C6A3962FD44BD0874A7B32A05C798B">
    <w:name w:val="43C6A3962FD44BD0874A7B32A05C798B"/>
  </w:style>
  <w:style w:type="paragraph" w:customStyle="1" w:styleId="18774F14980D41C882AA07DDDDBB2145">
    <w:name w:val="18774F14980D41C882AA07DDDDBB2145"/>
  </w:style>
  <w:style w:type="paragraph" w:customStyle="1" w:styleId="09304DB270674560A76523A0C89F582A">
    <w:name w:val="09304DB270674560A76523A0C89F582A"/>
  </w:style>
  <w:style w:type="paragraph" w:customStyle="1" w:styleId="573C7D65B8CD461EB350BAD3B847B7C1">
    <w:name w:val="573C7D65B8CD461EB350BAD3B847B7C1"/>
  </w:style>
  <w:style w:type="paragraph" w:customStyle="1" w:styleId="D1A3E7C7886E40B7BD03A9C7C9C2B4AF">
    <w:name w:val="D1A3E7C7886E40B7BD03A9C7C9C2B4AF"/>
  </w:style>
  <w:style w:type="paragraph" w:customStyle="1" w:styleId="B5C9902BF6A1425DA2EB85C1D87ABAAD">
    <w:name w:val="B5C9902BF6A1425DA2EB85C1D87ABAAD"/>
  </w:style>
  <w:style w:type="paragraph" w:customStyle="1" w:styleId="326D19DA3536413C9EE5D355A8445309">
    <w:name w:val="326D19DA3536413C9EE5D355A8445309"/>
  </w:style>
  <w:style w:type="paragraph" w:customStyle="1" w:styleId="FF7853330C9F43A693264B333AD78C8F">
    <w:name w:val="FF7853330C9F43A693264B333AD78C8F"/>
  </w:style>
  <w:style w:type="paragraph" w:customStyle="1" w:styleId="0EE580B733964890AC28C85E0E60A935">
    <w:name w:val="0EE580B733964890AC28C85E0E60A935"/>
  </w:style>
  <w:style w:type="paragraph" w:customStyle="1" w:styleId="7F836985FE3D4572B6C9E951B3AA0120">
    <w:name w:val="7F836985FE3D4572B6C9E951B3AA0120"/>
  </w:style>
  <w:style w:type="paragraph" w:customStyle="1" w:styleId="1A3EC8A189C24A8D95B46581E6BCCFFE">
    <w:name w:val="1A3EC8A189C24A8D95B46581E6BCC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BC40122288E24B8973193CF00685AE" ma:contentTypeVersion="11" ma:contentTypeDescription="Create a new document." ma:contentTypeScope="" ma:versionID="152ff1548d88c7b0e58002fa80644025">
  <xsd:schema xmlns:xsd="http://www.w3.org/2001/XMLSchema" xmlns:xs="http://www.w3.org/2001/XMLSchema" xmlns:p="http://schemas.microsoft.com/office/2006/metadata/properties" xmlns:ns2="f86dff78-2085-40d3-8ed6-115d1c691144" xmlns:ns3="c8a27f79-a673-4199-a8f1-9d8318f6fff1" targetNamespace="http://schemas.microsoft.com/office/2006/metadata/properties" ma:root="true" ma:fieldsID="e35418aa8c4f931c8d635b422872b631" ns2:_="" ns3:_="">
    <xsd:import namespace="f86dff78-2085-40d3-8ed6-115d1c691144"/>
    <xsd:import namespace="c8a27f79-a673-4199-a8f1-9d8318f6ff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dff78-2085-40d3-8ed6-115d1c691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a27f79-a673-4199-a8f1-9d8318f6ff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1FDBB-F1B1-4520-8C10-AC55AE36C66F}">
  <ds:schemaRefs>
    <ds:schemaRef ds:uri="http://schemas.openxmlformats.org/officeDocument/2006/bibliography"/>
  </ds:schemaRefs>
</ds:datastoreItem>
</file>

<file path=customXml/itemProps2.xml><?xml version="1.0" encoding="utf-8"?>
<ds:datastoreItem xmlns:ds="http://schemas.openxmlformats.org/officeDocument/2006/customXml" ds:itemID="{22FD2789-4AD5-4E1A-86D7-1F278213B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dff78-2085-40d3-8ed6-115d1c691144"/>
    <ds:schemaRef ds:uri="c8a27f79-a673-4199-a8f1-9d8318f6ff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BCF8D-2D52-4087-AE80-293DC51BA3CA}">
  <ds:schemaRefs>
    <ds:schemaRef ds:uri="http://schemas.microsoft.com/sharepoint/v3/contenttype/forms"/>
  </ds:schemaRefs>
</ds:datastoreItem>
</file>

<file path=customXml/itemProps4.xml><?xml version="1.0" encoding="utf-8"?>
<ds:datastoreItem xmlns:ds="http://schemas.openxmlformats.org/officeDocument/2006/customXml" ds:itemID="{3F5DDDF2-C0AD-4784-9B48-A4189F7AED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IEEE_Template.dotx</Template>
  <TotalTime>24</TotalTime>
  <Pages>4</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kcpan</dc:creator>
  <cp:lastModifiedBy>Kruti Deepan Panda</cp:lastModifiedBy>
  <cp:revision>23</cp:revision>
  <cp:lastPrinted>2020-09-03T19:38:00Z</cp:lastPrinted>
  <dcterms:created xsi:type="dcterms:W3CDTF">2020-12-06T17:01:00Z</dcterms:created>
  <dcterms:modified xsi:type="dcterms:W3CDTF">2020-12-07T12:38:00Z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0x010100F4BC40122288E24B8973193CF00685AE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