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CD1F" w14:textId="77777777" w:rsidR="00725833" w:rsidRDefault="00725833" w:rsidP="00725833">
      <w:pPr>
        <w:pStyle w:val="Title"/>
        <w:jc w:val="center"/>
      </w:pPr>
      <w:r>
        <w:rPr>
          <w:noProof/>
        </w:rPr>
        <w:drawing>
          <wp:inline distT="0" distB="0" distL="0" distR="0" wp14:anchorId="6417D061" wp14:editId="00A21626">
            <wp:extent cx="5564036" cy="262128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003" cy="2629273"/>
                    </a:xfrm>
                    <a:prstGeom prst="rect">
                      <a:avLst/>
                    </a:prstGeom>
                    <a:noFill/>
                    <a:ln>
                      <a:noFill/>
                    </a:ln>
                  </pic:spPr>
                </pic:pic>
              </a:graphicData>
            </a:graphic>
          </wp:inline>
        </w:drawing>
      </w:r>
    </w:p>
    <w:p w14:paraId="31F1D124" w14:textId="77777777" w:rsidR="00725833" w:rsidRPr="00725833" w:rsidRDefault="00725833" w:rsidP="00725833"/>
    <w:p w14:paraId="4F5A7424" w14:textId="39B39D0A" w:rsidR="00725833" w:rsidRDefault="00725833" w:rsidP="00FB25A6">
      <w:pPr>
        <w:pStyle w:val="Title"/>
        <w:jc w:val="center"/>
      </w:pPr>
      <w:r>
        <w:t>Smart Heate</w:t>
      </w:r>
      <w:r w:rsidR="00FB25A6">
        <w:t>r</w:t>
      </w:r>
    </w:p>
    <w:p w14:paraId="5C267AAB" w14:textId="77777777" w:rsidR="00725833" w:rsidRDefault="00725833" w:rsidP="00FB25A6"/>
    <w:p w14:paraId="4B3CDA0C" w14:textId="77777777" w:rsidR="00725833" w:rsidRDefault="00725833" w:rsidP="00725833">
      <w:pPr>
        <w:pStyle w:val="Heading2"/>
      </w:pPr>
    </w:p>
    <w:p w14:paraId="7885D5B9" w14:textId="77777777" w:rsidR="00725833" w:rsidRDefault="00725833" w:rsidP="00725833">
      <w:pPr>
        <w:pStyle w:val="Heading2"/>
      </w:pPr>
      <w:r>
        <w:t>Team Members:</w:t>
      </w:r>
    </w:p>
    <w:p w14:paraId="41651278" w14:textId="77777777" w:rsidR="00725833" w:rsidRPr="00725833" w:rsidRDefault="00725833" w:rsidP="00725833"/>
    <w:p w14:paraId="5D824D99" w14:textId="77777777" w:rsidR="00725833" w:rsidRPr="00725833" w:rsidRDefault="00725833" w:rsidP="00725833">
      <w:pPr>
        <w:pStyle w:val="ListParagraph"/>
        <w:numPr>
          <w:ilvl w:val="0"/>
          <w:numId w:val="1"/>
        </w:numPr>
        <w:rPr>
          <w:sz w:val="28"/>
          <w:szCs w:val="28"/>
        </w:rPr>
      </w:pPr>
      <w:r w:rsidRPr="00725833">
        <w:rPr>
          <w:sz w:val="28"/>
          <w:szCs w:val="28"/>
        </w:rPr>
        <w:t>Gayatri</w:t>
      </w:r>
    </w:p>
    <w:p w14:paraId="6AE7D5C6" w14:textId="77777777" w:rsidR="00725833" w:rsidRPr="00725833" w:rsidRDefault="00725833" w:rsidP="00725833">
      <w:pPr>
        <w:pStyle w:val="ListParagraph"/>
        <w:numPr>
          <w:ilvl w:val="0"/>
          <w:numId w:val="1"/>
        </w:numPr>
        <w:rPr>
          <w:sz w:val="28"/>
          <w:szCs w:val="28"/>
        </w:rPr>
      </w:pPr>
      <w:r w:rsidRPr="00725833">
        <w:rPr>
          <w:sz w:val="28"/>
          <w:szCs w:val="28"/>
        </w:rPr>
        <w:t>Adithya Kannan</w:t>
      </w:r>
    </w:p>
    <w:p w14:paraId="5B00FC0C" w14:textId="77777777" w:rsidR="00725833" w:rsidRPr="00725833" w:rsidRDefault="00725833" w:rsidP="00725833">
      <w:pPr>
        <w:pStyle w:val="ListParagraph"/>
        <w:numPr>
          <w:ilvl w:val="0"/>
          <w:numId w:val="1"/>
        </w:numPr>
        <w:rPr>
          <w:sz w:val="28"/>
          <w:szCs w:val="28"/>
        </w:rPr>
      </w:pPr>
      <w:r w:rsidRPr="00725833">
        <w:rPr>
          <w:sz w:val="28"/>
          <w:szCs w:val="28"/>
        </w:rPr>
        <w:t>Jeet Shah</w:t>
      </w:r>
    </w:p>
    <w:p w14:paraId="4FD24096" w14:textId="77777777" w:rsidR="00725833" w:rsidRPr="00725833" w:rsidRDefault="00725833" w:rsidP="00725833">
      <w:pPr>
        <w:pStyle w:val="ListParagraph"/>
        <w:numPr>
          <w:ilvl w:val="0"/>
          <w:numId w:val="1"/>
        </w:numPr>
        <w:rPr>
          <w:sz w:val="28"/>
          <w:szCs w:val="28"/>
        </w:rPr>
      </w:pPr>
      <w:r w:rsidRPr="00725833">
        <w:rPr>
          <w:sz w:val="28"/>
          <w:szCs w:val="28"/>
        </w:rPr>
        <w:t>Vaishnavi Bhat</w:t>
      </w:r>
    </w:p>
    <w:p w14:paraId="5004875E" w14:textId="77777777" w:rsidR="00725833" w:rsidRDefault="00725833" w:rsidP="00725833"/>
    <w:p w14:paraId="58CA08EC" w14:textId="77777777" w:rsidR="00725833" w:rsidRDefault="00725833" w:rsidP="00725833"/>
    <w:p w14:paraId="59C53587" w14:textId="77777777" w:rsidR="00725833" w:rsidRDefault="00725833" w:rsidP="00725833"/>
    <w:p w14:paraId="7DA3562E" w14:textId="77777777" w:rsidR="00725833" w:rsidRDefault="00725833" w:rsidP="00725833"/>
    <w:p w14:paraId="7E2E1041" w14:textId="77777777" w:rsidR="00725833" w:rsidRDefault="00725833" w:rsidP="00725833"/>
    <w:p w14:paraId="48327D08" w14:textId="77777777" w:rsidR="00725833" w:rsidRDefault="00725833" w:rsidP="00725833"/>
    <w:p w14:paraId="53F379A4" w14:textId="77777777" w:rsidR="00725833" w:rsidRDefault="00725833" w:rsidP="00725833"/>
    <w:p w14:paraId="3E8E6B56" w14:textId="77777777" w:rsidR="00725833" w:rsidRDefault="00725833" w:rsidP="00725833"/>
    <w:p w14:paraId="78B88526" w14:textId="77777777" w:rsidR="00725833" w:rsidRDefault="00725833" w:rsidP="00725833"/>
    <w:p w14:paraId="59D90AE0" w14:textId="77777777" w:rsidR="00725833" w:rsidRDefault="00725833" w:rsidP="00725833"/>
    <w:p w14:paraId="768307D1" w14:textId="77777777" w:rsidR="00725833" w:rsidRDefault="00725833" w:rsidP="00725833"/>
    <w:p w14:paraId="1BCFD1F7" w14:textId="77777777" w:rsidR="0045278C" w:rsidRDefault="0045278C" w:rsidP="00725833">
      <w:pPr>
        <w:pStyle w:val="Title"/>
        <w:jc w:val="center"/>
      </w:pPr>
    </w:p>
    <w:p w14:paraId="0EB6C015" w14:textId="77777777" w:rsidR="0045278C" w:rsidRDefault="0045278C" w:rsidP="00725833">
      <w:pPr>
        <w:pStyle w:val="Title"/>
        <w:jc w:val="center"/>
      </w:pPr>
    </w:p>
    <w:p w14:paraId="352BFEC1" w14:textId="51C30D2E" w:rsidR="0045278C" w:rsidRDefault="00836CDC" w:rsidP="00836CDC">
      <w:pPr>
        <w:pStyle w:val="Heading1"/>
        <w:jc w:val="center"/>
      </w:pPr>
      <w:r>
        <w:t>Abstract</w:t>
      </w:r>
    </w:p>
    <w:p w14:paraId="42DD7142" w14:textId="6CACD631" w:rsidR="00836CDC" w:rsidRDefault="00836CDC" w:rsidP="00836CDC">
      <w:pPr>
        <w:rPr>
          <w:sz w:val="28"/>
          <w:szCs w:val="28"/>
        </w:rPr>
      </w:pPr>
      <w:r>
        <w:rPr>
          <w:sz w:val="28"/>
          <w:szCs w:val="28"/>
        </w:rPr>
        <w:t>The purpose of this project is to modify the existing water heater by making a device that will maintain the temperature of water within the specified range of temperature by turning off or switching on the device whenever necessary, this is to reduce the problems of overheating of water and also many other problems like wastage of electricity and water.</w:t>
      </w:r>
      <w:r w:rsidR="00D47722">
        <w:rPr>
          <w:sz w:val="28"/>
          <w:szCs w:val="28"/>
        </w:rPr>
        <w:t xml:space="preserve"> The estimated cost of the project is around 1000 INR. </w:t>
      </w:r>
    </w:p>
    <w:p w14:paraId="24FF5D73" w14:textId="3CD3C7E0" w:rsidR="00836CDC" w:rsidRDefault="00836CDC" w:rsidP="00836CDC">
      <w:pPr>
        <w:rPr>
          <w:sz w:val="28"/>
          <w:szCs w:val="28"/>
        </w:rPr>
      </w:pPr>
      <w:r>
        <w:rPr>
          <w:sz w:val="28"/>
          <w:szCs w:val="28"/>
        </w:rPr>
        <w:t>Components List:</w:t>
      </w:r>
    </w:p>
    <w:p w14:paraId="23A7A1C3" w14:textId="074C04EA" w:rsidR="00836CDC" w:rsidRDefault="00836CDC" w:rsidP="00836CDC">
      <w:pPr>
        <w:pStyle w:val="ListParagraph"/>
        <w:numPr>
          <w:ilvl w:val="0"/>
          <w:numId w:val="4"/>
        </w:numPr>
        <w:rPr>
          <w:sz w:val="28"/>
          <w:szCs w:val="28"/>
        </w:rPr>
      </w:pPr>
      <w:r>
        <w:rPr>
          <w:sz w:val="28"/>
          <w:szCs w:val="28"/>
        </w:rPr>
        <w:t>LM35</w:t>
      </w:r>
    </w:p>
    <w:p w14:paraId="0A654B72" w14:textId="55C6BBB2" w:rsidR="00836CDC" w:rsidRDefault="00836CDC" w:rsidP="00836CDC">
      <w:pPr>
        <w:pStyle w:val="ListParagraph"/>
        <w:numPr>
          <w:ilvl w:val="0"/>
          <w:numId w:val="4"/>
        </w:numPr>
        <w:rPr>
          <w:sz w:val="28"/>
          <w:szCs w:val="28"/>
        </w:rPr>
      </w:pPr>
      <w:r>
        <w:rPr>
          <w:sz w:val="28"/>
          <w:szCs w:val="28"/>
        </w:rPr>
        <w:t>LM324</w:t>
      </w:r>
    </w:p>
    <w:p w14:paraId="466BA7DC" w14:textId="321A086E" w:rsidR="00836CDC" w:rsidRDefault="00836CDC" w:rsidP="00836CDC">
      <w:pPr>
        <w:pStyle w:val="ListParagraph"/>
        <w:numPr>
          <w:ilvl w:val="0"/>
          <w:numId w:val="4"/>
        </w:numPr>
        <w:rPr>
          <w:sz w:val="28"/>
          <w:szCs w:val="28"/>
        </w:rPr>
      </w:pPr>
      <w:r>
        <w:rPr>
          <w:sz w:val="28"/>
          <w:szCs w:val="28"/>
        </w:rPr>
        <w:t>Heat Shrink</w:t>
      </w:r>
    </w:p>
    <w:p w14:paraId="2BC23BDA" w14:textId="6B32D626" w:rsidR="00836CDC" w:rsidRDefault="00836CDC" w:rsidP="00836CDC">
      <w:pPr>
        <w:pStyle w:val="ListParagraph"/>
        <w:numPr>
          <w:ilvl w:val="0"/>
          <w:numId w:val="4"/>
        </w:numPr>
        <w:rPr>
          <w:sz w:val="28"/>
          <w:szCs w:val="28"/>
        </w:rPr>
      </w:pPr>
      <w:r>
        <w:rPr>
          <w:sz w:val="28"/>
          <w:szCs w:val="28"/>
        </w:rPr>
        <w:t>CD4011</w:t>
      </w:r>
    </w:p>
    <w:p w14:paraId="184E4E84" w14:textId="65E6E2F7" w:rsidR="00836CDC" w:rsidRDefault="00836CDC" w:rsidP="00836CDC">
      <w:pPr>
        <w:pStyle w:val="ListParagraph"/>
        <w:numPr>
          <w:ilvl w:val="0"/>
          <w:numId w:val="4"/>
        </w:numPr>
        <w:rPr>
          <w:sz w:val="28"/>
          <w:szCs w:val="28"/>
        </w:rPr>
      </w:pPr>
      <w:r>
        <w:rPr>
          <w:sz w:val="28"/>
          <w:szCs w:val="28"/>
        </w:rPr>
        <w:t>12V-230V 1A relay</w:t>
      </w:r>
    </w:p>
    <w:p w14:paraId="659DF94A" w14:textId="3DA21002" w:rsidR="00836CDC" w:rsidRDefault="00836CDC" w:rsidP="00836CDC">
      <w:pPr>
        <w:pStyle w:val="ListParagraph"/>
        <w:numPr>
          <w:ilvl w:val="0"/>
          <w:numId w:val="4"/>
        </w:numPr>
        <w:rPr>
          <w:sz w:val="28"/>
          <w:szCs w:val="28"/>
        </w:rPr>
      </w:pPr>
      <w:r>
        <w:rPr>
          <w:sz w:val="28"/>
          <w:szCs w:val="28"/>
        </w:rPr>
        <w:t>AC</w:t>
      </w:r>
      <w:r w:rsidR="00D47722">
        <w:rPr>
          <w:sz w:val="28"/>
          <w:szCs w:val="28"/>
        </w:rPr>
        <w:t>-DC Converter</w:t>
      </w:r>
    </w:p>
    <w:p w14:paraId="5B642A59" w14:textId="2EC8AE92" w:rsidR="00EC1AE9" w:rsidRPr="00EC1AE9" w:rsidRDefault="00EC1AE9" w:rsidP="00EC1AE9">
      <w:pPr>
        <w:pStyle w:val="ListParagraph"/>
        <w:numPr>
          <w:ilvl w:val="0"/>
          <w:numId w:val="4"/>
        </w:numPr>
        <w:rPr>
          <w:sz w:val="28"/>
          <w:szCs w:val="28"/>
        </w:rPr>
      </w:pPr>
      <w:r>
        <w:rPr>
          <w:sz w:val="28"/>
          <w:szCs w:val="28"/>
        </w:rPr>
        <w:t>Copper Wires</w:t>
      </w:r>
    </w:p>
    <w:p w14:paraId="73D8F2C6" w14:textId="77777777" w:rsidR="00725833" w:rsidRDefault="00725833" w:rsidP="00725833"/>
    <w:p w14:paraId="64E68CC4" w14:textId="77777777" w:rsidR="0045278C" w:rsidRDefault="0045278C" w:rsidP="00725833"/>
    <w:p w14:paraId="7BB31856" w14:textId="77777777" w:rsidR="0045278C" w:rsidRDefault="0045278C" w:rsidP="00725833"/>
    <w:p w14:paraId="20B992FB" w14:textId="77777777" w:rsidR="0045278C" w:rsidRDefault="0045278C" w:rsidP="00725833"/>
    <w:p w14:paraId="0A4864DA" w14:textId="77777777" w:rsidR="0045278C" w:rsidRDefault="0045278C" w:rsidP="00725833"/>
    <w:p w14:paraId="1651C57B" w14:textId="77777777" w:rsidR="0045278C" w:rsidRDefault="0045278C" w:rsidP="00725833"/>
    <w:p w14:paraId="5A11C1B2" w14:textId="77777777" w:rsidR="0045278C" w:rsidRDefault="0045278C" w:rsidP="00725833"/>
    <w:p w14:paraId="7640A479" w14:textId="77777777" w:rsidR="0045278C" w:rsidRDefault="0045278C" w:rsidP="00725833"/>
    <w:p w14:paraId="28F2BBDB" w14:textId="77777777" w:rsidR="0045278C" w:rsidRDefault="0045278C" w:rsidP="00725833"/>
    <w:p w14:paraId="031D8AD1" w14:textId="77777777" w:rsidR="0045278C" w:rsidRDefault="0045278C" w:rsidP="00725833"/>
    <w:p w14:paraId="1F6327A1" w14:textId="77777777" w:rsidR="0045278C" w:rsidRDefault="0045278C" w:rsidP="00725833"/>
    <w:p w14:paraId="39F40BB4" w14:textId="77777777" w:rsidR="0045278C" w:rsidRDefault="0045278C" w:rsidP="00725833"/>
    <w:p w14:paraId="6271DC6B" w14:textId="77777777" w:rsidR="0045278C" w:rsidRDefault="0045278C" w:rsidP="00725833"/>
    <w:p w14:paraId="4521E184" w14:textId="706C4801" w:rsidR="0045278C" w:rsidRDefault="0045278C" w:rsidP="00725833"/>
    <w:p w14:paraId="05133C83" w14:textId="120C8862" w:rsidR="008960B9" w:rsidRDefault="008960B9" w:rsidP="00725833"/>
    <w:p w14:paraId="433C09A9" w14:textId="57FCD5D3" w:rsidR="008960B9" w:rsidRDefault="008960B9" w:rsidP="008960B9">
      <w:pPr>
        <w:pStyle w:val="Heading1"/>
        <w:jc w:val="center"/>
      </w:pPr>
      <w:r>
        <w:t>Phase 1</w:t>
      </w:r>
    </w:p>
    <w:p w14:paraId="714B80B1" w14:textId="30348AF5" w:rsidR="008960B9" w:rsidRPr="008960B9" w:rsidRDefault="008960B9" w:rsidP="008960B9">
      <w:pPr>
        <w:pStyle w:val="Standard"/>
        <w:rPr>
          <w:sz w:val="32"/>
          <w:szCs w:val="32"/>
        </w:rPr>
      </w:pPr>
      <w:r w:rsidRPr="008960B9">
        <w:rPr>
          <w:sz w:val="32"/>
          <w:szCs w:val="32"/>
        </w:rPr>
        <w:t>The outline of the project</w:t>
      </w:r>
    </w:p>
    <w:p w14:paraId="78950081" w14:textId="09BBF08C" w:rsidR="008960B9" w:rsidRPr="008960B9" w:rsidRDefault="008960B9" w:rsidP="008960B9">
      <w:pPr>
        <w:pStyle w:val="Standard"/>
        <w:rPr>
          <w:sz w:val="28"/>
          <w:szCs w:val="28"/>
        </w:rPr>
      </w:pPr>
      <w:r w:rsidRPr="008960B9">
        <w:rPr>
          <w:sz w:val="28"/>
          <w:szCs w:val="28"/>
        </w:rPr>
        <w:t xml:space="preserve">Initially, the approach of the problem was planned. A flowchart and the schematics regarding the same </w:t>
      </w:r>
      <w:r w:rsidR="00FB25A6" w:rsidRPr="008960B9">
        <w:rPr>
          <w:sz w:val="28"/>
          <w:szCs w:val="28"/>
        </w:rPr>
        <w:t>were</w:t>
      </w:r>
      <w:r w:rsidRPr="008960B9">
        <w:rPr>
          <w:sz w:val="28"/>
          <w:szCs w:val="28"/>
        </w:rPr>
        <w:t xml:space="preserve"> to be made.  Also, the parts of the device were mentioned. The components which are being used in the device like o</w:t>
      </w:r>
      <w:r w:rsidR="00FB25A6">
        <w:rPr>
          <w:sz w:val="28"/>
          <w:szCs w:val="28"/>
        </w:rPr>
        <w:t>perational amplifier</w:t>
      </w:r>
      <w:r w:rsidRPr="008960B9">
        <w:rPr>
          <w:sz w:val="28"/>
          <w:szCs w:val="28"/>
        </w:rPr>
        <w:t xml:space="preserve"> as a comparator, window comparators, SR latches, the relay were explained to us with its purpose of use.</w:t>
      </w:r>
    </w:p>
    <w:p w14:paraId="0F8BF1BE" w14:textId="77777777" w:rsidR="008960B9" w:rsidRDefault="00FB25A6" w:rsidP="008960B9">
      <w:pPr>
        <w:pStyle w:val="Standard"/>
      </w:pPr>
      <w:r>
        <w:rPr>
          <w:noProof/>
        </w:rPr>
        <w:drawing>
          <wp:anchor distT="0" distB="0" distL="114300" distR="114300" simplePos="0" relativeHeight="251659264" behindDoc="0" locked="0" layoutInCell="1" allowOverlap="1" wp14:anchorId="24977E6B" wp14:editId="3B9CA74E">
            <wp:simplePos x="0" y="0"/>
            <wp:positionH relativeFrom="margin">
              <wp:align>left</wp:align>
            </wp:positionH>
            <wp:positionV relativeFrom="paragraph">
              <wp:posOffset>241935</wp:posOffset>
            </wp:positionV>
            <wp:extent cx="5165725" cy="59556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5955665"/>
                    </a:xfrm>
                    <a:prstGeom prst="rect">
                      <a:avLst/>
                    </a:prstGeom>
                    <a:noFill/>
                  </pic:spPr>
                </pic:pic>
              </a:graphicData>
            </a:graphic>
            <wp14:sizeRelH relativeFrom="page">
              <wp14:pctWidth>0</wp14:pctWidth>
            </wp14:sizeRelH>
            <wp14:sizeRelV relativeFrom="page">
              <wp14:pctHeight>0</wp14:pctHeight>
            </wp14:sizeRelV>
          </wp:anchor>
        </w:drawing>
      </w:r>
      <w:r w:rsidR="008960B9" w:rsidRPr="008960B9">
        <w:rPr>
          <w:sz w:val="32"/>
          <w:szCs w:val="32"/>
        </w:rPr>
        <w:t>FLOWCHART</w:t>
      </w:r>
      <w:r w:rsidR="008960B9">
        <w:t>:</w:t>
      </w:r>
    </w:p>
    <w:p w14:paraId="32342389" w14:textId="3DD90DC9" w:rsidR="008960B9" w:rsidRPr="008960B9" w:rsidRDefault="008960B9" w:rsidP="008960B9">
      <w:pPr>
        <w:pStyle w:val="Standard"/>
        <w:rPr>
          <w:sz w:val="28"/>
          <w:szCs w:val="28"/>
        </w:rPr>
      </w:pPr>
      <w:r w:rsidRPr="008960B9">
        <w:rPr>
          <w:sz w:val="28"/>
          <w:szCs w:val="28"/>
        </w:rPr>
        <w:t>Basically, we sense the temperature using LM35 sensor, and get a voltage equivalent of it.</w:t>
      </w:r>
    </w:p>
    <w:p w14:paraId="15440DBF" w14:textId="32C29926" w:rsidR="008960B9" w:rsidRPr="008960B9" w:rsidRDefault="008960B9" w:rsidP="008960B9">
      <w:pPr>
        <w:pStyle w:val="Standard"/>
        <w:rPr>
          <w:sz w:val="28"/>
          <w:szCs w:val="28"/>
        </w:rPr>
      </w:pPr>
      <w:r w:rsidRPr="008960B9">
        <w:rPr>
          <w:sz w:val="28"/>
          <w:szCs w:val="28"/>
        </w:rPr>
        <w:lastRenderedPageBreak/>
        <w:t xml:space="preserve">The temperature range of water is divided into 3 regions, one below lower </w:t>
      </w:r>
      <w:r w:rsidR="00FB25A6" w:rsidRPr="008960B9">
        <w:rPr>
          <w:sz w:val="28"/>
          <w:szCs w:val="28"/>
        </w:rPr>
        <w:t>limit (</w:t>
      </w:r>
      <w:r w:rsidRPr="008960B9">
        <w:rPr>
          <w:sz w:val="28"/>
          <w:szCs w:val="28"/>
        </w:rPr>
        <w:t xml:space="preserve">region 3), one above the upper </w:t>
      </w:r>
      <w:r w:rsidR="00FB25A6" w:rsidRPr="008960B9">
        <w:rPr>
          <w:sz w:val="28"/>
          <w:szCs w:val="28"/>
        </w:rPr>
        <w:t>limit (</w:t>
      </w:r>
      <w:r w:rsidRPr="008960B9">
        <w:rPr>
          <w:sz w:val="28"/>
          <w:szCs w:val="28"/>
        </w:rPr>
        <w:t xml:space="preserve">region 1), and one in </w:t>
      </w:r>
      <w:r w:rsidR="00FB25A6" w:rsidRPr="008960B9">
        <w:rPr>
          <w:sz w:val="28"/>
          <w:szCs w:val="28"/>
        </w:rPr>
        <w:t>between (</w:t>
      </w:r>
      <w:r w:rsidRPr="008960B9">
        <w:rPr>
          <w:sz w:val="28"/>
          <w:szCs w:val="28"/>
        </w:rPr>
        <w:t xml:space="preserve">region 2). The input from the temperature sensor is fed into the window comparator arrangement, the outputs from which are given as S and R inputs for a SR latch.  So, if the heat is more than that at region </w:t>
      </w:r>
      <w:r w:rsidR="00FB25A6" w:rsidRPr="008960B9">
        <w:rPr>
          <w:sz w:val="28"/>
          <w:szCs w:val="28"/>
        </w:rPr>
        <w:t>1, the</w:t>
      </w:r>
      <w:r w:rsidRPr="008960B9">
        <w:rPr>
          <w:sz w:val="28"/>
          <w:szCs w:val="28"/>
        </w:rPr>
        <w:t xml:space="preserve"> switch will turn off.</w:t>
      </w:r>
    </w:p>
    <w:p w14:paraId="6ED01D18" w14:textId="77777777" w:rsidR="008960B9" w:rsidRPr="008960B9" w:rsidRDefault="008960B9" w:rsidP="008960B9">
      <w:pPr>
        <w:pStyle w:val="Standard"/>
        <w:rPr>
          <w:sz w:val="28"/>
          <w:szCs w:val="28"/>
        </w:rPr>
      </w:pPr>
      <w:r w:rsidRPr="008960B9">
        <w:rPr>
          <w:sz w:val="28"/>
          <w:szCs w:val="28"/>
        </w:rPr>
        <w:t>If the present state is the region 3, then turn on. If the present state is the region 2, the it depends on the previous state. If the previous state is ON, then it has to retain it. If the previous state is OFF, then we need to keep it OFF.</w:t>
      </w:r>
    </w:p>
    <w:p w14:paraId="40F91136" w14:textId="77777777" w:rsidR="008960B9" w:rsidRPr="008960B9" w:rsidRDefault="008960B9" w:rsidP="008960B9">
      <w:pPr>
        <w:pStyle w:val="Standard"/>
        <w:rPr>
          <w:sz w:val="28"/>
          <w:szCs w:val="28"/>
        </w:rPr>
      </w:pPr>
      <w:r w:rsidRPr="008960B9">
        <w:rPr>
          <w:sz w:val="28"/>
          <w:szCs w:val="28"/>
        </w:rPr>
        <w:t>This took us about 2 weeks to understand the components used and come up with a flowchart.</w:t>
      </w:r>
    </w:p>
    <w:p w14:paraId="3C0340E9" w14:textId="77777777" w:rsidR="00FB25A6" w:rsidRDefault="008960B9" w:rsidP="00FB25A6">
      <w:pPr>
        <w:pStyle w:val="Standard"/>
        <w:rPr>
          <w:sz w:val="28"/>
          <w:szCs w:val="28"/>
        </w:rPr>
      </w:pPr>
      <w:r w:rsidRPr="008960B9">
        <w:rPr>
          <w:sz w:val="28"/>
          <w:szCs w:val="28"/>
        </w:rPr>
        <w:t xml:space="preserve">During this period, we read about the temperature sensors, the SR latches, Window comparator, and the basics of </w:t>
      </w:r>
      <w:proofErr w:type="spellStart"/>
      <w:r w:rsidRPr="008960B9">
        <w:rPr>
          <w:sz w:val="28"/>
          <w:szCs w:val="28"/>
        </w:rPr>
        <w:t>KiCad</w:t>
      </w:r>
      <w:proofErr w:type="spellEnd"/>
      <w:r w:rsidRPr="008960B9">
        <w:rPr>
          <w:sz w:val="28"/>
          <w:szCs w:val="28"/>
        </w:rPr>
        <w:t xml:space="preserve"> which we used to make the schematics.</w:t>
      </w:r>
    </w:p>
    <w:p w14:paraId="14113C52" w14:textId="63DE0502" w:rsidR="008960B9" w:rsidRPr="00FB25A6" w:rsidRDefault="008960B9" w:rsidP="00FB25A6">
      <w:pPr>
        <w:pStyle w:val="Heading1"/>
        <w:rPr>
          <w:sz w:val="28"/>
          <w:szCs w:val="28"/>
        </w:rPr>
      </w:pPr>
      <w:r w:rsidRPr="008960B9">
        <w:t>Phase 2</w:t>
      </w:r>
    </w:p>
    <w:p w14:paraId="7DB67922" w14:textId="56E115E1" w:rsidR="008960B9" w:rsidRPr="008960B9" w:rsidRDefault="008960B9" w:rsidP="008960B9">
      <w:pPr>
        <w:rPr>
          <w:sz w:val="28"/>
          <w:szCs w:val="28"/>
        </w:rPr>
      </w:pPr>
      <w:r w:rsidRPr="008960B9">
        <w:rPr>
          <w:sz w:val="28"/>
          <w:szCs w:val="28"/>
        </w:rPr>
        <w:t xml:space="preserve"> In the second phase of our project we had the design ready for the window comparator and the SR Latch (using NAND Gates). </w:t>
      </w:r>
    </w:p>
    <w:p w14:paraId="5C521199" w14:textId="77777777" w:rsidR="008960B9" w:rsidRPr="008960B9" w:rsidRDefault="008960B9" w:rsidP="008960B9">
      <w:pPr>
        <w:rPr>
          <w:sz w:val="28"/>
          <w:szCs w:val="28"/>
        </w:rPr>
      </w:pPr>
      <w:r w:rsidRPr="008960B9">
        <w:rPr>
          <w:sz w:val="28"/>
          <w:szCs w:val="28"/>
        </w:rPr>
        <w:t xml:space="preserve">After this we proceeded towards making the design for the PCB on the software called KICAD. </w:t>
      </w:r>
    </w:p>
    <w:p w14:paraId="0C123D56" w14:textId="4C132911" w:rsidR="008960B9" w:rsidRPr="00FB25A6" w:rsidRDefault="008960B9" w:rsidP="008960B9">
      <w:pPr>
        <w:rPr>
          <w:sz w:val="28"/>
          <w:szCs w:val="28"/>
        </w:rPr>
      </w:pPr>
      <w:r w:rsidRPr="008960B9">
        <w:rPr>
          <w:sz w:val="28"/>
          <w:szCs w:val="28"/>
        </w:rPr>
        <w:t>We made the schematics for all the parts individually before proceeding towards board designing (As shown in figure 2.1</w:t>
      </w:r>
    </w:p>
    <w:p w14:paraId="32C7C437" w14:textId="65EE1DE3" w:rsidR="008960B9" w:rsidRDefault="0093196F" w:rsidP="008960B9">
      <w:pPr>
        <w:jc w:val="center"/>
      </w:pPr>
      <w:bookmarkStart w:id="0" w:name="_GoBack"/>
      <w:bookmarkEnd w:id="0"/>
      <w:r>
        <w:rPr>
          <w:noProof/>
        </w:rPr>
        <w:drawing>
          <wp:inline distT="0" distB="0" distL="0" distR="0" wp14:anchorId="7AFD7460" wp14:editId="68668667">
            <wp:extent cx="3715790" cy="5208669"/>
            <wp:effectExtent l="0" t="3492"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739050" cy="5241273"/>
                    </a:xfrm>
                    <a:prstGeom prst="rect">
                      <a:avLst/>
                    </a:prstGeom>
                    <a:noFill/>
                    <a:ln>
                      <a:noFill/>
                    </a:ln>
                  </pic:spPr>
                </pic:pic>
              </a:graphicData>
            </a:graphic>
          </wp:inline>
        </w:drawing>
      </w:r>
      <w:r w:rsidR="008960B9">
        <w:rPr>
          <w:noProof/>
        </w:rPr>
        <w:t xml:space="preserve">                </w:t>
      </w:r>
    </w:p>
    <w:p w14:paraId="4F63393E" w14:textId="1170C0FA" w:rsidR="008960B9" w:rsidRPr="00FB25A6" w:rsidRDefault="008960B9" w:rsidP="00FB25A6">
      <w:pPr>
        <w:jc w:val="center"/>
        <w:rPr>
          <w:b/>
          <w:i/>
          <w:u w:val="single"/>
        </w:rPr>
      </w:pPr>
      <w:r>
        <w:rPr>
          <w:b/>
          <w:i/>
          <w:u w:val="single"/>
        </w:rPr>
        <w:t>Fig 2.1</w:t>
      </w:r>
    </w:p>
    <w:p w14:paraId="27FDBDC9" w14:textId="2C97CE20" w:rsidR="008960B9" w:rsidRPr="008960B9" w:rsidRDefault="008960B9" w:rsidP="008960B9">
      <w:pPr>
        <w:rPr>
          <w:sz w:val="28"/>
          <w:szCs w:val="28"/>
        </w:rPr>
      </w:pPr>
      <w:r w:rsidRPr="008960B9">
        <w:rPr>
          <w:sz w:val="28"/>
          <w:szCs w:val="28"/>
        </w:rPr>
        <w:lastRenderedPageBreak/>
        <w:t>Then we started making the PCB design on KICAD.</w:t>
      </w:r>
      <w:r>
        <w:rPr>
          <w:sz w:val="28"/>
          <w:szCs w:val="28"/>
        </w:rPr>
        <w:t xml:space="preserve"> </w:t>
      </w:r>
      <w:r w:rsidRPr="008960B9">
        <w:rPr>
          <w:sz w:val="28"/>
          <w:szCs w:val="28"/>
        </w:rPr>
        <w:t>there we learnt how to place the components without any overlapping and how to make the project efficient by using less space. All components were placed such that the points to be connected were perfectly placed.</w:t>
      </w:r>
    </w:p>
    <w:p w14:paraId="4C66865C" w14:textId="6BE52400" w:rsidR="008960B9" w:rsidRPr="008960B9" w:rsidRDefault="008960B9" w:rsidP="008960B9">
      <w:pPr>
        <w:rPr>
          <w:noProof/>
          <w:sz w:val="28"/>
          <w:szCs w:val="28"/>
        </w:rPr>
      </w:pPr>
      <w:r w:rsidRPr="008960B9">
        <w:rPr>
          <w:sz w:val="28"/>
          <w:szCs w:val="28"/>
        </w:rPr>
        <w:t xml:space="preserve">Then we started the routing procedure where all the points to be joined were joined and we made sure the turns were not </w:t>
      </w:r>
      <w:r w:rsidRPr="008960B9">
        <w:rPr>
          <w:sz w:val="28"/>
          <w:szCs w:val="28"/>
        </w:rPr>
        <w:t>sharp (</w:t>
      </w:r>
      <w:r w:rsidRPr="008960B9">
        <w:rPr>
          <w:sz w:val="28"/>
          <w:szCs w:val="28"/>
        </w:rPr>
        <w:t>i.e. 90 degrees) to prevent accumulation of charge. We tried to form an efficient combination where no 2 lines will cut each other. A template for the AC DC converter didn’t exist in the libraries so we created an AC DC converter component in KICAD and used in our design. And the final output of our design was fig 2.2</w:t>
      </w:r>
    </w:p>
    <w:p w14:paraId="143D560F" w14:textId="2EAF3E50" w:rsidR="008960B9" w:rsidRDefault="008960B9" w:rsidP="008960B9">
      <w:r>
        <w:rPr>
          <w:noProof/>
        </w:rPr>
        <w:drawing>
          <wp:inline distT="0" distB="0" distL="0" distR="0" wp14:anchorId="645A77E5" wp14:editId="5A8EADD2">
            <wp:extent cx="37338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124075"/>
                    </a:xfrm>
                    <a:prstGeom prst="rect">
                      <a:avLst/>
                    </a:prstGeom>
                    <a:noFill/>
                    <a:ln>
                      <a:noFill/>
                    </a:ln>
                  </pic:spPr>
                </pic:pic>
              </a:graphicData>
            </a:graphic>
          </wp:inline>
        </w:drawing>
      </w:r>
    </w:p>
    <w:p w14:paraId="0B10A042" w14:textId="32640FBE" w:rsidR="00FB25A6" w:rsidRDefault="008960B9" w:rsidP="00725833">
      <w:pPr>
        <w:rPr>
          <w:b/>
          <w:i/>
          <w:u w:val="single"/>
        </w:rPr>
      </w:pPr>
      <w:r>
        <w:t xml:space="preserve">                                              </w:t>
      </w:r>
      <w:r>
        <w:rPr>
          <w:b/>
          <w:i/>
          <w:u w:val="single"/>
        </w:rPr>
        <w:t>Fig 2.2</w:t>
      </w:r>
    </w:p>
    <w:p w14:paraId="369A98CF" w14:textId="4FBAF6DC" w:rsidR="00FB25A6" w:rsidRPr="00FB25A6" w:rsidRDefault="00FB25A6" w:rsidP="00FB25A6">
      <w:pPr>
        <w:rPr>
          <w:sz w:val="28"/>
          <w:szCs w:val="28"/>
        </w:rPr>
      </w:pPr>
      <w:r w:rsidRPr="00FB25A6">
        <w:rPr>
          <w:rStyle w:val="Heading1Char"/>
        </w:rPr>
        <w:t>PHASE 3</w:t>
      </w:r>
      <w:r w:rsidRPr="00FB25A6">
        <w:rPr>
          <w:sz w:val="28"/>
          <w:szCs w:val="28"/>
        </w:rPr>
        <w:t xml:space="preserve"> </w:t>
      </w:r>
    </w:p>
    <w:p w14:paraId="63E515FD" w14:textId="77777777" w:rsidR="00FB25A6" w:rsidRDefault="00FB25A6" w:rsidP="00FB25A6">
      <w:pPr>
        <w:rPr>
          <w:sz w:val="28"/>
          <w:szCs w:val="28"/>
        </w:rPr>
      </w:pPr>
      <w:r>
        <w:rPr>
          <w:sz w:val="28"/>
          <w:szCs w:val="28"/>
        </w:rPr>
        <w:t>The following was done in this phase</w:t>
      </w:r>
    </w:p>
    <w:p w14:paraId="66896E1D" w14:textId="77777777" w:rsidR="00FB25A6" w:rsidRDefault="00FB25A6" w:rsidP="00FB25A6">
      <w:pPr>
        <w:rPr>
          <w:sz w:val="28"/>
          <w:szCs w:val="28"/>
        </w:rPr>
      </w:pPr>
      <w:r>
        <w:rPr>
          <w:sz w:val="28"/>
          <w:szCs w:val="28"/>
        </w:rPr>
        <w:t>-Soldering components onto the PCB</w:t>
      </w:r>
    </w:p>
    <w:p w14:paraId="41523B42" w14:textId="77777777" w:rsidR="00FB25A6" w:rsidRDefault="00FB25A6" w:rsidP="00FB25A6">
      <w:pPr>
        <w:rPr>
          <w:sz w:val="28"/>
          <w:szCs w:val="28"/>
        </w:rPr>
      </w:pPr>
      <w:r>
        <w:rPr>
          <w:sz w:val="28"/>
          <w:szCs w:val="28"/>
        </w:rPr>
        <w:t>-Waterproofing LM35 using heat shrinks</w:t>
      </w:r>
    </w:p>
    <w:p w14:paraId="0AB81BF6" w14:textId="77777777" w:rsidR="00FB25A6" w:rsidRDefault="00FB25A6" w:rsidP="00FB25A6">
      <w:pPr>
        <w:rPr>
          <w:sz w:val="28"/>
          <w:szCs w:val="28"/>
        </w:rPr>
      </w:pPr>
      <w:r>
        <w:rPr>
          <w:sz w:val="28"/>
          <w:szCs w:val="28"/>
        </w:rPr>
        <w:t>-Checking connections</w:t>
      </w:r>
    </w:p>
    <w:p w14:paraId="54155CB2" w14:textId="44B207DB" w:rsidR="00FB25A6" w:rsidRDefault="00FB25A6" w:rsidP="00FB25A6">
      <w:pPr>
        <w:rPr>
          <w:sz w:val="28"/>
          <w:szCs w:val="28"/>
        </w:rPr>
      </w:pPr>
      <w:r>
        <w:rPr>
          <w:sz w:val="28"/>
          <w:szCs w:val="28"/>
        </w:rPr>
        <w:t xml:space="preserve">-Testing the output (The output is indicated by the turning on or off of </w:t>
      </w:r>
      <w:r>
        <w:rPr>
          <w:sz w:val="28"/>
          <w:szCs w:val="28"/>
        </w:rPr>
        <w:t>a light</w:t>
      </w:r>
      <w:r>
        <w:rPr>
          <w:sz w:val="28"/>
          <w:szCs w:val="28"/>
        </w:rPr>
        <w:t>)</w:t>
      </w:r>
    </w:p>
    <w:p w14:paraId="5291F892" w14:textId="77777777" w:rsidR="00FB25A6" w:rsidRDefault="00FB25A6" w:rsidP="00FB25A6">
      <w:pPr>
        <w:rPr>
          <w:sz w:val="28"/>
          <w:szCs w:val="28"/>
        </w:rPr>
      </w:pPr>
      <w:r>
        <w:rPr>
          <w:sz w:val="28"/>
          <w:szCs w:val="28"/>
        </w:rPr>
        <w:t>-The silk screen wasn’t printed on the PCB. Hence, the schematic had to be referred over and over again</w:t>
      </w:r>
    </w:p>
    <w:p w14:paraId="44F9E60F" w14:textId="529D34B5" w:rsidR="00FB25A6" w:rsidRDefault="00FB25A6" w:rsidP="00FB25A6">
      <w:pPr>
        <w:rPr>
          <w:sz w:val="28"/>
          <w:szCs w:val="28"/>
        </w:rPr>
      </w:pPr>
      <w:r>
        <w:rPr>
          <w:sz w:val="28"/>
          <w:szCs w:val="28"/>
        </w:rPr>
        <w:t xml:space="preserve">-The </w:t>
      </w:r>
      <w:proofErr w:type="spellStart"/>
      <w:r>
        <w:rPr>
          <w:sz w:val="28"/>
          <w:szCs w:val="28"/>
        </w:rPr>
        <w:t>Vcc</w:t>
      </w:r>
      <w:proofErr w:type="spellEnd"/>
      <w:r>
        <w:rPr>
          <w:sz w:val="28"/>
          <w:szCs w:val="28"/>
        </w:rPr>
        <w:t xml:space="preserve"> and ground of the AC-DC convertor were interchanged. The corresponding tracks were cut and appropriate connections were made using copper wires</w:t>
      </w:r>
    </w:p>
    <w:p w14:paraId="73FBD4F9" w14:textId="2E61E9F0" w:rsidR="00FB25A6" w:rsidRDefault="00FB25A6" w:rsidP="00FB25A6">
      <w:pPr>
        <w:rPr>
          <w:sz w:val="28"/>
          <w:szCs w:val="28"/>
        </w:rPr>
      </w:pPr>
      <w:r>
        <w:rPr>
          <w:sz w:val="28"/>
          <w:szCs w:val="28"/>
        </w:rPr>
        <w:t>-This phase started from 17</w:t>
      </w:r>
      <w:r w:rsidRPr="00FB25A6">
        <w:rPr>
          <w:sz w:val="28"/>
          <w:szCs w:val="28"/>
          <w:vertAlign w:val="superscript"/>
        </w:rPr>
        <w:t>th</w:t>
      </w:r>
      <w:r>
        <w:rPr>
          <w:sz w:val="28"/>
          <w:szCs w:val="28"/>
        </w:rPr>
        <w:t xml:space="preserve"> march and ended at 25</w:t>
      </w:r>
      <w:r w:rsidRPr="00FB25A6">
        <w:rPr>
          <w:sz w:val="28"/>
          <w:szCs w:val="28"/>
          <w:vertAlign w:val="superscript"/>
        </w:rPr>
        <w:t>th</w:t>
      </w:r>
      <w:r>
        <w:rPr>
          <w:sz w:val="28"/>
          <w:szCs w:val="28"/>
        </w:rPr>
        <w:t xml:space="preserve"> March.</w:t>
      </w:r>
    </w:p>
    <w:p w14:paraId="41FBB24E" w14:textId="24DDC45B" w:rsidR="00FB25A6" w:rsidRDefault="00FB25A6" w:rsidP="00FB25A6">
      <w:pPr>
        <w:rPr>
          <w:sz w:val="28"/>
          <w:szCs w:val="28"/>
        </w:rPr>
      </w:pPr>
      <w:r>
        <w:rPr>
          <w:sz w:val="28"/>
          <w:szCs w:val="28"/>
        </w:rPr>
        <w:lastRenderedPageBreak/>
        <w:t xml:space="preserve">- During the initial testing, false triggering of the relay </w:t>
      </w:r>
      <w:r>
        <w:rPr>
          <w:sz w:val="28"/>
          <w:szCs w:val="28"/>
        </w:rPr>
        <w:t>occurred</w:t>
      </w:r>
      <w:r>
        <w:rPr>
          <w:sz w:val="28"/>
          <w:szCs w:val="28"/>
        </w:rPr>
        <w:t>. To correct this, a base to emitter resistor was added.</w:t>
      </w:r>
    </w:p>
    <w:p w14:paraId="43BCC8B6" w14:textId="6EF734F7" w:rsidR="00FB25A6" w:rsidRDefault="00FB25A6" w:rsidP="00725833">
      <w:pPr>
        <w:rPr>
          <w:b/>
          <w:i/>
          <w:u w:val="single"/>
        </w:rPr>
      </w:pPr>
      <w:r>
        <w:rPr>
          <w:noProof/>
        </w:rPr>
        <w:drawing>
          <wp:inline distT="0" distB="0" distL="0" distR="0" wp14:anchorId="61C1DBF4" wp14:editId="12A7D0FF">
            <wp:extent cx="5731510" cy="3542665"/>
            <wp:effectExtent l="0" t="0" r="2540" b="63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1CB7E0AB" w14:textId="489A18BB" w:rsidR="002A10EC" w:rsidRPr="002A10EC" w:rsidRDefault="002A10EC" w:rsidP="002A10EC">
      <w:pPr>
        <w:spacing w:line="254" w:lineRule="auto"/>
      </w:pPr>
    </w:p>
    <w:sectPr w:rsidR="002A10EC" w:rsidRPr="002A1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502"/>
    <w:multiLevelType w:val="hybridMultilevel"/>
    <w:tmpl w:val="FA984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9061A"/>
    <w:multiLevelType w:val="hybridMultilevel"/>
    <w:tmpl w:val="BA700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62C25"/>
    <w:multiLevelType w:val="hybridMultilevel"/>
    <w:tmpl w:val="8B62D6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C12F6A"/>
    <w:multiLevelType w:val="hybridMultilevel"/>
    <w:tmpl w:val="49885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33"/>
    <w:rsid w:val="002A10EC"/>
    <w:rsid w:val="0045278C"/>
    <w:rsid w:val="00725833"/>
    <w:rsid w:val="00836CDC"/>
    <w:rsid w:val="008960B9"/>
    <w:rsid w:val="0093196F"/>
    <w:rsid w:val="00970AFF"/>
    <w:rsid w:val="00B84267"/>
    <w:rsid w:val="00C41647"/>
    <w:rsid w:val="00D47722"/>
    <w:rsid w:val="00EC1AE9"/>
    <w:rsid w:val="00FB2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C069"/>
  <w15:chartTrackingRefBased/>
  <w15:docId w15:val="{C790AE5A-01FB-4390-ACFB-7FA51098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583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258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833"/>
    <w:rPr>
      <w:rFonts w:eastAsiaTheme="minorEastAsia"/>
      <w:color w:val="5A5A5A" w:themeColor="text1" w:themeTint="A5"/>
      <w:spacing w:val="15"/>
    </w:rPr>
  </w:style>
  <w:style w:type="paragraph" w:styleId="Title">
    <w:name w:val="Title"/>
    <w:basedOn w:val="Normal"/>
    <w:next w:val="Normal"/>
    <w:link w:val="TitleChar"/>
    <w:uiPriority w:val="10"/>
    <w:qFormat/>
    <w:rsid w:val="00725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83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258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833"/>
    <w:rPr>
      <w:rFonts w:ascii="Segoe UI" w:hAnsi="Segoe UI" w:cs="Segoe UI"/>
      <w:sz w:val="18"/>
      <w:szCs w:val="18"/>
    </w:rPr>
  </w:style>
  <w:style w:type="paragraph" w:styleId="ListParagraph">
    <w:name w:val="List Paragraph"/>
    <w:basedOn w:val="Normal"/>
    <w:uiPriority w:val="34"/>
    <w:qFormat/>
    <w:rsid w:val="00725833"/>
    <w:pPr>
      <w:ind w:left="720"/>
      <w:contextualSpacing/>
    </w:pPr>
  </w:style>
  <w:style w:type="character" w:customStyle="1" w:styleId="Heading3Char">
    <w:name w:val="Heading 3 Char"/>
    <w:basedOn w:val="DefaultParagraphFont"/>
    <w:link w:val="Heading3"/>
    <w:uiPriority w:val="9"/>
    <w:rsid w:val="0072583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25833"/>
    <w:pPr>
      <w:spacing w:after="0" w:line="240" w:lineRule="auto"/>
    </w:pPr>
  </w:style>
  <w:style w:type="paragraph" w:customStyle="1" w:styleId="Standard">
    <w:name w:val="Standard"/>
    <w:rsid w:val="008960B9"/>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3207">
      <w:bodyDiv w:val="1"/>
      <w:marLeft w:val="0"/>
      <w:marRight w:val="0"/>
      <w:marTop w:val="0"/>
      <w:marBottom w:val="0"/>
      <w:divBdr>
        <w:top w:val="none" w:sz="0" w:space="0" w:color="auto"/>
        <w:left w:val="none" w:sz="0" w:space="0" w:color="auto"/>
        <w:bottom w:val="none" w:sz="0" w:space="0" w:color="auto"/>
        <w:right w:val="none" w:sz="0" w:space="0" w:color="auto"/>
      </w:divBdr>
    </w:div>
    <w:div w:id="1021202545">
      <w:bodyDiv w:val="1"/>
      <w:marLeft w:val="0"/>
      <w:marRight w:val="0"/>
      <w:marTop w:val="0"/>
      <w:marBottom w:val="0"/>
      <w:divBdr>
        <w:top w:val="none" w:sz="0" w:space="0" w:color="auto"/>
        <w:left w:val="none" w:sz="0" w:space="0" w:color="auto"/>
        <w:bottom w:val="none" w:sz="0" w:space="0" w:color="auto"/>
        <w:right w:val="none" w:sz="0" w:space="0" w:color="auto"/>
      </w:divBdr>
    </w:div>
    <w:div w:id="1397821711">
      <w:bodyDiv w:val="1"/>
      <w:marLeft w:val="0"/>
      <w:marRight w:val="0"/>
      <w:marTop w:val="0"/>
      <w:marBottom w:val="0"/>
      <w:divBdr>
        <w:top w:val="none" w:sz="0" w:space="0" w:color="auto"/>
        <w:left w:val="none" w:sz="0" w:space="0" w:color="auto"/>
        <w:bottom w:val="none" w:sz="0" w:space="0" w:color="auto"/>
        <w:right w:val="none" w:sz="0" w:space="0" w:color="auto"/>
      </w:divBdr>
    </w:div>
    <w:div w:id="1458184528">
      <w:bodyDiv w:val="1"/>
      <w:marLeft w:val="0"/>
      <w:marRight w:val="0"/>
      <w:marTop w:val="0"/>
      <w:marBottom w:val="0"/>
      <w:divBdr>
        <w:top w:val="none" w:sz="0" w:space="0" w:color="auto"/>
        <w:left w:val="none" w:sz="0" w:space="0" w:color="auto"/>
        <w:bottom w:val="none" w:sz="0" w:space="0" w:color="auto"/>
        <w:right w:val="none" w:sz="0" w:space="0" w:color="auto"/>
      </w:divBdr>
    </w:div>
    <w:div w:id="1541284702">
      <w:bodyDiv w:val="1"/>
      <w:marLeft w:val="0"/>
      <w:marRight w:val="0"/>
      <w:marTop w:val="0"/>
      <w:marBottom w:val="0"/>
      <w:divBdr>
        <w:top w:val="none" w:sz="0" w:space="0" w:color="auto"/>
        <w:left w:val="none" w:sz="0" w:space="0" w:color="auto"/>
        <w:bottom w:val="none" w:sz="0" w:space="0" w:color="auto"/>
        <w:right w:val="none" w:sz="0" w:space="0" w:color="auto"/>
      </w:divBdr>
    </w:div>
    <w:div w:id="1565263407">
      <w:bodyDiv w:val="1"/>
      <w:marLeft w:val="0"/>
      <w:marRight w:val="0"/>
      <w:marTop w:val="0"/>
      <w:marBottom w:val="0"/>
      <w:divBdr>
        <w:top w:val="none" w:sz="0" w:space="0" w:color="auto"/>
        <w:left w:val="none" w:sz="0" w:space="0" w:color="auto"/>
        <w:bottom w:val="none" w:sz="0" w:space="0" w:color="auto"/>
        <w:right w:val="none" w:sz="0" w:space="0" w:color="auto"/>
      </w:divBdr>
    </w:div>
    <w:div w:id="20162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B9EC0-F079-41D8-9705-C3D6C2B8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avikal sagar</dc:creator>
  <cp:keywords/>
  <dc:description/>
  <cp:lastModifiedBy>Jeet Shah</cp:lastModifiedBy>
  <cp:revision>3</cp:revision>
  <dcterms:created xsi:type="dcterms:W3CDTF">2019-03-25T11:31:00Z</dcterms:created>
  <dcterms:modified xsi:type="dcterms:W3CDTF">2019-03-25T11:42:00Z</dcterms:modified>
</cp:coreProperties>
</file>