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453F" w:rsidRDefault="00684CFA" w:rsidP="00684CFA">
      <w:pPr>
        <w:jc w:val="center"/>
        <w:rPr>
          <w:b/>
          <w:bCs/>
          <w:sz w:val="44"/>
          <w:szCs w:val="44"/>
          <w:u w:val="single"/>
        </w:rPr>
      </w:pPr>
      <w:r w:rsidRPr="00684CFA">
        <w:rPr>
          <w:b/>
          <w:bCs/>
          <w:sz w:val="44"/>
          <w:szCs w:val="44"/>
          <w:u w:val="single"/>
        </w:rPr>
        <w:t xml:space="preserve">ML </w:t>
      </w:r>
      <w:proofErr w:type="spellStart"/>
      <w:r w:rsidRPr="00684CFA">
        <w:rPr>
          <w:b/>
          <w:bCs/>
          <w:sz w:val="44"/>
          <w:szCs w:val="44"/>
          <w:u w:val="single"/>
        </w:rPr>
        <w:t>Operationts</w:t>
      </w:r>
      <w:proofErr w:type="spellEnd"/>
      <w:r w:rsidRPr="00684CFA">
        <w:rPr>
          <w:b/>
          <w:bCs/>
          <w:sz w:val="44"/>
          <w:szCs w:val="44"/>
          <w:u w:val="single"/>
        </w:rPr>
        <w:t xml:space="preserve"> Lifecycle</w:t>
      </w:r>
    </w:p>
    <w:p w:rsidR="00684CFA" w:rsidRDefault="005559BC" w:rsidP="00684CFA">
      <w:pPr>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It includes defining the problem, collecting and preparing data, exploring patterns, engineering features, training and evaluating models, deploying them into production and continuously monitoring performance to handle issues like data drift and retraining needs</w:t>
      </w:r>
      <w:r>
        <w:rPr>
          <w:rFonts w:ascii="Arial" w:hAnsi="Arial" w:cs="Arial"/>
          <w:color w:val="273239"/>
          <w:spacing w:val="2"/>
          <w:sz w:val="27"/>
          <w:szCs w:val="27"/>
          <w:shd w:val="clear" w:color="auto" w:fill="FFFFFF"/>
        </w:rPr>
        <w:t>.</w:t>
      </w:r>
    </w:p>
    <w:p w:rsidR="005559BC" w:rsidRDefault="005559BC" w:rsidP="00684CFA">
      <w:pPr>
        <w:rPr>
          <w:rFonts w:ascii="Arial" w:hAnsi="Arial" w:cs="Arial"/>
          <w:color w:val="273239"/>
          <w:spacing w:val="2"/>
          <w:sz w:val="27"/>
          <w:szCs w:val="27"/>
          <w:shd w:val="clear" w:color="auto" w:fill="FFFFFF"/>
        </w:rPr>
      </w:pPr>
    </w:p>
    <w:p w:rsidR="005559BC" w:rsidRPr="005559BC" w:rsidRDefault="005559BC" w:rsidP="005559BC">
      <w:pPr>
        <w:shd w:val="clear" w:color="auto" w:fill="FFFFFF"/>
        <w:spacing w:after="0" w:line="420" w:lineRule="atLeast"/>
        <w:textAlignment w:val="baseline"/>
        <w:outlineLvl w:val="1"/>
        <w:rPr>
          <w:rFonts w:ascii="Arial" w:eastAsia="Times New Roman" w:hAnsi="Arial" w:cs="Arial"/>
          <w:b/>
          <w:bCs/>
          <w:color w:val="273239"/>
          <w:sz w:val="36"/>
          <w:szCs w:val="36"/>
        </w:rPr>
      </w:pPr>
      <w:r w:rsidRPr="005559BC">
        <w:rPr>
          <w:rFonts w:ascii="Arial" w:eastAsia="Times New Roman" w:hAnsi="Arial" w:cs="Arial"/>
          <w:b/>
          <w:bCs/>
          <w:color w:val="273239"/>
          <w:sz w:val="36"/>
          <w:szCs w:val="36"/>
        </w:rPr>
        <w:t>Step 1: Problem Definition</w:t>
      </w:r>
    </w:p>
    <w:p w:rsidR="005559BC" w:rsidRPr="005559BC" w:rsidRDefault="005559BC" w:rsidP="005559BC">
      <w:pPr>
        <w:shd w:val="clear" w:color="auto" w:fill="FFFFFF"/>
        <w:spacing w:after="150" w:line="240" w:lineRule="auto"/>
        <w:textAlignment w:val="baseline"/>
        <w:rPr>
          <w:rFonts w:ascii="Arial" w:eastAsia="Times New Roman" w:hAnsi="Arial" w:cs="Arial"/>
          <w:color w:val="273239"/>
          <w:sz w:val="27"/>
          <w:szCs w:val="27"/>
        </w:rPr>
      </w:pPr>
      <w:r w:rsidRPr="005559BC">
        <w:rPr>
          <w:rFonts w:ascii="Arial" w:eastAsia="Times New Roman" w:hAnsi="Arial" w:cs="Arial"/>
          <w:color w:val="273239"/>
          <w:sz w:val="27"/>
          <w:szCs w:val="27"/>
        </w:rPr>
        <w:t>The first step is identifying and clearly defining the business problem. A well-framed problem provides the foundation for the entire lifecycle. Important things like project objectives, desired outcomes and the scope of the task are carefully designed during this stage.</w:t>
      </w:r>
    </w:p>
    <w:p w:rsidR="005559BC" w:rsidRPr="005559BC" w:rsidRDefault="005559BC" w:rsidP="005559BC">
      <w:pPr>
        <w:numPr>
          <w:ilvl w:val="0"/>
          <w:numId w:val="1"/>
        </w:numPr>
        <w:shd w:val="clear" w:color="auto" w:fill="FFFFFF"/>
        <w:spacing w:after="0" w:line="240" w:lineRule="auto"/>
        <w:ind w:left="360"/>
        <w:textAlignment w:val="baseline"/>
        <w:rPr>
          <w:rFonts w:ascii="Arial" w:eastAsia="Times New Roman" w:hAnsi="Arial" w:cs="Arial"/>
          <w:color w:val="273239"/>
          <w:sz w:val="27"/>
          <w:szCs w:val="27"/>
        </w:rPr>
      </w:pPr>
      <w:r w:rsidRPr="005559BC">
        <w:rPr>
          <w:rFonts w:ascii="Arial" w:eastAsia="Times New Roman" w:hAnsi="Arial" w:cs="Arial"/>
          <w:color w:val="273239"/>
          <w:sz w:val="27"/>
          <w:szCs w:val="27"/>
        </w:rPr>
        <w:t>Collaborate with stakeholders to understand business goals</w:t>
      </w:r>
    </w:p>
    <w:p w:rsidR="005559BC" w:rsidRPr="005559BC" w:rsidRDefault="005559BC" w:rsidP="005559BC">
      <w:pPr>
        <w:numPr>
          <w:ilvl w:val="0"/>
          <w:numId w:val="2"/>
        </w:numPr>
        <w:shd w:val="clear" w:color="auto" w:fill="FFFFFF"/>
        <w:spacing w:after="0" w:line="240" w:lineRule="auto"/>
        <w:ind w:left="360"/>
        <w:textAlignment w:val="baseline"/>
        <w:rPr>
          <w:rFonts w:ascii="Arial" w:eastAsia="Times New Roman" w:hAnsi="Arial" w:cs="Arial"/>
          <w:color w:val="273239"/>
          <w:sz w:val="27"/>
          <w:szCs w:val="27"/>
        </w:rPr>
      </w:pPr>
      <w:r w:rsidRPr="005559BC">
        <w:rPr>
          <w:rFonts w:ascii="Arial" w:eastAsia="Times New Roman" w:hAnsi="Arial" w:cs="Arial"/>
          <w:color w:val="273239"/>
          <w:sz w:val="27"/>
          <w:szCs w:val="27"/>
        </w:rPr>
        <w:t>Define project objectives, scope and success criteria</w:t>
      </w:r>
    </w:p>
    <w:p w:rsidR="005559BC" w:rsidRPr="005559BC" w:rsidRDefault="005559BC" w:rsidP="005559BC">
      <w:pPr>
        <w:numPr>
          <w:ilvl w:val="0"/>
          <w:numId w:val="3"/>
        </w:numPr>
        <w:shd w:val="clear" w:color="auto" w:fill="FFFFFF"/>
        <w:spacing w:after="0" w:line="240" w:lineRule="auto"/>
        <w:ind w:left="360"/>
        <w:textAlignment w:val="baseline"/>
        <w:rPr>
          <w:rFonts w:ascii="Arial" w:eastAsia="Times New Roman" w:hAnsi="Arial" w:cs="Arial"/>
          <w:color w:val="273239"/>
          <w:sz w:val="27"/>
          <w:szCs w:val="27"/>
        </w:rPr>
      </w:pPr>
      <w:r w:rsidRPr="005559BC">
        <w:rPr>
          <w:rFonts w:ascii="Arial" w:eastAsia="Times New Roman" w:hAnsi="Arial" w:cs="Arial"/>
          <w:color w:val="273239"/>
          <w:sz w:val="27"/>
          <w:szCs w:val="27"/>
        </w:rPr>
        <w:t>Ensure clarity in desired outcomes</w:t>
      </w:r>
    </w:p>
    <w:p w:rsidR="005559BC" w:rsidRDefault="005559BC" w:rsidP="00684CFA">
      <w:pPr>
        <w:rPr>
          <w:sz w:val="24"/>
          <w:szCs w:val="24"/>
        </w:rPr>
      </w:pPr>
    </w:p>
    <w:p w:rsidR="005559BC" w:rsidRPr="005559BC" w:rsidRDefault="005559BC" w:rsidP="005559BC">
      <w:pPr>
        <w:shd w:val="clear" w:color="auto" w:fill="FFFFFF"/>
        <w:spacing w:after="0" w:line="420" w:lineRule="atLeast"/>
        <w:textAlignment w:val="baseline"/>
        <w:outlineLvl w:val="1"/>
        <w:rPr>
          <w:rFonts w:ascii="Arial" w:eastAsia="Times New Roman" w:hAnsi="Arial" w:cs="Arial"/>
          <w:b/>
          <w:bCs/>
          <w:color w:val="273239"/>
          <w:sz w:val="36"/>
          <w:szCs w:val="36"/>
        </w:rPr>
      </w:pPr>
      <w:r w:rsidRPr="005559BC">
        <w:rPr>
          <w:rFonts w:ascii="Arial" w:eastAsia="Times New Roman" w:hAnsi="Arial" w:cs="Arial"/>
          <w:b/>
          <w:bCs/>
          <w:color w:val="273239"/>
          <w:sz w:val="36"/>
          <w:szCs w:val="36"/>
        </w:rPr>
        <w:t>Step 2: Data Collection</w:t>
      </w:r>
    </w:p>
    <w:p w:rsidR="005559BC" w:rsidRPr="005559BC" w:rsidRDefault="005559BC" w:rsidP="005559BC">
      <w:pPr>
        <w:shd w:val="clear" w:color="auto" w:fill="FFFFFF"/>
        <w:spacing w:after="0" w:line="240" w:lineRule="auto"/>
        <w:textAlignment w:val="baseline"/>
        <w:rPr>
          <w:rFonts w:ascii="Arial" w:eastAsia="Times New Roman" w:hAnsi="Arial" w:cs="Arial"/>
          <w:color w:val="273239"/>
          <w:sz w:val="27"/>
          <w:szCs w:val="27"/>
        </w:rPr>
      </w:pPr>
      <w:hyperlink r:id="rId5" w:tgtFrame="_blank" w:history="1">
        <w:r w:rsidRPr="005559BC">
          <w:rPr>
            <w:rFonts w:ascii="Arial" w:eastAsia="Times New Roman" w:hAnsi="Arial" w:cs="Arial"/>
            <w:color w:val="357960"/>
            <w:sz w:val="27"/>
            <w:szCs w:val="27"/>
            <w:bdr w:val="none" w:sz="0" w:space="0" w:color="auto" w:frame="1"/>
          </w:rPr>
          <w:t>Data Collection</w:t>
        </w:r>
      </w:hyperlink>
      <w:r w:rsidRPr="005559BC">
        <w:rPr>
          <w:rFonts w:ascii="Arial" w:eastAsia="Times New Roman" w:hAnsi="Arial" w:cs="Arial"/>
          <w:color w:val="273239"/>
          <w:sz w:val="27"/>
          <w:szCs w:val="27"/>
        </w:rPr>
        <w:t> phase involves systematic collection of datasets that can be used as raw data to train model. The quality and variety of data directly affect the model’s performance.</w:t>
      </w:r>
    </w:p>
    <w:p w:rsidR="005559BC" w:rsidRPr="005559BC" w:rsidRDefault="005559BC" w:rsidP="005559BC">
      <w:pPr>
        <w:shd w:val="clear" w:color="auto" w:fill="FFFFFF"/>
        <w:spacing w:after="150" w:line="240" w:lineRule="auto"/>
        <w:textAlignment w:val="baseline"/>
        <w:rPr>
          <w:rFonts w:ascii="Arial" w:eastAsia="Times New Roman" w:hAnsi="Arial" w:cs="Arial"/>
          <w:color w:val="273239"/>
          <w:sz w:val="27"/>
          <w:szCs w:val="27"/>
        </w:rPr>
      </w:pPr>
      <w:r w:rsidRPr="005559BC">
        <w:rPr>
          <w:rFonts w:ascii="Arial" w:eastAsia="Times New Roman" w:hAnsi="Arial" w:cs="Arial"/>
          <w:color w:val="273239"/>
          <w:sz w:val="27"/>
          <w:szCs w:val="27"/>
        </w:rPr>
        <w:t>Here are some basic features of Data Collection:</w:t>
      </w:r>
    </w:p>
    <w:p w:rsidR="005559BC" w:rsidRPr="005559BC" w:rsidRDefault="005559BC" w:rsidP="005559BC">
      <w:pPr>
        <w:numPr>
          <w:ilvl w:val="0"/>
          <w:numId w:val="4"/>
        </w:numPr>
        <w:shd w:val="clear" w:color="auto" w:fill="FFFFFF"/>
        <w:spacing w:after="0" w:line="240" w:lineRule="auto"/>
        <w:ind w:left="360"/>
        <w:textAlignment w:val="baseline"/>
        <w:rPr>
          <w:rFonts w:ascii="Arial" w:eastAsia="Times New Roman" w:hAnsi="Arial" w:cs="Arial"/>
          <w:color w:val="273239"/>
          <w:sz w:val="27"/>
          <w:szCs w:val="27"/>
        </w:rPr>
      </w:pPr>
      <w:r w:rsidRPr="005559BC">
        <w:rPr>
          <w:rFonts w:ascii="Arial" w:eastAsia="Times New Roman" w:hAnsi="Arial" w:cs="Arial"/>
          <w:b/>
          <w:bCs/>
          <w:color w:val="273239"/>
          <w:sz w:val="27"/>
          <w:szCs w:val="27"/>
          <w:bdr w:val="none" w:sz="0" w:space="0" w:color="auto" w:frame="1"/>
        </w:rPr>
        <w:t>Relevance:</w:t>
      </w:r>
      <w:r w:rsidRPr="005559BC">
        <w:rPr>
          <w:rFonts w:ascii="Arial" w:eastAsia="Times New Roman" w:hAnsi="Arial" w:cs="Arial"/>
          <w:color w:val="273239"/>
          <w:sz w:val="27"/>
          <w:szCs w:val="27"/>
        </w:rPr>
        <w:t> Collect data should be relevant to the defined problem and include necessary features.</w:t>
      </w:r>
    </w:p>
    <w:p w:rsidR="005559BC" w:rsidRPr="005559BC" w:rsidRDefault="005559BC" w:rsidP="005559BC">
      <w:pPr>
        <w:numPr>
          <w:ilvl w:val="0"/>
          <w:numId w:val="5"/>
        </w:numPr>
        <w:shd w:val="clear" w:color="auto" w:fill="FFFFFF"/>
        <w:spacing w:after="0" w:line="240" w:lineRule="auto"/>
        <w:ind w:left="360"/>
        <w:textAlignment w:val="baseline"/>
        <w:rPr>
          <w:rFonts w:ascii="Arial" w:eastAsia="Times New Roman" w:hAnsi="Arial" w:cs="Arial"/>
          <w:color w:val="273239"/>
          <w:sz w:val="27"/>
          <w:szCs w:val="27"/>
        </w:rPr>
      </w:pPr>
      <w:r w:rsidRPr="005559BC">
        <w:rPr>
          <w:rFonts w:ascii="Arial" w:eastAsia="Times New Roman" w:hAnsi="Arial" w:cs="Arial"/>
          <w:b/>
          <w:bCs/>
          <w:color w:val="273239"/>
          <w:sz w:val="27"/>
          <w:szCs w:val="27"/>
          <w:bdr w:val="none" w:sz="0" w:space="0" w:color="auto" w:frame="1"/>
        </w:rPr>
        <w:t>Quality:</w:t>
      </w:r>
      <w:r w:rsidRPr="005559BC">
        <w:rPr>
          <w:rFonts w:ascii="Arial" w:eastAsia="Times New Roman" w:hAnsi="Arial" w:cs="Arial"/>
          <w:color w:val="273239"/>
          <w:sz w:val="27"/>
          <w:szCs w:val="27"/>
        </w:rPr>
        <w:t> Ensure data quality by considering factors like accuracy and ethical use.</w:t>
      </w:r>
    </w:p>
    <w:p w:rsidR="005559BC" w:rsidRPr="005559BC" w:rsidRDefault="005559BC" w:rsidP="005559BC">
      <w:pPr>
        <w:numPr>
          <w:ilvl w:val="0"/>
          <w:numId w:val="6"/>
        </w:numPr>
        <w:shd w:val="clear" w:color="auto" w:fill="FFFFFF"/>
        <w:spacing w:after="0" w:line="240" w:lineRule="auto"/>
        <w:ind w:left="360"/>
        <w:textAlignment w:val="baseline"/>
        <w:rPr>
          <w:rFonts w:ascii="Arial" w:eastAsia="Times New Roman" w:hAnsi="Arial" w:cs="Arial"/>
          <w:color w:val="273239"/>
          <w:sz w:val="27"/>
          <w:szCs w:val="27"/>
        </w:rPr>
      </w:pPr>
      <w:r w:rsidRPr="005559BC">
        <w:rPr>
          <w:rFonts w:ascii="Arial" w:eastAsia="Times New Roman" w:hAnsi="Arial" w:cs="Arial"/>
          <w:b/>
          <w:bCs/>
          <w:color w:val="273239"/>
          <w:sz w:val="27"/>
          <w:szCs w:val="27"/>
          <w:bdr w:val="none" w:sz="0" w:space="0" w:color="auto" w:frame="1"/>
        </w:rPr>
        <w:t>Quantity:</w:t>
      </w:r>
      <w:r w:rsidRPr="005559BC">
        <w:rPr>
          <w:rFonts w:ascii="Arial" w:eastAsia="Times New Roman" w:hAnsi="Arial" w:cs="Arial"/>
          <w:color w:val="273239"/>
          <w:sz w:val="27"/>
          <w:szCs w:val="27"/>
        </w:rPr>
        <w:t> Gather sufficient data volume to train a robust model.</w:t>
      </w:r>
    </w:p>
    <w:p w:rsidR="005559BC" w:rsidRDefault="005559BC" w:rsidP="005559BC">
      <w:pPr>
        <w:numPr>
          <w:ilvl w:val="0"/>
          <w:numId w:val="7"/>
        </w:numPr>
        <w:shd w:val="clear" w:color="auto" w:fill="FFFFFF"/>
        <w:spacing w:after="0" w:line="240" w:lineRule="auto"/>
        <w:ind w:left="360"/>
        <w:textAlignment w:val="baseline"/>
        <w:rPr>
          <w:rFonts w:ascii="Arial" w:eastAsia="Times New Roman" w:hAnsi="Arial" w:cs="Arial"/>
          <w:color w:val="273239"/>
          <w:sz w:val="27"/>
          <w:szCs w:val="27"/>
        </w:rPr>
      </w:pPr>
      <w:r w:rsidRPr="005559BC">
        <w:rPr>
          <w:rFonts w:ascii="Arial" w:eastAsia="Times New Roman" w:hAnsi="Arial" w:cs="Arial"/>
          <w:b/>
          <w:bCs/>
          <w:color w:val="273239"/>
          <w:sz w:val="27"/>
          <w:szCs w:val="27"/>
          <w:bdr w:val="none" w:sz="0" w:space="0" w:color="auto" w:frame="1"/>
        </w:rPr>
        <w:t>Diversity: </w:t>
      </w:r>
      <w:r w:rsidRPr="005559BC">
        <w:rPr>
          <w:rFonts w:ascii="Arial" w:eastAsia="Times New Roman" w:hAnsi="Arial" w:cs="Arial"/>
          <w:color w:val="273239"/>
          <w:sz w:val="27"/>
          <w:szCs w:val="27"/>
        </w:rPr>
        <w:t>Include diverse datasets to capture a broad range of scenarios and patterns.</w:t>
      </w:r>
    </w:p>
    <w:p w:rsidR="005559BC" w:rsidRPr="005559BC" w:rsidRDefault="005559BC" w:rsidP="005559BC">
      <w:pPr>
        <w:shd w:val="clear" w:color="auto" w:fill="FFFFFF"/>
        <w:spacing w:after="150" w:line="240" w:lineRule="auto"/>
        <w:textAlignment w:val="baseline"/>
        <w:rPr>
          <w:rFonts w:ascii="Arial" w:eastAsia="Times New Roman" w:hAnsi="Arial" w:cs="Arial"/>
          <w:color w:val="273239"/>
          <w:sz w:val="27"/>
          <w:szCs w:val="27"/>
        </w:rPr>
      </w:pPr>
      <w:r w:rsidRPr="005559BC">
        <w:rPr>
          <w:rFonts w:ascii="Arial" w:eastAsia="Times New Roman" w:hAnsi="Arial" w:cs="Arial"/>
          <w:color w:val="273239"/>
          <w:sz w:val="27"/>
          <w:szCs w:val="27"/>
        </w:rPr>
        <w:t>Data Collection is the systematic process of gathering, measuring and analyzing information from various sources to gain an accurate understanding of a specific topic or problem. It is the first and most fundamental step in research, statistics and data-driven decision-making, as it provides the relevant information needed to answer research questions or solve statistical problems. Accurate data collection ensures reliable results, meaningful insights and informed decisions, while poor or incomplete data can lead to misleading analysis and incorrect conclusions.</w:t>
      </w:r>
    </w:p>
    <w:p w:rsidR="005559BC" w:rsidRPr="005559BC" w:rsidRDefault="005559BC" w:rsidP="005559BC">
      <w:pPr>
        <w:shd w:val="clear" w:color="auto" w:fill="FFFFFF"/>
        <w:spacing w:after="150" w:line="240" w:lineRule="auto"/>
        <w:textAlignment w:val="baseline"/>
        <w:rPr>
          <w:rFonts w:ascii="Arial" w:eastAsia="Times New Roman" w:hAnsi="Arial" w:cs="Arial"/>
          <w:color w:val="273239"/>
          <w:sz w:val="27"/>
          <w:szCs w:val="27"/>
        </w:rPr>
      </w:pPr>
      <w:r w:rsidRPr="005559BC">
        <w:rPr>
          <w:rFonts w:ascii="Arial" w:eastAsia="Times New Roman" w:hAnsi="Arial" w:cs="Arial"/>
          <w:color w:val="273239"/>
          <w:sz w:val="27"/>
          <w:szCs w:val="27"/>
        </w:rPr>
        <w:t>The main objectives of data collection are:</w:t>
      </w:r>
    </w:p>
    <w:p w:rsidR="005559BC" w:rsidRPr="005559BC" w:rsidRDefault="005559BC" w:rsidP="005559BC">
      <w:pPr>
        <w:numPr>
          <w:ilvl w:val="0"/>
          <w:numId w:val="8"/>
        </w:numPr>
        <w:shd w:val="clear" w:color="auto" w:fill="FFFFFF"/>
        <w:spacing w:after="0" w:line="240" w:lineRule="auto"/>
        <w:ind w:left="360"/>
        <w:textAlignment w:val="baseline"/>
        <w:rPr>
          <w:rFonts w:ascii="Arial" w:eastAsia="Times New Roman" w:hAnsi="Arial" w:cs="Arial"/>
          <w:color w:val="273239"/>
          <w:sz w:val="27"/>
          <w:szCs w:val="27"/>
        </w:rPr>
      </w:pPr>
      <w:r w:rsidRPr="005559BC">
        <w:rPr>
          <w:rFonts w:ascii="Arial" w:eastAsia="Times New Roman" w:hAnsi="Arial" w:cs="Arial"/>
          <w:color w:val="273239"/>
          <w:sz w:val="27"/>
          <w:szCs w:val="27"/>
        </w:rPr>
        <w:lastRenderedPageBreak/>
        <w:t>To support decision-making.</w:t>
      </w:r>
    </w:p>
    <w:p w:rsidR="005559BC" w:rsidRPr="005559BC" w:rsidRDefault="005559BC" w:rsidP="005559BC">
      <w:pPr>
        <w:numPr>
          <w:ilvl w:val="0"/>
          <w:numId w:val="9"/>
        </w:numPr>
        <w:shd w:val="clear" w:color="auto" w:fill="FFFFFF"/>
        <w:spacing w:after="0" w:line="240" w:lineRule="auto"/>
        <w:ind w:left="360"/>
        <w:textAlignment w:val="baseline"/>
        <w:rPr>
          <w:rFonts w:ascii="Arial" w:eastAsia="Times New Roman" w:hAnsi="Arial" w:cs="Arial"/>
          <w:color w:val="273239"/>
          <w:sz w:val="27"/>
          <w:szCs w:val="27"/>
        </w:rPr>
      </w:pPr>
      <w:r w:rsidRPr="005559BC">
        <w:rPr>
          <w:rFonts w:ascii="Arial" w:eastAsia="Times New Roman" w:hAnsi="Arial" w:cs="Arial"/>
          <w:color w:val="273239"/>
          <w:sz w:val="27"/>
          <w:szCs w:val="27"/>
        </w:rPr>
        <w:t>To identify trends and patterns.</w:t>
      </w:r>
    </w:p>
    <w:p w:rsidR="005559BC" w:rsidRPr="005559BC" w:rsidRDefault="005559BC" w:rsidP="005559BC">
      <w:pPr>
        <w:numPr>
          <w:ilvl w:val="0"/>
          <w:numId w:val="10"/>
        </w:numPr>
        <w:shd w:val="clear" w:color="auto" w:fill="FFFFFF"/>
        <w:spacing w:after="0" w:line="240" w:lineRule="auto"/>
        <w:ind w:left="360"/>
        <w:textAlignment w:val="baseline"/>
        <w:rPr>
          <w:rFonts w:ascii="Arial" w:eastAsia="Times New Roman" w:hAnsi="Arial" w:cs="Arial"/>
          <w:color w:val="273239"/>
          <w:sz w:val="27"/>
          <w:szCs w:val="27"/>
        </w:rPr>
      </w:pPr>
      <w:r w:rsidRPr="005559BC">
        <w:rPr>
          <w:rFonts w:ascii="Arial" w:eastAsia="Times New Roman" w:hAnsi="Arial" w:cs="Arial"/>
          <w:color w:val="273239"/>
          <w:sz w:val="27"/>
          <w:szCs w:val="27"/>
        </w:rPr>
        <w:t>To measure performance and progress.</w:t>
      </w:r>
    </w:p>
    <w:p w:rsidR="005559BC" w:rsidRPr="005559BC" w:rsidRDefault="005559BC" w:rsidP="005559BC">
      <w:pPr>
        <w:numPr>
          <w:ilvl w:val="0"/>
          <w:numId w:val="11"/>
        </w:numPr>
        <w:shd w:val="clear" w:color="auto" w:fill="FFFFFF"/>
        <w:spacing w:after="0" w:line="240" w:lineRule="auto"/>
        <w:ind w:left="360"/>
        <w:textAlignment w:val="baseline"/>
        <w:rPr>
          <w:rFonts w:ascii="Arial" w:eastAsia="Times New Roman" w:hAnsi="Arial" w:cs="Arial"/>
          <w:color w:val="273239"/>
          <w:sz w:val="27"/>
          <w:szCs w:val="27"/>
        </w:rPr>
      </w:pPr>
      <w:r w:rsidRPr="005559BC">
        <w:rPr>
          <w:rFonts w:ascii="Arial" w:eastAsia="Times New Roman" w:hAnsi="Arial" w:cs="Arial"/>
          <w:color w:val="273239"/>
          <w:sz w:val="27"/>
          <w:szCs w:val="27"/>
        </w:rPr>
        <w:t>To provide evidence for conclusions.</w:t>
      </w:r>
    </w:p>
    <w:p w:rsidR="005559BC" w:rsidRPr="005559BC" w:rsidRDefault="005559BC" w:rsidP="005559BC">
      <w:pPr>
        <w:spacing w:line="240" w:lineRule="auto"/>
        <w:textAlignment w:val="baseline"/>
        <w:rPr>
          <w:rFonts w:ascii="Arial" w:eastAsia="Times New Roman" w:hAnsi="Arial" w:cs="Arial"/>
          <w:i/>
          <w:iCs/>
          <w:color w:val="273239"/>
          <w:sz w:val="27"/>
          <w:szCs w:val="27"/>
        </w:rPr>
      </w:pPr>
      <w:r w:rsidRPr="005559BC">
        <w:rPr>
          <w:rFonts w:ascii="Arial" w:eastAsia="Times New Roman" w:hAnsi="Arial" w:cs="Arial"/>
          <w:i/>
          <w:iCs/>
          <w:color w:val="273239"/>
          <w:sz w:val="27"/>
          <w:szCs w:val="27"/>
        </w:rPr>
        <w:t>In simple terms, it is the process of gathering facts and figures to discover the truth using statistical methods.</w:t>
      </w:r>
    </w:p>
    <w:p w:rsidR="005559BC" w:rsidRDefault="005559BC" w:rsidP="005559BC">
      <w:pPr>
        <w:pStyle w:val="Heading2"/>
        <w:shd w:val="clear" w:color="auto" w:fill="FFFFFF"/>
        <w:spacing w:before="0" w:beforeAutospacing="0" w:after="0" w:afterAutospacing="0" w:line="420" w:lineRule="atLeast"/>
        <w:textAlignment w:val="baseline"/>
        <w:rPr>
          <w:rFonts w:ascii="Arial" w:hAnsi="Arial" w:cs="Arial"/>
          <w:color w:val="273239"/>
        </w:rPr>
      </w:pPr>
      <w:r>
        <w:rPr>
          <w:rFonts w:ascii="Arial" w:hAnsi="Arial" w:cs="Arial"/>
          <w:color w:val="273239"/>
        </w:rPr>
        <w:t>Methods of Collecting Data</w:t>
      </w:r>
    </w:p>
    <w:p w:rsidR="005559BC" w:rsidRPr="005559BC" w:rsidRDefault="005559BC" w:rsidP="005559BC">
      <w:pPr>
        <w:shd w:val="clear" w:color="auto" w:fill="FFFFFF"/>
        <w:spacing w:after="0" w:line="240" w:lineRule="auto"/>
        <w:textAlignment w:val="baseline"/>
        <w:rPr>
          <w:rFonts w:ascii="Arial" w:eastAsia="Times New Roman" w:hAnsi="Arial" w:cs="Arial"/>
          <w:color w:val="273239"/>
          <w:sz w:val="27"/>
          <w:szCs w:val="27"/>
        </w:rPr>
      </w:pPr>
    </w:p>
    <w:p w:rsidR="005559BC" w:rsidRDefault="005559BC" w:rsidP="00684CFA">
      <w:pPr>
        <w:rPr>
          <w:sz w:val="24"/>
          <w:szCs w:val="24"/>
        </w:rPr>
      </w:pPr>
      <w:r>
        <w:rPr>
          <w:noProof/>
        </w:rPr>
        <w:drawing>
          <wp:inline distT="0" distB="0" distL="0" distR="0" wp14:anchorId="78D26E41" wp14:editId="4212CFFC">
            <wp:extent cx="5943600" cy="2954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54020"/>
                    </a:xfrm>
                    <a:prstGeom prst="rect">
                      <a:avLst/>
                    </a:prstGeom>
                  </pic:spPr>
                </pic:pic>
              </a:graphicData>
            </a:graphic>
          </wp:inline>
        </w:drawing>
      </w:r>
    </w:p>
    <w:p w:rsidR="005559BC" w:rsidRPr="005559BC" w:rsidRDefault="005559BC" w:rsidP="005559BC">
      <w:pPr>
        <w:shd w:val="clear" w:color="auto" w:fill="FFFFFF"/>
        <w:spacing w:after="0" w:line="420" w:lineRule="atLeast"/>
        <w:textAlignment w:val="baseline"/>
        <w:outlineLvl w:val="1"/>
        <w:rPr>
          <w:rFonts w:ascii="Arial" w:eastAsia="Times New Roman" w:hAnsi="Arial" w:cs="Arial"/>
          <w:b/>
          <w:bCs/>
          <w:color w:val="273239"/>
          <w:sz w:val="36"/>
          <w:szCs w:val="36"/>
        </w:rPr>
      </w:pPr>
      <w:r w:rsidRPr="005559BC">
        <w:rPr>
          <w:rFonts w:ascii="Arial" w:eastAsia="Times New Roman" w:hAnsi="Arial" w:cs="Arial"/>
          <w:b/>
          <w:bCs/>
          <w:color w:val="273239"/>
          <w:sz w:val="36"/>
          <w:szCs w:val="36"/>
        </w:rPr>
        <w:t>Step 3: Data Cleaning and Preprocessing</w:t>
      </w:r>
    </w:p>
    <w:p w:rsidR="005559BC" w:rsidRPr="005559BC" w:rsidRDefault="005559BC" w:rsidP="005559BC">
      <w:pPr>
        <w:shd w:val="clear" w:color="auto" w:fill="FFFFFF"/>
        <w:spacing w:after="0" w:line="240" w:lineRule="auto"/>
        <w:textAlignment w:val="baseline"/>
        <w:rPr>
          <w:rFonts w:ascii="Arial" w:eastAsia="Times New Roman" w:hAnsi="Arial" w:cs="Arial"/>
          <w:color w:val="273239"/>
          <w:sz w:val="27"/>
          <w:szCs w:val="27"/>
        </w:rPr>
      </w:pPr>
      <w:r w:rsidRPr="005559BC">
        <w:rPr>
          <w:rFonts w:ascii="Arial" w:eastAsia="Times New Roman" w:hAnsi="Arial" w:cs="Arial"/>
          <w:color w:val="273239"/>
          <w:sz w:val="27"/>
          <w:szCs w:val="27"/>
        </w:rPr>
        <w:t>Raw data is often messy and unstructured and if we use this data directly to train then it can lead to poor accuracy. We need to do </w:t>
      </w:r>
      <w:hyperlink r:id="rId7" w:tgtFrame="_blank" w:history="1">
        <w:r w:rsidRPr="005559BC">
          <w:rPr>
            <w:rFonts w:ascii="Arial" w:eastAsia="Times New Roman" w:hAnsi="Arial" w:cs="Arial"/>
            <w:color w:val="357960"/>
            <w:sz w:val="27"/>
            <w:szCs w:val="27"/>
            <w:u w:val="single"/>
            <w:bdr w:val="none" w:sz="0" w:space="0" w:color="auto" w:frame="1"/>
          </w:rPr>
          <w:t>data cleaning and preprocessing</w:t>
        </w:r>
      </w:hyperlink>
      <w:r w:rsidRPr="005559BC">
        <w:rPr>
          <w:rFonts w:ascii="Arial" w:eastAsia="Times New Roman" w:hAnsi="Arial" w:cs="Arial"/>
          <w:color w:val="273239"/>
          <w:sz w:val="27"/>
          <w:szCs w:val="27"/>
        </w:rPr>
        <w:t> which often involves:</w:t>
      </w:r>
    </w:p>
    <w:p w:rsidR="005559BC" w:rsidRPr="005559BC" w:rsidRDefault="005559BC" w:rsidP="005559BC">
      <w:pPr>
        <w:numPr>
          <w:ilvl w:val="0"/>
          <w:numId w:val="12"/>
        </w:numPr>
        <w:shd w:val="clear" w:color="auto" w:fill="FFFFFF"/>
        <w:spacing w:after="0" w:line="240" w:lineRule="auto"/>
        <w:ind w:left="360"/>
        <w:textAlignment w:val="baseline"/>
        <w:rPr>
          <w:rFonts w:ascii="Arial" w:eastAsia="Times New Roman" w:hAnsi="Arial" w:cs="Arial"/>
          <w:color w:val="273239"/>
          <w:sz w:val="27"/>
          <w:szCs w:val="27"/>
        </w:rPr>
      </w:pPr>
      <w:r w:rsidRPr="005559BC">
        <w:rPr>
          <w:rFonts w:ascii="Arial" w:eastAsia="Times New Roman" w:hAnsi="Arial" w:cs="Arial"/>
          <w:b/>
          <w:bCs/>
          <w:color w:val="273239"/>
          <w:sz w:val="27"/>
          <w:szCs w:val="27"/>
          <w:bdr w:val="none" w:sz="0" w:space="0" w:color="auto" w:frame="1"/>
        </w:rPr>
        <w:t>Data Cleaning: </w:t>
      </w:r>
      <w:r w:rsidRPr="005559BC">
        <w:rPr>
          <w:rFonts w:ascii="Arial" w:eastAsia="Times New Roman" w:hAnsi="Arial" w:cs="Arial"/>
          <w:color w:val="273239"/>
          <w:sz w:val="27"/>
          <w:szCs w:val="27"/>
        </w:rPr>
        <w:t>Address issues such as missing values, outliers and inconsistencies in the data.</w:t>
      </w:r>
    </w:p>
    <w:p w:rsidR="005559BC" w:rsidRPr="005559BC" w:rsidRDefault="005559BC" w:rsidP="005559BC">
      <w:pPr>
        <w:numPr>
          <w:ilvl w:val="0"/>
          <w:numId w:val="13"/>
        </w:numPr>
        <w:shd w:val="clear" w:color="auto" w:fill="FFFFFF"/>
        <w:spacing w:after="0" w:line="240" w:lineRule="auto"/>
        <w:ind w:left="360"/>
        <w:textAlignment w:val="baseline"/>
        <w:rPr>
          <w:rFonts w:ascii="Arial" w:eastAsia="Times New Roman" w:hAnsi="Arial" w:cs="Arial"/>
          <w:color w:val="273239"/>
          <w:sz w:val="27"/>
          <w:szCs w:val="27"/>
        </w:rPr>
      </w:pPr>
      <w:r w:rsidRPr="005559BC">
        <w:rPr>
          <w:rFonts w:ascii="Arial" w:eastAsia="Times New Roman" w:hAnsi="Arial" w:cs="Arial"/>
          <w:b/>
          <w:bCs/>
          <w:color w:val="273239"/>
          <w:sz w:val="27"/>
          <w:szCs w:val="27"/>
          <w:bdr w:val="none" w:sz="0" w:space="0" w:color="auto" w:frame="1"/>
        </w:rPr>
        <w:t>Data Preprocessing:</w:t>
      </w:r>
      <w:r w:rsidRPr="005559BC">
        <w:rPr>
          <w:rFonts w:ascii="Arial" w:eastAsia="Times New Roman" w:hAnsi="Arial" w:cs="Arial"/>
          <w:color w:val="273239"/>
          <w:sz w:val="27"/>
          <w:szCs w:val="27"/>
        </w:rPr>
        <w:t> Standardize formats, scale values and encode categorical variables for consistency.</w:t>
      </w:r>
    </w:p>
    <w:p w:rsidR="005559BC" w:rsidRPr="005559BC" w:rsidRDefault="005559BC" w:rsidP="005559BC">
      <w:pPr>
        <w:numPr>
          <w:ilvl w:val="0"/>
          <w:numId w:val="14"/>
        </w:numPr>
        <w:shd w:val="clear" w:color="auto" w:fill="FFFFFF"/>
        <w:spacing w:after="0" w:line="240" w:lineRule="auto"/>
        <w:ind w:left="360"/>
        <w:textAlignment w:val="baseline"/>
        <w:rPr>
          <w:rFonts w:ascii="Arial" w:eastAsia="Times New Roman" w:hAnsi="Arial" w:cs="Arial"/>
          <w:color w:val="273239"/>
          <w:sz w:val="27"/>
          <w:szCs w:val="27"/>
        </w:rPr>
      </w:pPr>
      <w:r w:rsidRPr="005559BC">
        <w:rPr>
          <w:rFonts w:ascii="Arial" w:eastAsia="Times New Roman" w:hAnsi="Arial" w:cs="Arial"/>
          <w:b/>
          <w:bCs/>
          <w:color w:val="273239"/>
          <w:sz w:val="27"/>
          <w:szCs w:val="27"/>
          <w:bdr w:val="none" w:sz="0" w:space="0" w:color="auto" w:frame="1"/>
        </w:rPr>
        <w:t>Data Quality: </w:t>
      </w:r>
      <w:r w:rsidRPr="005559BC">
        <w:rPr>
          <w:rFonts w:ascii="Arial" w:eastAsia="Times New Roman" w:hAnsi="Arial" w:cs="Arial"/>
          <w:color w:val="273239"/>
          <w:sz w:val="27"/>
          <w:szCs w:val="27"/>
        </w:rPr>
        <w:t>Ensure that the data is well-organized and prepared for meaningful analysis.</w:t>
      </w:r>
    </w:p>
    <w:p w:rsidR="009248BF" w:rsidRPr="009248BF" w:rsidRDefault="009248BF" w:rsidP="009248BF">
      <w:pPr>
        <w:shd w:val="clear" w:color="auto" w:fill="FFFFFF"/>
        <w:spacing w:after="0" w:line="420" w:lineRule="atLeast"/>
        <w:textAlignment w:val="baseline"/>
        <w:outlineLvl w:val="1"/>
        <w:rPr>
          <w:rFonts w:ascii="Arial" w:eastAsia="Times New Roman" w:hAnsi="Arial" w:cs="Arial"/>
          <w:b/>
          <w:bCs/>
          <w:color w:val="273239"/>
          <w:sz w:val="36"/>
          <w:szCs w:val="36"/>
        </w:rPr>
      </w:pPr>
      <w:r w:rsidRPr="009248BF">
        <w:rPr>
          <w:rFonts w:ascii="Arial" w:eastAsia="Times New Roman" w:hAnsi="Arial" w:cs="Arial"/>
          <w:b/>
          <w:bCs/>
          <w:color w:val="273239"/>
          <w:sz w:val="36"/>
          <w:szCs w:val="36"/>
        </w:rPr>
        <w:t>Step 4: Exploratory Data Analysis (EDA)</w:t>
      </w:r>
    </w:p>
    <w:p w:rsidR="009248BF" w:rsidRPr="009248BF" w:rsidRDefault="009248BF" w:rsidP="009248BF">
      <w:pPr>
        <w:shd w:val="clear" w:color="auto" w:fill="FFFFFF"/>
        <w:spacing w:after="0" w:line="240" w:lineRule="auto"/>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t>To find patterns and characteristics hidden in the data </w:t>
      </w:r>
      <w:hyperlink r:id="rId8" w:tgtFrame="_blank" w:history="1">
        <w:r w:rsidRPr="009248BF">
          <w:rPr>
            <w:rFonts w:ascii="Arial" w:eastAsia="Times New Roman" w:hAnsi="Arial" w:cs="Arial"/>
            <w:color w:val="357960"/>
            <w:sz w:val="27"/>
            <w:szCs w:val="27"/>
            <w:u w:val="single"/>
            <w:bdr w:val="none" w:sz="0" w:space="0" w:color="auto" w:frame="1"/>
          </w:rPr>
          <w:t>Exploratory Data Analysis (EDA)</w:t>
        </w:r>
      </w:hyperlink>
      <w:r w:rsidRPr="009248BF">
        <w:rPr>
          <w:rFonts w:ascii="Arial" w:eastAsia="Times New Roman" w:hAnsi="Arial" w:cs="Arial"/>
          <w:color w:val="273239"/>
          <w:sz w:val="27"/>
          <w:szCs w:val="27"/>
        </w:rPr>
        <w:t> is used to uncover insights and understand the dataset's structure. During EDA patterns, trends and insights are provided which may not be visible by naked eyes. This valuable insight can be used to make informed decision.</w:t>
      </w:r>
    </w:p>
    <w:p w:rsidR="009248BF" w:rsidRPr="009248BF" w:rsidRDefault="009248BF" w:rsidP="009248BF">
      <w:pPr>
        <w:shd w:val="clear" w:color="auto" w:fill="FFFFFF"/>
        <w:spacing w:after="150" w:line="240" w:lineRule="auto"/>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lastRenderedPageBreak/>
        <w:t>Here are the basic features of Exploratory Data Analysis:</w:t>
      </w:r>
    </w:p>
    <w:p w:rsidR="009248BF" w:rsidRPr="009248BF" w:rsidRDefault="009248BF" w:rsidP="009248BF">
      <w:pPr>
        <w:numPr>
          <w:ilvl w:val="0"/>
          <w:numId w:val="15"/>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b/>
          <w:bCs/>
          <w:color w:val="273239"/>
          <w:sz w:val="27"/>
          <w:szCs w:val="27"/>
          <w:bdr w:val="none" w:sz="0" w:space="0" w:color="auto" w:frame="1"/>
        </w:rPr>
        <w:t>Exploration:</w:t>
      </w:r>
      <w:r w:rsidRPr="009248BF">
        <w:rPr>
          <w:rFonts w:ascii="Arial" w:eastAsia="Times New Roman" w:hAnsi="Arial" w:cs="Arial"/>
          <w:color w:val="273239"/>
          <w:sz w:val="27"/>
          <w:szCs w:val="27"/>
        </w:rPr>
        <w:t> Use statistical and visual tools to explore patterns in data.</w:t>
      </w:r>
    </w:p>
    <w:p w:rsidR="009248BF" w:rsidRPr="009248BF" w:rsidRDefault="009248BF" w:rsidP="009248BF">
      <w:pPr>
        <w:numPr>
          <w:ilvl w:val="0"/>
          <w:numId w:val="16"/>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b/>
          <w:bCs/>
          <w:color w:val="273239"/>
          <w:sz w:val="27"/>
          <w:szCs w:val="27"/>
          <w:bdr w:val="none" w:sz="0" w:space="0" w:color="auto" w:frame="1"/>
        </w:rPr>
        <w:t>Patterns and Trends: </w:t>
      </w:r>
      <w:r w:rsidRPr="009248BF">
        <w:rPr>
          <w:rFonts w:ascii="Arial" w:eastAsia="Times New Roman" w:hAnsi="Arial" w:cs="Arial"/>
          <w:color w:val="273239"/>
          <w:sz w:val="27"/>
          <w:szCs w:val="27"/>
        </w:rPr>
        <w:t>Identify underlying patterns, trends and potential challenges within the dataset.</w:t>
      </w:r>
    </w:p>
    <w:p w:rsidR="009248BF" w:rsidRPr="009248BF" w:rsidRDefault="009248BF" w:rsidP="009248BF">
      <w:pPr>
        <w:numPr>
          <w:ilvl w:val="0"/>
          <w:numId w:val="17"/>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b/>
          <w:bCs/>
          <w:color w:val="273239"/>
          <w:sz w:val="27"/>
          <w:szCs w:val="27"/>
          <w:bdr w:val="none" w:sz="0" w:space="0" w:color="auto" w:frame="1"/>
        </w:rPr>
        <w:t>Insights:</w:t>
      </w:r>
      <w:r w:rsidRPr="009248BF">
        <w:rPr>
          <w:rFonts w:ascii="Arial" w:eastAsia="Times New Roman" w:hAnsi="Arial" w:cs="Arial"/>
          <w:color w:val="273239"/>
          <w:sz w:val="27"/>
          <w:szCs w:val="27"/>
        </w:rPr>
        <w:t> Gain valuable insights for informed decisions making in later stages.</w:t>
      </w:r>
    </w:p>
    <w:p w:rsidR="009248BF" w:rsidRPr="009248BF" w:rsidRDefault="009248BF" w:rsidP="009248BF">
      <w:pPr>
        <w:numPr>
          <w:ilvl w:val="0"/>
          <w:numId w:val="18"/>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b/>
          <w:bCs/>
          <w:color w:val="273239"/>
          <w:sz w:val="27"/>
          <w:szCs w:val="27"/>
          <w:bdr w:val="none" w:sz="0" w:space="0" w:color="auto" w:frame="1"/>
        </w:rPr>
        <w:t>Decision Making:</w:t>
      </w:r>
      <w:r w:rsidRPr="009248BF">
        <w:rPr>
          <w:rFonts w:ascii="Arial" w:eastAsia="Times New Roman" w:hAnsi="Arial" w:cs="Arial"/>
          <w:color w:val="273239"/>
          <w:sz w:val="27"/>
          <w:szCs w:val="27"/>
        </w:rPr>
        <w:t> Use EDA for feature engineering and model selection.</w:t>
      </w:r>
    </w:p>
    <w:p w:rsidR="009248BF" w:rsidRPr="009248BF" w:rsidRDefault="009248BF" w:rsidP="009248BF">
      <w:pPr>
        <w:shd w:val="clear" w:color="auto" w:fill="FFFFFF"/>
        <w:spacing w:after="0" w:line="420" w:lineRule="atLeast"/>
        <w:textAlignment w:val="baseline"/>
        <w:outlineLvl w:val="1"/>
        <w:rPr>
          <w:rFonts w:ascii="Arial" w:eastAsia="Times New Roman" w:hAnsi="Arial" w:cs="Arial"/>
          <w:b/>
          <w:bCs/>
          <w:color w:val="273239"/>
          <w:sz w:val="36"/>
          <w:szCs w:val="36"/>
        </w:rPr>
      </w:pPr>
      <w:r w:rsidRPr="009248BF">
        <w:rPr>
          <w:rFonts w:ascii="Arial" w:eastAsia="Times New Roman" w:hAnsi="Arial" w:cs="Arial"/>
          <w:b/>
          <w:bCs/>
          <w:color w:val="273239"/>
          <w:sz w:val="36"/>
          <w:szCs w:val="36"/>
        </w:rPr>
        <w:t>Step 5: Feature Engineering and Selection</w:t>
      </w:r>
    </w:p>
    <w:p w:rsidR="009248BF" w:rsidRPr="009248BF" w:rsidRDefault="009248BF" w:rsidP="009248BF">
      <w:pPr>
        <w:shd w:val="clear" w:color="auto" w:fill="FFFFFF"/>
        <w:spacing w:after="0" w:line="240" w:lineRule="auto"/>
        <w:textAlignment w:val="baseline"/>
        <w:rPr>
          <w:rFonts w:ascii="Arial" w:eastAsia="Times New Roman" w:hAnsi="Arial" w:cs="Arial"/>
          <w:color w:val="273239"/>
          <w:sz w:val="27"/>
          <w:szCs w:val="27"/>
        </w:rPr>
      </w:pPr>
      <w:hyperlink r:id="rId9" w:tgtFrame="_blank" w:history="1">
        <w:r w:rsidRPr="009248BF">
          <w:rPr>
            <w:rFonts w:ascii="Arial" w:eastAsia="Times New Roman" w:hAnsi="Arial" w:cs="Arial"/>
            <w:color w:val="357960"/>
            <w:sz w:val="27"/>
            <w:szCs w:val="27"/>
            <w:u w:val="single"/>
            <w:bdr w:val="none" w:sz="0" w:space="0" w:color="auto" w:frame="1"/>
          </w:rPr>
          <w:t>Feature engineering and selection</w:t>
        </w:r>
      </w:hyperlink>
      <w:r w:rsidRPr="009248BF">
        <w:rPr>
          <w:rFonts w:ascii="Arial" w:eastAsia="Times New Roman" w:hAnsi="Arial" w:cs="Arial"/>
          <w:color w:val="273239"/>
          <w:sz w:val="27"/>
          <w:szCs w:val="27"/>
        </w:rPr>
        <w:t> is a transformative process that involve selecting only relevant features to enhance model efficiency and prediction while reducing complexity.</w:t>
      </w:r>
    </w:p>
    <w:p w:rsidR="009248BF" w:rsidRPr="009248BF" w:rsidRDefault="009248BF" w:rsidP="009248BF">
      <w:pPr>
        <w:shd w:val="clear" w:color="auto" w:fill="FFFFFF"/>
        <w:spacing w:after="150" w:line="240" w:lineRule="auto"/>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t>Here are the basic features of Feature Engineering and Selection:</w:t>
      </w:r>
    </w:p>
    <w:p w:rsidR="009248BF" w:rsidRPr="009248BF" w:rsidRDefault="009248BF" w:rsidP="009248BF">
      <w:pPr>
        <w:numPr>
          <w:ilvl w:val="0"/>
          <w:numId w:val="19"/>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b/>
          <w:bCs/>
          <w:color w:val="273239"/>
          <w:sz w:val="27"/>
          <w:szCs w:val="27"/>
          <w:bdr w:val="none" w:sz="0" w:space="0" w:color="auto" w:frame="1"/>
        </w:rPr>
        <w:t>Feature Engineering: </w:t>
      </w:r>
      <w:r w:rsidRPr="009248BF">
        <w:rPr>
          <w:rFonts w:ascii="Arial" w:eastAsia="Times New Roman" w:hAnsi="Arial" w:cs="Arial"/>
          <w:color w:val="273239"/>
          <w:sz w:val="27"/>
          <w:szCs w:val="27"/>
        </w:rPr>
        <w:t>Create new features or transform existing ones to capture better patterns and relationships.</w:t>
      </w:r>
    </w:p>
    <w:p w:rsidR="009248BF" w:rsidRPr="009248BF" w:rsidRDefault="009248BF" w:rsidP="009248BF">
      <w:pPr>
        <w:numPr>
          <w:ilvl w:val="0"/>
          <w:numId w:val="20"/>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b/>
          <w:bCs/>
          <w:color w:val="273239"/>
          <w:sz w:val="27"/>
          <w:szCs w:val="27"/>
          <w:bdr w:val="none" w:sz="0" w:space="0" w:color="auto" w:frame="1"/>
        </w:rPr>
        <w:t>Feature Selection: </w:t>
      </w:r>
      <w:r w:rsidRPr="009248BF">
        <w:rPr>
          <w:rFonts w:ascii="Arial" w:eastAsia="Times New Roman" w:hAnsi="Arial" w:cs="Arial"/>
          <w:color w:val="273239"/>
          <w:sz w:val="27"/>
          <w:szCs w:val="27"/>
        </w:rPr>
        <w:t>Identify subset of features that most significantly impact the model's performance.</w:t>
      </w:r>
    </w:p>
    <w:p w:rsidR="009248BF" w:rsidRPr="009248BF" w:rsidRDefault="009248BF" w:rsidP="009248BF">
      <w:pPr>
        <w:numPr>
          <w:ilvl w:val="0"/>
          <w:numId w:val="21"/>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b/>
          <w:bCs/>
          <w:color w:val="273239"/>
          <w:sz w:val="27"/>
          <w:szCs w:val="27"/>
          <w:bdr w:val="none" w:sz="0" w:space="0" w:color="auto" w:frame="1"/>
        </w:rPr>
        <w:t>Domain Expertise:</w:t>
      </w:r>
      <w:r w:rsidRPr="009248BF">
        <w:rPr>
          <w:rFonts w:ascii="Arial" w:eastAsia="Times New Roman" w:hAnsi="Arial" w:cs="Arial"/>
          <w:color w:val="273239"/>
          <w:sz w:val="27"/>
          <w:szCs w:val="27"/>
        </w:rPr>
        <w:t> Use domain knowledge to engineer features that contribute meaningfully for prediction</w:t>
      </w:r>
      <w:hyperlink r:id="rId10" w:tgtFrame="_blank" w:history="1">
        <w:r w:rsidRPr="009248BF">
          <w:rPr>
            <w:rFonts w:ascii="Arial" w:eastAsia="Times New Roman" w:hAnsi="Arial" w:cs="Arial"/>
            <w:color w:val="357960"/>
            <w:sz w:val="27"/>
            <w:szCs w:val="27"/>
            <w:u w:val="single"/>
            <w:bdr w:val="none" w:sz="0" w:space="0" w:color="auto" w:frame="1"/>
          </w:rPr>
          <w:t>.</w:t>
        </w:r>
      </w:hyperlink>
    </w:p>
    <w:p w:rsidR="009248BF" w:rsidRPr="009248BF" w:rsidRDefault="009248BF" w:rsidP="009248BF">
      <w:pPr>
        <w:numPr>
          <w:ilvl w:val="0"/>
          <w:numId w:val="22"/>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b/>
          <w:bCs/>
          <w:color w:val="273239"/>
          <w:sz w:val="27"/>
          <w:szCs w:val="27"/>
          <w:bdr w:val="none" w:sz="0" w:space="0" w:color="auto" w:frame="1"/>
        </w:rPr>
        <w:t>Optimization: </w:t>
      </w:r>
      <w:r w:rsidRPr="009248BF">
        <w:rPr>
          <w:rFonts w:ascii="Arial" w:eastAsia="Times New Roman" w:hAnsi="Arial" w:cs="Arial"/>
          <w:color w:val="273239"/>
          <w:sz w:val="27"/>
          <w:szCs w:val="27"/>
        </w:rPr>
        <w:t>Balance set of features for accuracy while minimizing computational complexity.</w:t>
      </w:r>
    </w:p>
    <w:p w:rsidR="009248BF" w:rsidRPr="009248BF" w:rsidRDefault="009248BF" w:rsidP="009248BF">
      <w:pPr>
        <w:shd w:val="clear" w:color="auto" w:fill="FFFFFF"/>
        <w:spacing w:after="0" w:line="420" w:lineRule="atLeast"/>
        <w:textAlignment w:val="baseline"/>
        <w:outlineLvl w:val="1"/>
        <w:rPr>
          <w:rFonts w:ascii="Arial" w:eastAsia="Times New Roman" w:hAnsi="Arial" w:cs="Arial"/>
          <w:b/>
          <w:bCs/>
          <w:color w:val="273239"/>
          <w:sz w:val="36"/>
          <w:szCs w:val="36"/>
        </w:rPr>
      </w:pPr>
      <w:r w:rsidRPr="009248BF">
        <w:rPr>
          <w:rFonts w:ascii="Arial" w:eastAsia="Times New Roman" w:hAnsi="Arial" w:cs="Arial"/>
          <w:b/>
          <w:bCs/>
          <w:color w:val="273239"/>
          <w:sz w:val="36"/>
          <w:szCs w:val="36"/>
        </w:rPr>
        <w:t>Step 6: Model Selection</w:t>
      </w:r>
    </w:p>
    <w:p w:rsidR="009248BF" w:rsidRPr="009248BF" w:rsidRDefault="009248BF" w:rsidP="009248BF">
      <w:pPr>
        <w:shd w:val="clear" w:color="auto" w:fill="FFFFFF"/>
        <w:spacing w:after="150" w:line="240" w:lineRule="auto"/>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t>For a good machine learning model, model selection is a very important part as we need to find model that aligns with our defined problem, nature of the data, complexity of problem and the desired outcomes.</w:t>
      </w:r>
    </w:p>
    <w:p w:rsidR="009248BF" w:rsidRPr="009248BF" w:rsidRDefault="009248BF" w:rsidP="009248BF">
      <w:pPr>
        <w:shd w:val="clear" w:color="auto" w:fill="FFFFFF"/>
        <w:spacing w:after="150" w:line="240" w:lineRule="auto"/>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t>Here are the basic features of Model Selection:</w:t>
      </w:r>
    </w:p>
    <w:p w:rsidR="009248BF" w:rsidRPr="009248BF" w:rsidRDefault="009248BF" w:rsidP="009248BF">
      <w:pPr>
        <w:numPr>
          <w:ilvl w:val="0"/>
          <w:numId w:val="23"/>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b/>
          <w:bCs/>
          <w:color w:val="273239"/>
          <w:sz w:val="27"/>
          <w:szCs w:val="27"/>
          <w:bdr w:val="none" w:sz="0" w:space="0" w:color="auto" w:frame="1"/>
        </w:rPr>
        <w:t>Complexity: </w:t>
      </w:r>
      <w:r w:rsidRPr="009248BF">
        <w:rPr>
          <w:rFonts w:ascii="Arial" w:eastAsia="Times New Roman" w:hAnsi="Arial" w:cs="Arial"/>
          <w:color w:val="273239"/>
          <w:sz w:val="27"/>
          <w:szCs w:val="27"/>
        </w:rPr>
        <w:t>Consider the complexity of the problem and the nature of the data when choosing a model.</w:t>
      </w:r>
    </w:p>
    <w:p w:rsidR="009248BF" w:rsidRPr="009248BF" w:rsidRDefault="009248BF" w:rsidP="009248BF">
      <w:pPr>
        <w:numPr>
          <w:ilvl w:val="0"/>
          <w:numId w:val="24"/>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b/>
          <w:bCs/>
          <w:color w:val="273239"/>
          <w:sz w:val="27"/>
          <w:szCs w:val="27"/>
          <w:bdr w:val="none" w:sz="0" w:space="0" w:color="auto" w:frame="1"/>
        </w:rPr>
        <w:t>Decision Factors:</w:t>
      </w:r>
      <w:r w:rsidRPr="009248BF">
        <w:rPr>
          <w:rFonts w:ascii="Arial" w:eastAsia="Times New Roman" w:hAnsi="Arial" w:cs="Arial"/>
          <w:color w:val="273239"/>
          <w:sz w:val="27"/>
          <w:szCs w:val="27"/>
        </w:rPr>
        <w:t> Evaluate factors like performance, interpretability and scalability when selecting a model.</w:t>
      </w:r>
    </w:p>
    <w:p w:rsidR="009248BF" w:rsidRPr="009248BF" w:rsidRDefault="009248BF" w:rsidP="009248BF">
      <w:pPr>
        <w:numPr>
          <w:ilvl w:val="0"/>
          <w:numId w:val="25"/>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b/>
          <w:bCs/>
          <w:color w:val="273239"/>
          <w:sz w:val="27"/>
          <w:szCs w:val="27"/>
          <w:bdr w:val="none" w:sz="0" w:space="0" w:color="auto" w:frame="1"/>
        </w:rPr>
        <w:t>Experimentation:</w:t>
      </w:r>
      <w:r w:rsidRPr="009248BF">
        <w:rPr>
          <w:rFonts w:ascii="Arial" w:eastAsia="Times New Roman" w:hAnsi="Arial" w:cs="Arial"/>
          <w:color w:val="273239"/>
          <w:sz w:val="27"/>
          <w:szCs w:val="27"/>
        </w:rPr>
        <w:t> Experiment with different models to find the best fit for the problem.</w:t>
      </w:r>
    </w:p>
    <w:p w:rsidR="009248BF" w:rsidRPr="009248BF" w:rsidRDefault="009248BF" w:rsidP="009248BF">
      <w:pPr>
        <w:shd w:val="clear" w:color="auto" w:fill="FFFFFF"/>
        <w:spacing w:after="0" w:line="420" w:lineRule="atLeast"/>
        <w:textAlignment w:val="baseline"/>
        <w:outlineLvl w:val="1"/>
        <w:rPr>
          <w:rFonts w:ascii="Arial" w:eastAsia="Times New Roman" w:hAnsi="Arial" w:cs="Arial"/>
          <w:b/>
          <w:bCs/>
          <w:color w:val="273239"/>
          <w:sz w:val="36"/>
          <w:szCs w:val="36"/>
        </w:rPr>
      </w:pPr>
      <w:r w:rsidRPr="009248BF">
        <w:rPr>
          <w:rFonts w:ascii="Arial" w:eastAsia="Times New Roman" w:hAnsi="Arial" w:cs="Arial"/>
          <w:b/>
          <w:bCs/>
          <w:color w:val="273239"/>
          <w:sz w:val="36"/>
          <w:szCs w:val="36"/>
        </w:rPr>
        <w:t>Step 7: Model Training</w:t>
      </w:r>
    </w:p>
    <w:p w:rsidR="009248BF" w:rsidRPr="009248BF" w:rsidRDefault="009248BF" w:rsidP="009248BF">
      <w:pPr>
        <w:shd w:val="clear" w:color="auto" w:fill="FFFFFF"/>
        <w:spacing w:after="150" w:line="240" w:lineRule="auto"/>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t>With the selected model the machine learning lifecycle moves to model training process. This process involves exposing model to historical data allowing it to learn patterns, relationships and dependencies within the dataset.</w:t>
      </w:r>
    </w:p>
    <w:p w:rsidR="009248BF" w:rsidRPr="009248BF" w:rsidRDefault="009248BF" w:rsidP="009248BF">
      <w:pPr>
        <w:shd w:val="clear" w:color="auto" w:fill="FFFFFF"/>
        <w:spacing w:after="150" w:line="240" w:lineRule="auto"/>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t>Here are the basic features of Model Training:</w:t>
      </w:r>
    </w:p>
    <w:p w:rsidR="009248BF" w:rsidRPr="009248BF" w:rsidRDefault="009248BF" w:rsidP="009248BF">
      <w:pPr>
        <w:numPr>
          <w:ilvl w:val="0"/>
          <w:numId w:val="26"/>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b/>
          <w:bCs/>
          <w:color w:val="273239"/>
          <w:sz w:val="27"/>
          <w:szCs w:val="27"/>
          <w:bdr w:val="none" w:sz="0" w:space="0" w:color="auto" w:frame="1"/>
        </w:rPr>
        <w:lastRenderedPageBreak/>
        <w:t>Iterative Process: </w:t>
      </w:r>
      <w:r w:rsidRPr="009248BF">
        <w:rPr>
          <w:rFonts w:ascii="Arial" w:eastAsia="Times New Roman" w:hAnsi="Arial" w:cs="Arial"/>
          <w:color w:val="273239"/>
          <w:sz w:val="27"/>
          <w:szCs w:val="27"/>
        </w:rPr>
        <w:t>Train the model iteratively, adjusting parameters to minimize errors and enhance accuracy.</w:t>
      </w:r>
    </w:p>
    <w:p w:rsidR="009248BF" w:rsidRPr="009248BF" w:rsidRDefault="009248BF" w:rsidP="009248BF">
      <w:pPr>
        <w:numPr>
          <w:ilvl w:val="0"/>
          <w:numId w:val="27"/>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b/>
          <w:bCs/>
          <w:color w:val="273239"/>
          <w:sz w:val="27"/>
          <w:szCs w:val="27"/>
          <w:bdr w:val="none" w:sz="0" w:space="0" w:color="auto" w:frame="1"/>
        </w:rPr>
        <w:t>Optimization:</w:t>
      </w:r>
      <w:r w:rsidRPr="009248BF">
        <w:rPr>
          <w:rFonts w:ascii="Arial" w:eastAsia="Times New Roman" w:hAnsi="Arial" w:cs="Arial"/>
          <w:color w:val="273239"/>
          <w:sz w:val="27"/>
          <w:szCs w:val="27"/>
        </w:rPr>
        <w:t> Fine-tune model to optimize its predictive capabilities.</w:t>
      </w:r>
    </w:p>
    <w:p w:rsidR="009248BF" w:rsidRPr="009248BF" w:rsidRDefault="009248BF" w:rsidP="009248BF">
      <w:pPr>
        <w:numPr>
          <w:ilvl w:val="0"/>
          <w:numId w:val="28"/>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b/>
          <w:bCs/>
          <w:color w:val="273239"/>
          <w:sz w:val="27"/>
          <w:szCs w:val="27"/>
          <w:bdr w:val="none" w:sz="0" w:space="0" w:color="auto" w:frame="1"/>
        </w:rPr>
        <w:t>Validation:</w:t>
      </w:r>
      <w:r w:rsidRPr="009248BF">
        <w:rPr>
          <w:rFonts w:ascii="Arial" w:eastAsia="Times New Roman" w:hAnsi="Arial" w:cs="Arial"/>
          <w:color w:val="273239"/>
          <w:sz w:val="27"/>
          <w:szCs w:val="27"/>
        </w:rPr>
        <w:t> Rigorously train model to ensure accuracy to new unseen data.</w:t>
      </w:r>
    </w:p>
    <w:p w:rsidR="009248BF" w:rsidRPr="009248BF" w:rsidRDefault="009248BF" w:rsidP="009248BF">
      <w:pPr>
        <w:shd w:val="clear" w:color="auto" w:fill="FFFFFF"/>
        <w:spacing w:after="0" w:line="420" w:lineRule="atLeast"/>
        <w:textAlignment w:val="baseline"/>
        <w:outlineLvl w:val="1"/>
        <w:rPr>
          <w:rFonts w:ascii="Arial" w:eastAsia="Times New Roman" w:hAnsi="Arial" w:cs="Arial"/>
          <w:b/>
          <w:bCs/>
          <w:color w:val="273239"/>
          <w:sz w:val="36"/>
          <w:szCs w:val="36"/>
        </w:rPr>
      </w:pPr>
      <w:r w:rsidRPr="009248BF">
        <w:rPr>
          <w:rFonts w:ascii="Arial" w:eastAsia="Times New Roman" w:hAnsi="Arial" w:cs="Arial"/>
          <w:b/>
          <w:bCs/>
          <w:color w:val="273239"/>
          <w:sz w:val="36"/>
          <w:szCs w:val="36"/>
        </w:rPr>
        <w:t>Step 8: Model Evaluation and Tuning</w:t>
      </w:r>
    </w:p>
    <w:p w:rsidR="009248BF" w:rsidRPr="009248BF" w:rsidRDefault="009248BF" w:rsidP="009248BF">
      <w:pPr>
        <w:shd w:val="clear" w:color="auto" w:fill="FFFFFF"/>
        <w:spacing w:after="0" w:line="240" w:lineRule="auto"/>
        <w:textAlignment w:val="baseline"/>
        <w:rPr>
          <w:rFonts w:ascii="Arial" w:eastAsia="Times New Roman" w:hAnsi="Arial" w:cs="Arial"/>
          <w:color w:val="273239"/>
          <w:sz w:val="27"/>
          <w:szCs w:val="27"/>
        </w:rPr>
      </w:pPr>
      <w:hyperlink r:id="rId11" w:tgtFrame="_blank" w:history="1">
        <w:r w:rsidRPr="009248BF">
          <w:rPr>
            <w:rFonts w:ascii="Arial" w:eastAsia="Times New Roman" w:hAnsi="Arial" w:cs="Arial"/>
            <w:color w:val="357960"/>
            <w:sz w:val="27"/>
            <w:szCs w:val="27"/>
            <w:u w:val="single"/>
            <w:bdr w:val="none" w:sz="0" w:space="0" w:color="auto" w:frame="1"/>
          </w:rPr>
          <w:t>Model evaluation</w:t>
        </w:r>
      </w:hyperlink>
      <w:r w:rsidRPr="009248BF">
        <w:rPr>
          <w:rFonts w:ascii="Arial" w:eastAsia="Times New Roman" w:hAnsi="Arial" w:cs="Arial"/>
          <w:color w:val="273239"/>
          <w:sz w:val="27"/>
          <w:szCs w:val="27"/>
        </w:rPr>
        <w:t xml:space="preserve"> involves rigorous testing against validation or test datasets to test accuracy of model on new unseen data. It provides insights into model's strengths and weaknesses. If the model fails to </w:t>
      </w:r>
      <w:proofErr w:type="spellStart"/>
      <w:r w:rsidRPr="009248BF">
        <w:rPr>
          <w:rFonts w:ascii="Arial" w:eastAsia="Times New Roman" w:hAnsi="Arial" w:cs="Arial"/>
          <w:color w:val="273239"/>
          <w:sz w:val="27"/>
          <w:szCs w:val="27"/>
        </w:rPr>
        <w:t>acheive</w:t>
      </w:r>
      <w:proofErr w:type="spellEnd"/>
      <w:r w:rsidRPr="009248BF">
        <w:rPr>
          <w:rFonts w:ascii="Arial" w:eastAsia="Times New Roman" w:hAnsi="Arial" w:cs="Arial"/>
          <w:color w:val="273239"/>
          <w:sz w:val="27"/>
          <w:szCs w:val="27"/>
        </w:rPr>
        <w:t xml:space="preserve"> desired performance </w:t>
      </w:r>
      <w:proofErr w:type="gramStart"/>
      <w:r w:rsidRPr="009248BF">
        <w:rPr>
          <w:rFonts w:ascii="Arial" w:eastAsia="Times New Roman" w:hAnsi="Arial" w:cs="Arial"/>
          <w:color w:val="273239"/>
          <w:sz w:val="27"/>
          <w:szCs w:val="27"/>
        </w:rPr>
        <w:t>levels</w:t>
      </w:r>
      <w:proofErr w:type="gramEnd"/>
      <w:r w:rsidRPr="009248BF">
        <w:rPr>
          <w:rFonts w:ascii="Arial" w:eastAsia="Times New Roman" w:hAnsi="Arial" w:cs="Arial"/>
          <w:color w:val="273239"/>
          <w:sz w:val="27"/>
          <w:szCs w:val="27"/>
        </w:rPr>
        <w:t xml:space="preserve"> we may need to tune model again and adjust its </w:t>
      </w:r>
      <w:proofErr w:type="spellStart"/>
      <w:r w:rsidRPr="009248BF">
        <w:rPr>
          <w:rFonts w:ascii="Arial" w:eastAsia="Times New Roman" w:hAnsi="Arial" w:cs="Arial"/>
          <w:color w:val="273239"/>
          <w:sz w:val="27"/>
          <w:szCs w:val="27"/>
        </w:rPr>
        <w:t>hyperparameters</w:t>
      </w:r>
      <w:proofErr w:type="spellEnd"/>
      <w:r w:rsidRPr="009248BF">
        <w:rPr>
          <w:rFonts w:ascii="Arial" w:eastAsia="Times New Roman" w:hAnsi="Arial" w:cs="Arial"/>
          <w:color w:val="273239"/>
          <w:sz w:val="27"/>
          <w:szCs w:val="27"/>
        </w:rPr>
        <w:t xml:space="preserve"> to enhance predictive accuracy.</w:t>
      </w:r>
    </w:p>
    <w:p w:rsidR="009248BF" w:rsidRPr="009248BF" w:rsidRDefault="009248BF" w:rsidP="009248BF">
      <w:pPr>
        <w:shd w:val="clear" w:color="auto" w:fill="FFFFFF"/>
        <w:spacing w:after="150" w:line="240" w:lineRule="auto"/>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t>Here are the basic features of Model Evaluation and Tuning:</w:t>
      </w:r>
    </w:p>
    <w:p w:rsidR="009248BF" w:rsidRPr="009248BF" w:rsidRDefault="009248BF" w:rsidP="009248BF">
      <w:pPr>
        <w:numPr>
          <w:ilvl w:val="0"/>
          <w:numId w:val="29"/>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b/>
          <w:bCs/>
          <w:color w:val="273239"/>
          <w:sz w:val="27"/>
          <w:szCs w:val="27"/>
          <w:bdr w:val="none" w:sz="0" w:space="0" w:color="auto" w:frame="1"/>
        </w:rPr>
        <w:t>Evaluation Metrics:</w:t>
      </w:r>
      <w:r w:rsidRPr="009248BF">
        <w:rPr>
          <w:rFonts w:ascii="Arial" w:eastAsia="Times New Roman" w:hAnsi="Arial" w:cs="Arial"/>
          <w:color w:val="273239"/>
          <w:sz w:val="27"/>
          <w:szCs w:val="27"/>
        </w:rPr>
        <w:t> Use metrics like accuracy, precision, recall and F1 score to evaluate model performance.</w:t>
      </w:r>
    </w:p>
    <w:p w:rsidR="009248BF" w:rsidRPr="009248BF" w:rsidRDefault="009248BF" w:rsidP="009248BF">
      <w:pPr>
        <w:numPr>
          <w:ilvl w:val="0"/>
          <w:numId w:val="30"/>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b/>
          <w:bCs/>
          <w:color w:val="273239"/>
          <w:sz w:val="27"/>
          <w:szCs w:val="27"/>
          <w:bdr w:val="none" w:sz="0" w:space="0" w:color="auto" w:frame="1"/>
        </w:rPr>
        <w:t>Strengths and Weaknesses: </w:t>
      </w:r>
      <w:r w:rsidRPr="009248BF">
        <w:rPr>
          <w:rFonts w:ascii="Arial" w:eastAsia="Times New Roman" w:hAnsi="Arial" w:cs="Arial"/>
          <w:color w:val="273239"/>
          <w:sz w:val="27"/>
          <w:szCs w:val="27"/>
        </w:rPr>
        <w:t>Identify the strengths and weaknesses of the model through rigorous testing.</w:t>
      </w:r>
    </w:p>
    <w:p w:rsidR="009248BF" w:rsidRPr="009248BF" w:rsidRDefault="009248BF" w:rsidP="009248BF">
      <w:pPr>
        <w:numPr>
          <w:ilvl w:val="0"/>
          <w:numId w:val="31"/>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b/>
          <w:bCs/>
          <w:color w:val="273239"/>
          <w:sz w:val="27"/>
          <w:szCs w:val="27"/>
          <w:bdr w:val="none" w:sz="0" w:space="0" w:color="auto" w:frame="1"/>
        </w:rPr>
        <w:t>Iterative Improvement: </w:t>
      </w:r>
      <w:r w:rsidRPr="009248BF">
        <w:rPr>
          <w:rFonts w:ascii="Arial" w:eastAsia="Times New Roman" w:hAnsi="Arial" w:cs="Arial"/>
          <w:color w:val="273239"/>
          <w:sz w:val="27"/>
          <w:szCs w:val="27"/>
        </w:rPr>
        <w:t xml:space="preserve">Initiate model tuning to adjust </w:t>
      </w:r>
      <w:proofErr w:type="spellStart"/>
      <w:r w:rsidRPr="009248BF">
        <w:rPr>
          <w:rFonts w:ascii="Arial" w:eastAsia="Times New Roman" w:hAnsi="Arial" w:cs="Arial"/>
          <w:color w:val="273239"/>
          <w:sz w:val="27"/>
          <w:szCs w:val="27"/>
        </w:rPr>
        <w:t>hyperparameters</w:t>
      </w:r>
      <w:proofErr w:type="spellEnd"/>
      <w:r w:rsidRPr="009248BF">
        <w:rPr>
          <w:rFonts w:ascii="Arial" w:eastAsia="Times New Roman" w:hAnsi="Arial" w:cs="Arial"/>
          <w:color w:val="273239"/>
          <w:sz w:val="27"/>
          <w:szCs w:val="27"/>
        </w:rPr>
        <w:t xml:space="preserve"> and enhance predictive accuracy.</w:t>
      </w:r>
    </w:p>
    <w:p w:rsidR="009248BF" w:rsidRPr="009248BF" w:rsidRDefault="009248BF" w:rsidP="009248BF">
      <w:pPr>
        <w:numPr>
          <w:ilvl w:val="0"/>
          <w:numId w:val="32"/>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b/>
          <w:bCs/>
          <w:color w:val="273239"/>
          <w:sz w:val="27"/>
          <w:szCs w:val="27"/>
          <w:bdr w:val="none" w:sz="0" w:space="0" w:color="auto" w:frame="1"/>
        </w:rPr>
        <w:t>Model Robustness:</w:t>
      </w:r>
      <w:r w:rsidRPr="009248BF">
        <w:rPr>
          <w:rFonts w:ascii="Arial" w:eastAsia="Times New Roman" w:hAnsi="Arial" w:cs="Arial"/>
          <w:color w:val="273239"/>
          <w:sz w:val="27"/>
          <w:szCs w:val="27"/>
        </w:rPr>
        <w:t> Iterative tuning to achieve desired levels of model robustness and reliability.</w:t>
      </w:r>
    </w:p>
    <w:p w:rsidR="009248BF" w:rsidRPr="009248BF" w:rsidRDefault="009248BF" w:rsidP="009248BF">
      <w:pPr>
        <w:shd w:val="clear" w:color="auto" w:fill="FFFFFF"/>
        <w:spacing w:after="0" w:line="420" w:lineRule="atLeast"/>
        <w:textAlignment w:val="baseline"/>
        <w:outlineLvl w:val="1"/>
        <w:rPr>
          <w:rFonts w:ascii="Arial" w:eastAsia="Times New Roman" w:hAnsi="Arial" w:cs="Arial"/>
          <w:b/>
          <w:bCs/>
          <w:color w:val="273239"/>
          <w:sz w:val="36"/>
          <w:szCs w:val="36"/>
        </w:rPr>
      </w:pPr>
      <w:r w:rsidRPr="009248BF">
        <w:rPr>
          <w:rFonts w:ascii="Arial" w:eastAsia="Times New Roman" w:hAnsi="Arial" w:cs="Arial"/>
          <w:b/>
          <w:bCs/>
          <w:color w:val="273239"/>
          <w:sz w:val="36"/>
          <w:szCs w:val="36"/>
        </w:rPr>
        <w:t>Step 9: Model Deployment</w:t>
      </w:r>
    </w:p>
    <w:p w:rsidR="009248BF" w:rsidRPr="009248BF" w:rsidRDefault="009248BF" w:rsidP="009248BF">
      <w:pPr>
        <w:shd w:val="clear" w:color="auto" w:fill="FFFFFF"/>
        <w:spacing w:after="150" w:line="240" w:lineRule="auto"/>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t>Now model is ready for deployment for real-world application. It involves integrating the predictive model with existing systems allowing business to use this for informed decision-making.</w:t>
      </w:r>
    </w:p>
    <w:p w:rsidR="009248BF" w:rsidRPr="009248BF" w:rsidRDefault="009248BF" w:rsidP="009248BF">
      <w:pPr>
        <w:shd w:val="clear" w:color="auto" w:fill="FFFFFF"/>
        <w:spacing w:after="150" w:line="240" w:lineRule="auto"/>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t>Here are the basic features of Model Deployment:</w:t>
      </w:r>
    </w:p>
    <w:p w:rsidR="009248BF" w:rsidRPr="009248BF" w:rsidRDefault="009248BF" w:rsidP="009248BF">
      <w:pPr>
        <w:numPr>
          <w:ilvl w:val="0"/>
          <w:numId w:val="33"/>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t>Integrate with existing systems</w:t>
      </w:r>
    </w:p>
    <w:p w:rsidR="009248BF" w:rsidRPr="009248BF" w:rsidRDefault="009248BF" w:rsidP="009248BF">
      <w:pPr>
        <w:numPr>
          <w:ilvl w:val="0"/>
          <w:numId w:val="34"/>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t>Enable decision-making using predictions</w:t>
      </w:r>
    </w:p>
    <w:p w:rsidR="009248BF" w:rsidRPr="009248BF" w:rsidRDefault="009248BF" w:rsidP="009248BF">
      <w:pPr>
        <w:numPr>
          <w:ilvl w:val="0"/>
          <w:numId w:val="35"/>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t>Ensure deployment scalability and security</w:t>
      </w:r>
    </w:p>
    <w:p w:rsidR="009248BF" w:rsidRPr="009248BF" w:rsidRDefault="009248BF" w:rsidP="009248BF">
      <w:pPr>
        <w:numPr>
          <w:ilvl w:val="0"/>
          <w:numId w:val="36"/>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t>Provide APIs or pipelines for production use</w:t>
      </w:r>
    </w:p>
    <w:p w:rsidR="009248BF" w:rsidRPr="009248BF" w:rsidRDefault="009248BF" w:rsidP="009248BF">
      <w:pPr>
        <w:shd w:val="clear" w:color="auto" w:fill="FFFFFF"/>
        <w:spacing w:after="0" w:line="420" w:lineRule="atLeast"/>
        <w:textAlignment w:val="baseline"/>
        <w:outlineLvl w:val="1"/>
        <w:rPr>
          <w:rFonts w:ascii="Arial" w:eastAsia="Times New Roman" w:hAnsi="Arial" w:cs="Arial"/>
          <w:b/>
          <w:bCs/>
          <w:color w:val="273239"/>
          <w:sz w:val="36"/>
          <w:szCs w:val="36"/>
        </w:rPr>
      </w:pPr>
      <w:r w:rsidRPr="009248BF">
        <w:rPr>
          <w:rFonts w:ascii="Arial" w:eastAsia="Times New Roman" w:hAnsi="Arial" w:cs="Arial"/>
          <w:b/>
          <w:bCs/>
          <w:color w:val="273239"/>
          <w:sz w:val="36"/>
          <w:szCs w:val="36"/>
        </w:rPr>
        <w:t>Step 10: Model Monitoring and Maintenance</w:t>
      </w:r>
    </w:p>
    <w:p w:rsidR="009248BF" w:rsidRPr="009248BF" w:rsidRDefault="009248BF" w:rsidP="009248BF">
      <w:pPr>
        <w:shd w:val="clear" w:color="auto" w:fill="FFFFFF"/>
        <w:spacing w:after="150" w:line="240" w:lineRule="auto"/>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t>After Deployment models must be monitored to ensure they perform well over time. Regular tracking helps detect data drift, accuracy drops or changing patterns and retraining may be needed to keep the model reliable in real-world use.</w:t>
      </w:r>
    </w:p>
    <w:p w:rsidR="009248BF" w:rsidRPr="009248BF" w:rsidRDefault="009248BF" w:rsidP="009248BF">
      <w:pPr>
        <w:shd w:val="clear" w:color="auto" w:fill="FFFFFF"/>
        <w:spacing w:after="150" w:line="240" w:lineRule="auto"/>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t>Here are the basic features of Model Monitoring and Maintenance:</w:t>
      </w:r>
    </w:p>
    <w:p w:rsidR="009248BF" w:rsidRPr="009248BF" w:rsidRDefault="009248BF" w:rsidP="009248BF">
      <w:pPr>
        <w:numPr>
          <w:ilvl w:val="0"/>
          <w:numId w:val="37"/>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t>Track model performance over time</w:t>
      </w:r>
    </w:p>
    <w:p w:rsidR="009248BF" w:rsidRPr="009248BF" w:rsidRDefault="009248BF" w:rsidP="009248BF">
      <w:pPr>
        <w:numPr>
          <w:ilvl w:val="0"/>
          <w:numId w:val="38"/>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t>Detect data drift or concept drift</w:t>
      </w:r>
    </w:p>
    <w:p w:rsidR="009248BF" w:rsidRPr="009248BF" w:rsidRDefault="009248BF" w:rsidP="009248BF">
      <w:pPr>
        <w:numPr>
          <w:ilvl w:val="0"/>
          <w:numId w:val="39"/>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t>Update and retrain the model when accuracy drops</w:t>
      </w:r>
    </w:p>
    <w:p w:rsidR="009248BF" w:rsidRPr="009248BF" w:rsidRDefault="009248BF" w:rsidP="009248BF">
      <w:pPr>
        <w:numPr>
          <w:ilvl w:val="0"/>
          <w:numId w:val="40"/>
        </w:numPr>
        <w:shd w:val="clear" w:color="auto" w:fill="FFFFFF"/>
        <w:spacing w:after="0" w:line="240" w:lineRule="auto"/>
        <w:ind w:left="360"/>
        <w:textAlignment w:val="baseline"/>
        <w:rPr>
          <w:rFonts w:ascii="Arial" w:eastAsia="Times New Roman" w:hAnsi="Arial" w:cs="Arial"/>
          <w:color w:val="273239"/>
          <w:sz w:val="27"/>
          <w:szCs w:val="27"/>
        </w:rPr>
      </w:pPr>
      <w:r w:rsidRPr="009248BF">
        <w:rPr>
          <w:rFonts w:ascii="Arial" w:eastAsia="Times New Roman" w:hAnsi="Arial" w:cs="Arial"/>
          <w:color w:val="273239"/>
          <w:sz w:val="27"/>
          <w:szCs w:val="27"/>
        </w:rPr>
        <w:lastRenderedPageBreak/>
        <w:t>Maintain logs and alerts for real-time issues</w:t>
      </w:r>
    </w:p>
    <w:p w:rsidR="005559BC" w:rsidRPr="00684CFA" w:rsidRDefault="005559BC" w:rsidP="00684CFA">
      <w:pPr>
        <w:rPr>
          <w:sz w:val="24"/>
          <w:szCs w:val="24"/>
        </w:rPr>
      </w:pPr>
      <w:bookmarkStart w:id="0" w:name="_GoBack"/>
      <w:bookmarkEnd w:id="0"/>
    </w:p>
    <w:sectPr w:rsidR="005559BC" w:rsidRPr="00684C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05D"/>
    <w:multiLevelType w:val="multilevel"/>
    <w:tmpl w:val="D0AA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DF3964"/>
    <w:multiLevelType w:val="multilevel"/>
    <w:tmpl w:val="EBCC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650BEF"/>
    <w:multiLevelType w:val="multilevel"/>
    <w:tmpl w:val="DEF2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F919CA"/>
    <w:multiLevelType w:val="multilevel"/>
    <w:tmpl w:val="453A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E96DE2"/>
    <w:multiLevelType w:val="multilevel"/>
    <w:tmpl w:val="AD78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267768"/>
    <w:multiLevelType w:val="multilevel"/>
    <w:tmpl w:val="3606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AA0AB8"/>
    <w:multiLevelType w:val="multilevel"/>
    <w:tmpl w:val="B5CA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5F0F8B"/>
    <w:multiLevelType w:val="multilevel"/>
    <w:tmpl w:val="085A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6E7E31"/>
    <w:multiLevelType w:val="multilevel"/>
    <w:tmpl w:val="EF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A025EEE"/>
    <w:multiLevelType w:val="multilevel"/>
    <w:tmpl w:val="44B6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3F1769"/>
    <w:multiLevelType w:val="multilevel"/>
    <w:tmpl w:val="B77C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lvlOverride w:ilvl="0">
      <w:startOverride w:val="1"/>
    </w:lvlOverride>
  </w:num>
  <w:num w:numId="2">
    <w:abstractNumId w:val="6"/>
    <w:lvlOverride w:ilvl="0">
      <w:startOverride w:val="2"/>
    </w:lvlOverride>
  </w:num>
  <w:num w:numId="3">
    <w:abstractNumId w:val="6"/>
    <w:lvlOverride w:ilvl="0">
      <w:startOverride w:val="3"/>
    </w:lvlOverride>
  </w:num>
  <w:num w:numId="4">
    <w:abstractNumId w:val="1"/>
    <w:lvlOverride w:ilvl="0">
      <w:startOverride w:val="1"/>
    </w:lvlOverride>
  </w:num>
  <w:num w:numId="5">
    <w:abstractNumId w:val="1"/>
    <w:lvlOverride w:ilvl="0">
      <w:startOverride w:val="2"/>
    </w:lvlOverride>
  </w:num>
  <w:num w:numId="6">
    <w:abstractNumId w:val="1"/>
    <w:lvlOverride w:ilvl="0">
      <w:startOverride w:val="3"/>
    </w:lvlOverride>
  </w:num>
  <w:num w:numId="7">
    <w:abstractNumId w:val="1"/>
    <w:lvlOverride w:ilvl="0">
      <w:startOverride w:val="4"/>
    </w:lvlOverride>
  </w:num>
  <w:num w:numId="8">
    <w:abstractNumId w:val="9"/>
    <w:lvlOverride w:ilvl="0">
      <w:startOverride w:val="1"/>
    </w:lvlOverride>
  </w:num>
  <w:num w:numId="9">
    <w:abstractNumId w:val="9"/>
    <w:lvlOverride w:ilvl="0">
      <w:startOverride w:val="2"/>
    </w:lvlOverride>
  </w:num>
  <w:num w:numId="10">
    <w:abstractNumId w:val="9"/>
    <w:lvlOverride w:ilvl="0">
      <w:startOverride w:val="3"/>
    </w:lvlOverride>
  </w:num>
  <w:num w:numId="11">
    <w:abstractNumId w:val="9"/>
    <w:lvlOverride w:ilvl="0">
      <w:startOverride w:val="4"/>
    </w:lvlOverride>
  </w:num>
  <w:num w:numId="12">
    <w:abstractNumId w:val="10"/>
    <w:lvlOverride w:ilvl="0">
      <w:startOverride w:val="1"/>
    </w:lvlOverride>
  </w:num>
  <w:num w:numId="13">
    <w:abstractNumId w:val="10"/>
    <w:lvlOverride w:ilvl="0">
      <w:startOverride w:val="2"/>
    </w:lvlOverride>
  </w:num>
  <w:num w:numId="14">
    <w:abstractNumId w:val="10"/>
    <w:lvlOverride w:ilvl="0">
      <w:startOverride w:val="3"/>
    </w:lvlOverride>
  </w:num>
  <w:num w:numId="15">
    <w:abstractNumId w:val="5"/>
    <w:lvlOverride w:ilvl="0">
      <w:startOverride w:val="1"/>
    </w:lvlOverride>
  </w:num>
  <w:num w:numId="16">
    <w:abstractNumId w:val="5"/>
    <w:lvlOverride w:ilvl="0">
      <w:startOverride w:val="2"/>
    </w:lvlOverride>
  </w:num>
  <w:num w:numId="17">
    <w:abstractNumId w:val="5"/>
    <w:lvlOverride w:ilvl="0">
      <w:startOverride w:val="3"/>
    </w:lvlOverride>
  </w:num>
  <w:num w:numId="18">
    <w:abstractNumId w:val="5"/>
    <w:lvlOverride w:ilvl="0">
      <w:startOverride w:val="4"/>
    </w:lvlOverride>
  </w:num>
  <w:num w:numId="19">
    <w:abstractNumId w:val="2"/>
    <w:lvlOverride w:ilvl="0">
      <w:startOverride w:val="1"/>
    </w:lvlOverride>
  </w:num>
  <w:num w:numId="20">
    <w:abstractNumId w:val="2"/>
    <w:lvlOverride w:ilvl="0">
      <w:startOverride w:val="2"/>
    </w:lvlOverride>
  </w:num>
  <w:num w:numId="21">
    <w:abstractNumId w:val="2"/>
    <w:lvlOverride w:ilvl="0">
      <w:startOverride w:val="3"/>
    </w:lvlOverride>
  </w:num>
  <w:num w:numId="22">
    <w:abstractNumId w:val="2"/>
    <w:lvlOverride w:ilvl="0">
      <w:startOverride w:val="4"/>
    </w:lvlOverride>
  </w:num>
  <w:num w:numId="23">
    <w:abstractNumId w:val="3"/>
    <w:lvlOverride w:ilvl="0">
      <w:startOverride w:val="1"/>
    </w:lvlOverride>
  </w:num>
  <w:num w:numId="24">
    <w:abstractNumId w:val="3"/>
    <w:lvlOverride w:ilvl="0">
      <w:startOverride w:val="2"/>
    </w:lvlOverride>
  </w:num>
  <w:num w:numId="25">
    <w:abstractNumId w:val="3"/>
    <w:lvlOverride w:ilvl="0">
      <w:startOverride w:val="3"/>
    </w:lvlOverride>
  </w:num>
  <w:num w:numId="26">
    <w:abstractNumId w:val="7"/>
    <w:lvlOverride w:ilvl="0">
      <w:startOverride w:val="1"/>
    </w:lvlOverride>
  </w:num>
  <w:num w:numId="27">
    <w:abstractNumId w:val="7"/>
    <w:lvlOverride w:ilvl="0">
      <w:startOverride w:val="2"/>
    </w:lvlOverride>
  </w:num>
  <w:num w:numId="28">
    <w:abstractNumId w:val="7"/>
    <w:lvlOverride w:ilvl="0">
      <w:startOverride w:val="3"/>
    </w:lvlOverride>
  </w:num>
  <w:num w:numId="29">
    <w:abstractNumId w:val="8"/>
    <w:lvlOverride w:ilvl="0">
      <w:startOverride w:val="1"/>
    </w:lvlOverride>
  </w:num>
  <w:num w:numId="30">
    <w:abstractNumId w:val="8"/>
    <w:lvlOverride w:ilvl="0">
      <w:startOverride w:val="2"/>
    </w:lvlOverride>
  </w:num>
  <w:num w:numId="31">
    <w:abstractNumId w:val="8"/>
    <w:lvlOverride w:ilvl="0">
      <w:startOverride w:val="3"/>
    </w:lvlOverride>
  </w:num>
  <w:num w:numId="32">
    <w:abstractNumId w:val="8"/>
    <w:lvlOverride w:ilvl="0">
      <w:startOverride w:val="4"/>
    </w:lvlOverride>
  </w:num>
  <w:num w:numId="33">
    <w:abstractNumId w:val="0"/>
    <w:lvlOverride w:ilvl="0">
      <w:startOverride w:val="1"/>
    </w:lvlOverride>
  </w:num>
  <w:num w:numId="34">
    <w:abstractNumId w:val="0"/>
    <w:lvlOverride w:ilvl="0">
      <w:startOverride w:val="2"/>
    </w:lvlOverride>
  </w:num>
  <w:num w:numId="35">
    <w:abstractNumId w:val="0"/>
    <w:lvlOverride w:ilvl="0">
      <w:startOverride w:val="3"/>
    </w:lvlOverride>
  </w:num>
  <w:num w:numId="36">
    <w:abstractNumId w:val="0"/>
    <w:lvlOverride w:ilvl="0">
      <w:startOverride w:val="4"/>
    </w:lvlOverride>
  </w:num>
  <w:num w:numId="37">
    <w:abstractNumId w:val="4"/>
    <w:lvlOverride w:ilvl="0">
      <w:startOverride w:val="1"/>
    </w:lvlOverride>
  </w:num>
  <w:num w:numId="38">
    <w:abstractNumId w:val="4"/>
    <w:lvlOverride w:ilvl="0">
      <w:startOverride w:val="2"/>
    </w:lvlOverride>
  </w:num>
  <w:num w:numId="39">
    <w:abstractNumId w:val="4"/>
    <w:lvlOverride w:ilvl="0">
      <w:startOverride w:val="3"/>
    </w:lvlOverride>
  </w:num>
  <w:num w:numId="40">
    <w:abstractNumId w:val="4"/>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639"/>
    <w:rsid w:val="00485639"/>
    <w:rsid w:val="005559BC"/>
    <w:rsid w:val="00684CFA"/>
    <w:rsid w:val="009248BF"/>
    <w:rsid w:val="00FB45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682A"/>
  <w15:chartTrackingRefBased/>
  <w15:docId w15:val="{56F9F0C2-A53F-4140-9D72-09FF53850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559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559B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559B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559BC"/>
    <w:rPr>
      <w:color w:val="0000FF"/>
      <w:u w:val="single"/>
    </w:rPr>
  </w:style>
  <w:style w:type="character" w:styleId="Strong">
    <w:name w:val="Strong"/>
    <w:basedOn w:val="DefaultParagraphFont"/>
    <w:uiPriority w:val="22"/>
    <w:qFormat/>
    <w:rsid w:val="005559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1598980">
      <w:bodyDiv w:val="1"/>
      <w:marLeft w:val="0"/>
      <w:marRight w:val="0"/>
      <w:marTop w:val="0"/>
      <w:marBottom w:val="0"/>
      <w:divBdr>
        <w:top w:val="none" w:sz="0" w:space="0" w:color="auto"/>
        <w:left w:val="none" w:sz="0" w:space="0" w:color="auto"/>
        <w:bottom w:val="none" w:sz="0" w:space="0" w:color="auto"/>
        <w:right w:val="none" w:sz="0" w:space="0" w:color="auto"/>
      </w:divBdr>
    </w:div>
    <w:div w:id="746456772">
      <w:bodyDiv w:val="1"/>
      <w:marLeft w:val="0"/>
      <w:marRight w:val="0"/>
      <w:marTop w:val="0"/>
      <w:marBottom w:val="0"/>
      <w:divBdr>
        <w:top w:val="none" w:sz="0" w:space="0" w:color="auto"/>
        <w:left w:val="none" w:sz="0" w:space="0" w:color="auto"/>
        <w:bottom w:val="none" w:sz="0" w:space="0" w:color="auto"/>
        <w:right w:val="none" w:sz="0" w:space="0" w:color="auto"/>
      </w:divBdr>
    </w:div>
    <w:div w:id="1153524138">
      <w:bodyDiv w:val="1"/>
      <w:marLeft w:val="0"/>
      <w:marRight w:val="0"/>
      <w:marTop w:val="0"/>
      <w:marBottom w:val="0"/>
      <w:divBdr>
        <w:top w:val="none" w:sz="0" w:space="0" w:color="auto"/>
        <w:left w:val="none" w:sz="0" w:space="0" w:color="auto"/>
        <w:bottom w:val="none" w:sz="0" w:space="0" w:color="auto"/>
        <w:right w:val="none" w:sz="0" w:space="0" w:color="auto"/>
      </w:divBdr>
    </w:div>
    <w:div w:id="1232037338">
      <w:bodyDiv w:val="1"/>
      <w:marLeft w:val="0"/>
      <w:marRight w:val="0"/>
      <w:marTop w:val="0"/>
      <w:marBottom w:val="0"/>
      <w:divBdr>
        <w:top w:val="none" w:sz="0" w:space="0" w:color="auto"/>
        <w:left w:val="none" w:sz="0" w:space="0" w:color="auto"/>
        <w:bottom w:val="none" w:sz="0" w:space="0" w:color="auto"/>
        <w:right w:val="none" w:sz="0" w:space="0" w:color="auto"/>
      </w:divBdr>
    </w:div>
    <w:div w:id="1580165989">
      <w:bodyDiv w:val="1"/>
      <w:marLeft w:val="0"/>
      <w:marRight w:val="0"/>
      <w:marTop w:val="0"/>
      <w:marBottom w:val="0"/>
      <w:divBdr>
        <w:top w:val="none" w:sz="0" w:space="0" w:color="auto"/>
        <w:left w:val="none" w:sz="0" w:space="0" w:color="auto"/>
        <w:bottom w:val="none" w:sz="0" w:space="0" w:color="auto"/>
        <w:right w:val="none" w:sz="0" w:space="0" w:color="auto"/>
      </w:divBdr>
      <w:divsChild>
        <w:div w:id="35804825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62487331">
      <w:bodyDiv w:val="1"/>
      <w:marLeft w:val="0"/>
      <w:marRight w:val="0"/>
      <w:marTop w:val="0"/>
      <w:marBottom w:val="0"/>
      <w:divBdr>
        <w:top w:val="none" w:sz="0" w:space="0" w:color="auto"/>
        <w:left w:val="none" w:sz="0" w:space="0" w:color="auto"/>
        <w:bottom w:val="none" w:sz="0" w:space="0" w:color="auto"/>
        <w:right w:val="none" w:sz="0" w:space="0" w:color="auto"/>
      </w:divBdr>
    </w:div>
    <w:div w:id="2114201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ata-analysis/what-is-exploratory-data-analysi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data-analysis/data-cleansing-introduct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eeksforgeeks.org/machine-learning/machine-learning-model-evaluation/" TargetMode="External"/><Relationship Id="rId5" Type="http://schemas.openxmlformats.org/officeDocument/2006/relationships/hyperlink" Target="https://www.geeksforgeeks.org/data-analysis/methods-of-data-collection/" TargetMode="External"/><Relationship Id="rId10" Type="http://schemas.openxmlformats.org/officeDocument/2006/relationships/hyperlink" Target="https://www.geeksforgeeks.org/physics/power/" TargetMode="External"/><Relationship Id="rId4" Type="http://schemas.openxmlformats.org/officeDocument/2006/relationships/webSettings" Target="webSettings.xml"/><Relationship Id="rId9" Type="http://schemas.openxmlformats.org/officeDocument/2006/relationships/hyperlink" Target="https://www.geeksforgeeks.org/machine-learning/what-is-feature-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1146</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2026-04-16T12:00:00Z</dcterms:created>
  <dcterms:modified xsi:type="dcterms:W3CDTF">2026-04-16T12:20:00Z</dcterms:modified>
</cp:coreProperties>
</file>