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Lesson Overview:</w:t>
      </w:r>
    </w:p>
    <w:p w:rsidR="00000000" w:rsidDel="00000000" w:rsidP="00000000" w:rsidRDefault="00000000" w:rsidRPr="00000000" w14:paraId="00000002">
      <w:pPr>
        <w:rPr/>
      </w:pPr>
      <w:r w:rsidDel="00000000" w:rsidR="00000000" w:rsidRPr="00000000">
        <w:rPr>
          <w:rtl w:val="0"/>
        </w:rPr>
        <w:t xml:space="preserve">Students will leave with a basic understanding of how circuits work and be able to apply them in paper circuits </w:t>
      </w:r>
    </w:p>
    <w:p w:rsidR="00000000" w:rsidDel="00000000" w:rsidP="00000000" w:rsidRDefault="00000000" w:rsidRPr="00000000" w14:paraId="00000003">
      <w:pPr>
        <w:rPr/>
      </w:pPr>
      <w:r w:rsidDel="00000000" w:rsidR="00000000" w:rsidRPr="00000000">
        <w:rPr>
          <w:rtl w:val="0"/>
        </w:rPr>
        <w:t xml:space="preserve">They will be able to….</w:t>
      </w:r>
    </w:p>
    <w:p w:rsidR="00000000" w:rsidDel="00000000" w:rsidP="00000000" w:rsidRDefault="00000000" w:rsidRPr="00000000" w14:paraId="00000004">
      <w:pPr>
        <w:rPr>
          <w:b w:val="1"/>
        </w:rPr>
      </w:pPr>
      <w:r w:rsidDel="00000000" w:rsidR="00000000" w:rsidRPr="00000000">
        <w:rPr>
          <w:b w:val="1"/>
          <w:rtl w:val="0"/>
        </w:rPr>
        <w:t xml:space="preserve">Kindergarten- 3rd Grade</w:t>
      </w:r>
    </w:p>
    <w:p w:rsidR="00000000" w:rsidDel="00000000" w:rsidP="00000000" w:rsidRDefault="00000000" w:rsidRPr="00000000" w14:paraId="00000005">
      <w:pPr>
        <w:numPr>
          <w:ilvl w:val="0"/>
          <w:numId w:val="5"/>
        </w:numPr>
        <w:ind w:left="720" w:hanging="360"/>
        <w:rPr>
          <w:u w:val="none"/>
        </w:rPr>
      </w:pPr>
      <w:r w:rsidDel="00000000" w:rsidR="00000000" w:rsidRPr="00000000">
        <w:rPr>
          <w:rtl w:val="0"/>
        </w:rPr>
        <w:t xml:space="preserve">Define electricity and how it moves in a circuit</w:t>
      </w:r>
    </w:p>
    <w:p w:rsidR="00000000" w:rsidDel="00000000" w:rsidP="00000000" w:rsidRDefault="00000000" w:rsidRPr="00000000" w14:paraId="00000006">
      <w:pPr>
        <w:rPr>
          <w:b w:val="1"/>
        </w:rPr>
      </w:pPr>
      <w:r w:rsidDel="00000000" w:rsidR="00000000" w:rsidRPr="00000000">
        <w:rPr>
          <w:b w:val="1"/>
          <w:rtl w:val="0"/>
        </w:rPr>
        <w:t xml:space="preserve">4th-5th Grade</w:t>
      </w:r>
    </w:p>
    <w:p w:rsidR="00000000" w:rsidDel="00000000" w:rsidP="00000000" w:rsidRDefault="00000000" w:rsidRPr="00000000" w14:paraId="00000007">
      <w:pPr>
        <w:numPr>
          <w:ilvl w:val="0"/>
          <w:numId w:val="3"/>
        </w:numPr>
        <w:ind w:left="720" w:hanging="360"/>
        <w:rPr/>
      </w:pPr>
      <w:r w:rsidDel="00000000" w:rsidR="00000000" w:rsidRPr="00000000">
        <w:rPr>
          <w:rtl w:val="0"/>
        </w:rPr>
        <w:t xml:space="preserve">explain energy transfer involving electricity </w:t>
      </w:r>
    </w:p>
    <w:p w:rsidR="00000000" w:rsidDel="00000000" w:rsidP="00000000" w:rsidRDefault="00000000" w:rsidRPr="00000000" w14:paraId="00000008">
      <w:pPr>
        <w:rPr>
          <w:b w:val="1"/>
        </w:rPr>
      </w:pPr>
      <w:r w:rsidDel="00000000" w:rsidR="00000000" w:rsidRPr="00000000">
        <w:rPr>
          <w:b w:val="1"/>
          <w:rtl w:val="0"/>
        </w:rPr>
        <w:t xml:space="preserve">Middle</w:t>
      </w:r>
    </w:p>
    <w:p w:rsidR="00000000" w:rsidDel="00000000" w:rsidP="00000000" w:rsidRDefault="00000000" w:rsidRPr="00000000" w14:paraId="00000009">
      <w:pPr>
        <w:numPr>
          <w:ilvl w:val="0"/>
          <w:numId w:val="2"/>
        </w:numPr>
        <w:ind w:left="720" w:hanging="360"/>
        <w:rPr/>
      </w:pPr>
      <w:r w:rsidDel="00000000" w:rsidR="00000000" w:rsidRPr="00000000">
        <w:rPr>
          <w:rtl w:val="0"/>
        </w:rPr>
        <w:t xml:space="preserve">Explain the Law of Conservation of Energy and how it applies to this circuit</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Procedure Thesis: </w:t>
      </w:r>
    </w:p>
    <w:p w:rsidR="00000000" w:rsidDel="00000000" w:rsidP="00000000" w:rsidRDefault="00000000" w:rsidRPr="00000000" w14:paraId="0000000C">
      <w:pPr>
        <w:rPr/>
      </w:pPr>
      <w:r w:rsidDel="00000000" w:rsidR="00000000" w:rsidRPr="00000000">
        <w:rPr>
          <w:rtl w:val="0"/>
        </w:rPr>
        <w:t xml:space="preserve">In this workshop we will teach you about electricity. Next, we will explain how electricity is used in paper circuits. Finally, you will be making your own paper circuits that you can take home.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Slide Outline:</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Introduction (EX: Story about electricity)</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Background Info (Teaching about electricity, edit based on age group)</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Workshop Overview (Materials &amp; Procedure)</w:t>
      </w:r>
    </w:p>
    <w:p w:rsidR="00000000" w:rsidDel="00000000" w:rsidP="00000000" w:rsidRDefault="00000000" w:rsidRPr="00000000" w14:paraId="00000013">
      <w:pPr>
        <w:numPr>
          <w:ilvl w:val="1"/>
          <w:numId w:val="4"/>
        </w:numPr>
        <w:ind w:left="1440" w:hanging="360"/>
        <w:rPr>
          <w:u w:val="none"/>
        </w:rPr>
      </w:pPr>
      <w:r w:rsidDel="00000000" w:rsidR="00000000" w:rsidRPr="00000000">
        <w:rPr>
          <w:rtl w:val="0"/>
        </w:rPr>
        <w:t xml:space="preserve">Materials: </w:t>
      </w:r>
      <w:r w:rsidDel="00000000" w:rsidR="00000000" w:rsidRPr="00000000">
        <w:rPr>
          <w:sz w:val="18"/>
          <w:szCs w:val="18"/>
          <w:rtl w:val="0"/>
        </w:rPr>
        <w:t xml:space="preserve">(not sure exactly what we have or measurements</w:t>
      </w:r>
      <w:r w:rsidDel="00000000" w:rsidR="00000000" w:rsidRPr="00000000">
        <w:rPr>
          <w:rtl w:val="0"/>
        </w:rPr>
        <w:t xml:space="preserve">)</w:t>
      </w:r>
    </w:p>
    <w:p w:rsidR="00000000" w:rsidDel="00000000" w:rsidP="00000000" w:rsidRDefault="00000000" w:rsidRPr="00000000" w14:paraId="00000014">
      <w:pPr>
        <w:numPr>
          <w:ilvl w:val="2"/>
          <w:numId w:val="4"/>
        </w:numPr>
        <w:ind w:left="2160" w:hanging="360"/>
        <w:rPr>
          <w:u w:val="none"/>
        </w:rPr>
      </w:pPr>
      <w:r w:rsidDel="00000000" w:rsidR="00000000" w:rsidRPr="00000000">
        <w:rPr>
          <w:rtl w:val="0"/>
        </w:rPr>
        <w:t xml:space="preserve">Paper (size depending on how much copper tape because we don’t want the paper to be too large and them having a ton of blank space)</w:t>
      </w:r>
    </w:p>
    <w:p w:rsidR="00000000" w:rsidDel="00000000" w:rsidP="00000000" w:rsidRDefault="00000000" w:rsidRPr="00000000" w14:paraId="00000015">
      <w:pPr>
        <w:numPr>
          <w:ilvl w:val="2"/>
          <w:numId w:val="4"/>
        </w:numPr>
        <w:ind w:left="2160" w:hanging="360"/>
        <w:rPr>
          <w:u w:val="none"/>
        </w:rPr>
      </w:pPr>
      <w:r w:rsidDel="00000000" w:rsidR="00000000" w:rsidRPr="00000000">
        <w:rPr>
          <w:rtl w:val="0"/>
        </w:rPr>
        <w:t xml:space="preserve">Copper tape</w:t>
      </w:r>
    </w:p>
    <w:p w:rsidR="00000000" w:rsidDel="00000000" w:rsidP="00000000" w:rsidRDefault="00000000" w:rsidRPr="00000000" w14:paraId="00000016">
      <w:pPr>
        <w:numPr>
          <w:ilvl w:val="2"/>
          <w:numId w:val="4"/>
        </w:numPr>
        <w:ind w:left="2160" w:hanging="360"/>
        <w:rPr>
          <w:u w:val="none"/>
        </w:rPr>
      </w:pPr>
      <w:r w:rsidDel="00000000" w:rsidR="00000000" w:rsidRPr="00000000">
        <w:rPr>
          <w:rtl w:val="0"/>
        </w:rPr>
        <w:t xml:space="preserve">Led</w:t>
      </w:r>
    </w:p>
    <w:p w:rsidR="00000000" w:rsidDel="00000000" w:rsidP="00000000" w:rsidRDefault="00000000" w:rsidRPr="00000000" w14:paraId="00000017">
      <w:pPr>
        <w:numPr>
          <w:ilvl w:val="2"/>
          <w:numId w:val="4"/>
        </w:numPr>
        <w:ind w:left="2160" w:hanging="360"/>
        <w:rPr>
          <w:u w:val="none"/>
        </w:rPr>
      </w:pPr>
      <w:r w:rsidDel="00000000" w:rsidR="00000000" w:rsidRPr="00000000">
        <w:rPr>
          <w:rtl w:val="0"/>
        </w:rPr>
        <w:t xml:space="preserve">Coin cell battery</w:t>
      </w:r>
    </w:p>
    <w:p w:rsidR="00000000" w:rsidDel="00000000" w:rsidP="00000000" w:rsidRDefault="00000000" w:rsidRPr="00000000" w14:paraId="00000018">
      <w:pPr>
        <w:numPr>
          <w:ilvl w:val="1"/>
          <w:numId w:val="4"/>
        </w:numPr>
        <w:ind w:left="1440" w:hanging="360"/>
        <w:rPr>
          <w:u w:val="none"/>
        </w:rPr>
      </w:pPr>
      <w:r w:rsidDel="00000000" w:rsidR="00000000" w:rsidRPr="00000000">
        <w:rPr>
          <w:rtl w:val="0"/>
        </w:rPr>
        <w:t xml:space="preserve">Workshop steps </w:t>
      </w:r>
      <w:r w:rsidDel="00000000" w:rsidR="00000000" w:rsidRPr="00000000">
        <w:rPr>
          <w:sz w:val="18"/>
          <w:szCs w:val="18"/>
          <w:rtl w:val="0"/>
        </w:rPr>
        <w:t xml:space="preserve">(I assume we’re having them fold the paper to complete the circuit, change as needed)</w:t>
      </w:r>
    </w:p>
    <w:p w:rsidR="00000000" w:rsidDel="00000000" w:rsidP="00000000" w:rsidRDefault="00000000" w:rsidRPr="00000000" w14:paraId="00000019">
      <w:pPr>
        <w:numPr>
          <w:ilvl w:val="2"/>
          <w:numId w:val="4"/>
        </w:numPr>
        <w:ind w:left="2160" w:hanging="360"/>
        <w:rPr>
          <w:sz w:val="18"/>
          <w:szCs w:val="18"/>
          <w:u w:val="none"/>
        </w:rPr>
      </w:pPr>
      <w:hyperlink r:id="rId6">
        <w:r w:rsidDel="00000000" w:rsidR="00000000" w:rsidRPr="00000000">
          <w:rPr>
            <w:color w:val="1155cc"/>
            <w:sz w:val="18"/>
            <w:szCs w:val="18"/>
            <w:u w:val="single"/>
            <w:rtl w:val="0"/>
          </w:rPr>
          <w:t xml:space="preserve">https://www.exploratorium.edu/tinkering/projects/paper-circuits</w:t>
        </w:r>
      </w:hyperlink>
      <w:r w:rsidDel="00000000" w:rsidR="00000000" w:rsidRPr="00000000">
        <w:rPr>
          <w:sz w:val="18"/>
          <w:szCs w:val="18"/>
          <w:rtl w:val="0"/>
        </w:rPr>
        <w:t xml:space="preserve"> &lt;—where i’m taking the steps from</w:t>
      </w:r>
    </w:p>
    <w:p w:rsidR="00000000" w:rsidDel="00000000" w:rsidP="00000000" w:rsidRDefault="00000000" w:rsidRPr="00000000" w14:paraId="0000001A">
      <w:pPr>
        <w:numPr>
          <w:ilvl w:val="0"/>
          <w:numId w:val="8"/>
        </w:numPr>
        <w:ind w:left="2160" w:hanging="360"/>
        <w:rPr>
          <w:u w:val="none"/>
        </w:rPr>
      </w:pPr>
      <w:r w:rsidDel="00000000" w:rsidR="00000000" w:rsidRPr="00000000">
        <w:rPr>
          <w:rtl w:val="0"/>
        </w:rPr>
        <w:t xml:space="preserve">Notice the positive and negative side of the battery</w:t>
      </w:r>
    </w:p>
    <w:p w:rsidR="00000000" w:rsidDel="00000000" w:rsidP="00000000" w:rsidRDefault="00000000" w:rsidRPr="00000000" w14:paraId="0000001B">
      <w:pPr>
        <w:numPr>
          <w:ilvl w:val="0"/>
          <w:numId w:val="8"/>
        </w:numPr>
        <w:ind w:left="2160" w:hanging="360"/>
        <w:rPr>
          <w:u w:val="none"/>
        </w:rPr>
      </w:pPr>
      <w:r w:rsidDel="00000000" w:rsidR="00000000" w:rsidRPr="00000000">
        <w:rPr>
          <w:rtl w:val="0"/>
        </w:rPr>
        <w:t xml:space="preserve">Notice the longer positive (anode) lead and shorter negative (cathode) lead</w:t>
      </w:r>
    </w:p>
    <w:p w:rsidR="00000000" w:rsidDel="00000000" w:rsidP="00000000" w:rsidRDefault="00000000" w:rsidRPr="00000000" w14:paraId="0000001C">
      <w:pPr>
        <w:numPr>
          <w:ilvl w:val="1"/>
          <w:numId w:val="8"/>
        </w:numPr>
        <w:ind w:left="2880" w:hanging="360"/>
        <w:rPr>
          <w:u w:val="none"/>
        </w:rPr>
      </w:pPr>
      <w:r w:rsidDel="00000000" w:rsidR="00000000" w:rsidRPr="00000000">
        <w:rPr>
          <w:rtl w:val="0"/>
        </w:rPr>
        <w:t xml:space="preserve">(terminology dependent on age group and background info they get)</w:t>
      </w:r>
    </w:p>
    <w:p w:rsidR="00000000" w:rsidDel="00000000" w:rsidP="00000000" w:rsidRDefault="00000000" w:rsidRPr="00000000" w14:paraId="0000001D">
      <w:pPr>
        <w:numPr>
          <w:ilvl w:val="0"/>
          <w:numId w:val="8"/>
        </w:numPr>
        <w:ind w:left="2160" w:hanging="360"/>
        <w:rPr>
          <w:u w:val="none"/>
        </w:rPr>
      </w:pPr>
      <w:r w:rsidDel="00000000" w:rsidR="00000000" w:rsidRPr="00000000">
        <w:rPr>
          <w:rtl w:val="0"/>
        </w:rPr>
        <w:t xml:space="preserve">Fold one corner of the paper and trace the battery on either side of the fold</w:t>
      </w:r>
    </w:p>
    <w:p w:rsidR="00000000" w:rsidDel="00000000" w:rsidP="00000000" w:rsidRDefault="00000000" w:rsidRPr="00000000" w14:paraId="0000001E">
      <w:pPr>
        <w:numPr>
          <w:ilvl w:val="0"/>
          <w:numId w:val="8"/>
        </w:numPr>
        <w:ind w:left="2160" w:hanging="360"/>
        <w:rPr>
          <w:u w:val="none"/>
        </w:rPr>
      </w:pPr>
      <w:r w:rsidDel="00000000" w:rsidR="00000000" w:rsidRPr="00000000">
        <w:rPr>
          <w:rtl w:val="0"/>
        </w:rPr>
        <w:t xml:space="preserve">Tape two strips of copper tape so that one strip connects the positive lead of LED to positive side of battery and do the same for the other strip</w:t>
      </w:r>
    </w:p>
    <w:p w:rsidR="00000000" w:rsidDel="00000000" w:rsidP="00000000" w:rsidRDefault="00000000" w:rsidRPr="00000000" w14:paraId="0000001F">
      <w:pPr>
        <w:numPr>
          <w:ilvl w:val="0"/>
          <w:numId w:val="8"/>
        </w:numPr>
        <w:ind w:left="2160" w:hanging="360"/>
        <w:rPr>
          <w:u w:val="none"/>
        </w:rPr>
      </w:pPr>
      <w:r w:rsidDel="00000000" w:rsidR="00000000" w:rsidRPr="00000000">
        <w:rPr>
          <w:rtl w:val="0"/>
        </w:rPr>
        <w:t xml:space="preserve">Fold the corner and see the LED light up</w:t>
      </w:r>
      <w:r w:rsidDel="00000000" w:rsidR="00000000" w:rsidRPr="00000000">
        <w:rPr>
          <w:rtl w:val="0"/>
        </w:rPr>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(Optional) Conclusion (What we learned, what we did, etc.)</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Information</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3rd graders:</w:t>
      </w:r>
    </w:p>
    <w:p w:rsidR="00000000" w:rsidDel="00000000" w:rsidP="00000000" w:rsidRDefault="00000000" w:rsidRPr="00000000" w14:paraId="00000024">
      <w:pPr>
        <w:numPr>
          <w:ilvl w:val="0"/>
          <w:numId w:val="6"/>
        </w:numPr>
        <w:ind w:left="720" w:hanging="360"/>
      </w:pPr>
      <w:r w:rsidDel="00000000" w:rsidR="00000000" w:rsidRPr="00000000">
        <w:rPr>
          <w:rtl w:val="0"/>
        </w:rPr>
        <w:t xml:space="preserve">explain electricity?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Middle Schoolers:</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Law of conservation of energy</w:t>
      </w:r>
    </w:p>
    <w:p w:rsidR="00000000" w:rsidDel="00000000" w:rsidP="00000000" w:rsidRDefault="00000000" w:rsidRPr="00000000" w14:paraId="00000028">
      <w:pPr>
        <w:numPr>
          <w:ilvl w:val="0"/>
          <w:numId w:val="9"/>
        </w:numPr>
        <w:ind w:left="1440" w:hanging="360"/>
      </w:pPr>
      <w:r w:rsidDel="00000000" w:rsidR="00000000" w:rsidRPr="00000000">
        <w:rPr>
          <w:rtl w:val="0"/>
        </w:rPr>
        <w:t xml:space="preserve">Electrical energy transforms to light energy, but some turns to thermal energy</w:t>
      </w:r>
    </w:p>
    <w:p w:rsidR="00000000" w:rsidDel="00000000" w:rsidP="00000000" w:rsidRDefault="00000000" w:rsidRPr="00000000" w14:paraId="00000029">
      <w:pPr>
        <w:numPr>
          <w:ilvl w:val="0"/>
          <w:numId w:val="7"/>
        </w:numPr>
        <w:ind w:left="720" w:hanging="360"/>
        <w:rPr>
          <w:u w:val="none"/>
        </w:rPr>
      </w:pPr>
      <w:r w:rsidDel="00000000" w:rsidR="00000000" w:rsidRPr="00000000">
        <w:rPr>
          <w:rtl w:val="0"/>
        </w:rPr>
        <w:t xml:space="preserve">actually explain how battery works</w:t>
      </w:r>
    </w:p>
    <w:p w:rsidR="00000000" w:rsidDel="00000000" w:rsidP="00000000" w:rsidRDefault="00000000" w:rsidRPr="00000000" w14:paraId="0000002A">
      <w:pPr>
        <w:numPr>
          <w:ilvl w:val="1"/>
          <w:numId w:val="7"/>
        </w:numPr>
        <w:ind w:left="1440" w:hanging="360"/>
        <w:rPr>
          <w:u w:val="none"/>
        </w:rPr>
      </w:pPr>
      <w:r w:rsidDel="00000000" w:rsidR="00000000" w:rsidRPr="00000000">
        <w:rPr>
          <w:rtl w:val="0"/>
        </w:rPr>
        <w:t xml:space="preserve">Contain chemicals (chemical form of energy)</w:t>
      </w:r>
    </w:p>
    <w:p w:rsidR="00000000" w:rsidDel="00000000" w:rsidP="00000000" w:rsidRDefault="00000000" w:rsidRPr="00000000" w14:paraId="0000002B">
      <w:pPr>
        <w:numPr>
          <w:ilvl w:val="2"/>
          <w:numId w:val="7"/>
        </w:numPr>
        <w:ind w:left="2160" w:hanging="360"/>
        <w:rPr>
          <w:u w:val="none"/>
        </w:rPr>
      </w:pPr>
      <w:r w:rsidDel="00000000" w:rsidR="00000000" w:rsidRPr="00000000">
        <w:rPr>
          <w:rtl w:val="0"/>
        </w:rPr>
        <w:t xml:space="preserve">Most common lithium, lithium ion battery</w:t>
      </w:r>
    </w:p>
    <w:p w:rsidR="00000000" w:rsidDel="00000000" w:rsidP="00000000" w:rsidRDefault="00000000" w:rsidRPr="00000000" w14:paraId="0000002C">
      <w:pPr>
        <w:numPr>
          <w:ilvl w:val="1"/>
          <w:numId w:val="7"/>
        </w:numPr>
        <w:ind w:left="1440" w:hanging="360"/>
        <w:rPr>
          <w:u w:val="none"/>
        </w:rPr>
      </w:pPr>
      <w:r w:rsidDel="00000000" w:rsidR="00000000" w:rsidRPr="00000000">
        <w:rPr>
          <w:rtl w:val="0"/>
        </w:rPr>
        <w:t xml:space="preserve">Batteries have two terminals called cathode and anode, separate by a material called an electrolyte</w:t>
      </w:r>
    </w:p>
    <w:p w:rsidR="00000000" w:rsidDel="00000000" w:rsidP="00000000" w:rsidRDefault="00000000" w:rsidRPr="00000000" w14:paraId="0000002D">
      <w:pPr>
        <w:numPr>
          <w:ilvl w:val="2"/>
          <w:numId w:val="7"/>
        </w:numPr>
        <w:ind w:left="2160" w:hanging="360"/>
        <w:rPr>
          <w:u w:val="none"/>
        </w:rPr>
      </w:pPr>
      <w:r w:rsidDel="00000000" w:rsidR="00000000" w:rsidRPr="00000000">
        <w:rPr>
          <w:rtl w:val="0"/>
        </w:rPr>
        <w:t xml:space="preserve">Cathode is positive </w:t>
      </w:r>
    </w:p>
    <w:p w:rsidR="00000000" w:rsidDel="00000000" w:rsidP="00000000" w:rsidRDefault="00000000" w:rsidRPr="00000000" w14:paraId="0000002E">
      <w:pPr>
        <w:numPr>
          <w:ilvl w:val="2"/>
          <w:numId w:val="7"/>
        </w:numPr>
        <w:ind w:left="2160" w:hanging="360"/>
        <w:rPr>
          <w:u w:val="none"/>
        </w:rPr>
      </w:pPr>
      <w:r w:rsidDel="00000000" w:rsidR="00000000" w:rsidRPr="00000000">
        <w:rPr>
          <w:rtl w:val="0"/>
        </w:rPr>
        <w:t xml:space="preserve">Anode is negative </w:t>
      </w:r>
    </w:p>
    <w:p w:rsidR="00000000" w:rsidDel="00000000" w:rsidP="00000000" w:rsidRDefault="00000000" w:rsidRPr="00000000" w14:paraId="0000002F">
      <w:pPr>
        <w:numPr>
          <w:ilvl w:val="3"/>
          <w:numId w:val="7"/>
        </w:numPr>
        <w:ind w:left="2880" w:hanging="360"/>
        <w:rPr/>
      </w:pPr>
      <w:r w:rsidDel="00000000" w:rsidR="00000000" w:rsidRPr="00000000">
        <w:rPr>
          <w:rtl w:val="0"/>
        </w:rPr>
        <w:t xml:space="preserve">*for galvanic cells, like batteries </w:t>
      </w:r>
    </w:p>
    <w:p w:rsidR="00000000" w:rsidDel="00000000" w:rsidP="00000000" w:rsidRDefault="00000000" w:rsidRPr="00000000" w14:paraId="00000030">
      <w:pPr>
        <w:numPr>
          <w:ilvl w:val="2"/>
          <w:numId w:val="7"/>
        </w:numPr>
        <w:ind w:left="2160" w:hanging="360"/>
        <w:rPr>
          <w:u w:val="none"/>
        </w:rPr>
      </w:pPr>
      <w:r w:rsidDel="00000000" w:rsidR="00000000" w:rsidRPr="00000000">
        <w:rPr>
          <w:rtl w:val="0"/>
        </w:rPr>
        <w:t xml:space="preserve">The electrolyte prevents the cathode and anode from direct contact with each other but allows a charge to flow</w:t>
      </w:r>
    </w:p>
    <w:p w:rsidR="00000000" w:rsidDel="00000000" w:rsidP="00000000" w:rsidRDefault="00000000" w:rsidRPr="00000000" w14:paraId="00000031">
      <w:pPr>
        <w:numPr>
          <w:ilvl w:val="2"/>
          <w:numId w:val="7"/>
        </w:numPr>
        <w:ind w:left="2160" w:hanging="360"/>
        <w:rPr>
          <w:u w:val="none"/>
        </w:rPr>
      </w:pPr>
      <w:r w:rsidDel="00000000" w:rsidR="00000000" w:rsidRPr="00000000">
        <w:rPr>
          <w:rtl w:val="0"/>
        </w:rPr>
        <w:t xml:space="preserve">That is why only when there is a path connecting anode and cathode do electrons flow, and that flow of electrons is what powers the LED</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exploratorium.edu/tinkering/projects/paper-circu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