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Conference Management System</w:t>
      </w:r>
    </w:p>
    <w:p>
      <w:pPr>
        <w:jc w:val="center"/>
      </w:pPr>
      <w:r>
        <w:rPr>
          <w:b/>
          <w:sz w:val="26"/>
        </w:rPr>
        <w:t>Technical Documentation Pratyusha Kumar</w:t>
      </w:r>
    </w:p>
    <w:p>
      <w:pPr>
        <w:jc w:val="center"/>
      </w:pPr>
      <w:r>
        <w:rPr>
          <w:b/>
          <w:sz w:val="24"/>
        </w:rPr>
        <w:t>Conferences and Sessions Module Documentation</w:t>
      </w:r>
    </w:p>
    <w:p/>
    <w:p>
      <w:pPr>
        <w:pStyle w:val="Heading1"/>
      </w:pPr>
      <w:r>
        <w:t>1. Overview</w:t>
      </w:r>
    </w:p>
    <w:p>
      <w:pPr/>
      <w:r>
        <w:t>This document covers my work on the Conferences and Sessions module for the Conference Management System prototype. The module includes Milestone 1 backend APIs and Milestone 2 React TypeScript pages for conference administration, session scheduling, speaker assignment, and room utilization.</w:t>
      </w:r>
    </w:p>
    <w:p>
      <w:pPr/>
      <w:r>
        <w:t>The prototype uses FastAPI and SQLAlchemy with SQLite on the backend, and React with TypeScript and Axios on the frontend. The APIs use the shared JWT authentication system and can be tested through Swagger UI at http://127.0.0.1:8000/docs.</w:t>
      </w:r>
    </w:p>
    <w:p/>
    <w:p>
      <w:pPr>
        <w:pStyle w:val="Heading1"/>
      </w:pPr>
      <w:r>
        <w:t>2. Backend Files</w:t>
      </w:r>
    </w:p>
    <w:p>
      <w:pPr/>
      <w:r>
        <w:t>The backend is built with FastAPI and SQLAlchemy. The conferences, sessions, and rooms routers are registered in main.py and are exposed through Swagger UI. SQLite is used for the working prototype database.</w:t>
      </w:r>
    </w:p>
    <w:p>
      <w:pPr>
        <w:pStyle w:val="Heading2"/>
      </w:pPr>
      <w:r>
        <w:t>2.1 conferences_router.py</w:t>
      </w:r>
    </w:p>
    <w:p>
      <w:pPr/>
      <w:r>
        <w:t>Location: backend/routers/conferences_router.py</w:t>
      </w:r>
    </w:p>
    <w:p>
      <w:pPr/>
      <w:r>
        <w:t>This router handles conference administration. It lets an organizer create a conference, lists all conferences, returns an individual conference, and builds an agenda by returning the conference with its sessions ordered by start time.</w:t>
      </w:r>
    </w:p>
    <w:p>
      <w:pPr>
        <w:pStyle w:val="Heading3"/>
      </w:pPr>
      <w:r>
        <w:t>Purpose</w:t>
      </w:r>
    </w:p>
    <w:p>
      <w:pPr/>
      <w:r>
        <w:t>Delivers the Conferences part of the assigned module. A new conference is linked to the logged-in organizer through organizer_id.</w:t>
      </w:r>
    </w:p>
    <w:p>
      <w:pPr>
        <w:pStyle w:val="Heading3"/>
      </w:pPr>
      <w:r>
        <w:t>Endpoints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Auth Required</w:t>
            </w:r>
          </w:p>
        </w:tc>
        <w:tc>
          <w:tcPr>
            <w:tcW w:type="dxa" w:w="2256"/>
          </w:tcPr>
          <w:p>
            <w:r>
              <w:rPr>
                <w:b/>
              </w:rPr>
              <w:t>Description</w:t>
            </w:r>
          </w:p>
        </w:tc>
      </w:tr>
      <w:tr>
        <w:tc>
          <w:tcPr>
            <w:tcW w:type="dxa" w:w="2256"/>
          </w:tcPr>
          <w:p>
            <w:r>
              <w:t>POST</w:t>
            </w:r>
          </w:p>
        </w:tc>
        <w:tc>
          <w:tcPr>
            <w:tcW w:type="dxa" w:w="2256"/>
          </w:tcPr>
          <w:p>
            <w:r>
              <w:t>/conferences/</w:t>
            </w:r>
          </w:p>
        </w:tc>
        <w:tc>
          <w:tcPr>
            <w:tcW w:type="dxa" w:w="2256"/>
          </w:tcPr>
          <w:p>
            <w:r>
              <w:t>Organizer JWT</w:t>
            </w:r>
          </w:p>
        </w:tc>
        <w:tc>
          <w:tcPr>
            <w:tcW w:type="dxa" w:w="2256"/>
          </w:tcPr>
          <w:p>
            <w:r>
              <w:t>Create a conference and return HTTP 201 with its details</w:t>
            </w:r>
          </w:p>
        </w:tc>
      </w:tr>
      <w:tr>
        <w:tc>
          <w:tcPr>
            <w:tcW w:type="dxa" w:w="2256"/>
          </w:tcPr>
          <w:p>
            <w:r>
              <w:t>GET</w:t>
            </w:r>
          </w:p>
        </w:tc>
        <w:tc>
          <w:tcPr>
            <w:tcW w:type="dxa" w:w="2256"/>
          </w:tcPr>
          <w:p>
            <w:r>
              <w:t>/conferences/</w:t>
            </w:r>
          </w:p>
        </w:tc>
        <w:tc>
          <w:tcPr>
            <w:tcW w:type="dxa" w:w="2256"/>
          </w:tcPr>
          <w:p>
            <w:r>
              <w:t>Public</w:t>
            </w:r>
          </w:p>
        </w:tc>
        <w:tc>
          <w:tcPr>
            <w:tcW w:type="dxa" w:w="2256"/>
          </w:tcPr>
          <w:p>
            <w:r>
              <w:t>List conferences ordered by start date</w:t>
            </w:r>
          </w:p>
        </w:tc>
      </w:tr>
      <w:tr>
        <w:tc>
          <w:tcPr>
            <w:tcW w:type="dxa" w:w="2256"/>
          </w:tcPr>
          <w:p>
            <w:r>
              <w:t>GET</w:t>
            </w:r>
          </w:p>
        </w:tc>
        <w:tc>
          <w:tcPr>
            <w:tcW w:type="dxa" w:w="2256"/>
          </w:tcPr>
          <w:p>
            <w:r>
              <w:t>/conferences/{conference_id}</w:t>
            </w:r>
          </w:p>
        </w:tc>
        <w:tc>
          <w:tcPr>
            <w:tcW w:type="dxa" w:w="2256"/>
          </w:tcPr>
          <w:p>
            <w:r>
              <w:t>Public</w:t>
            </w:r>
          </w:p>
        </w:tc>
        <w:tc>
          <w:tcPr>
            <w:tcW w:type="dxa" w:w="2256"/>
          </w:tcPr>
          <w:p>
            <w:r>
              <w:t>Return a conference or HTTP 404 if it does not exist</w:t>
            </w:r>
          </w:p>
        </w:tc>
      </w:tr>
      <w:tr>
        <w:tc>
          <w:tcPr>
            <w:tcW w:type="dxa" w:w="2256"/>
          </w:tcPr>
          <w:p>
            <w:r>
              <w:t>GET</w:t>
            </w:r>
          </w:p>
        </w:tc>
        <w:tc>
          <w:tcPr>
            <w:tcW w:type="dxa" w:w="2256"/>
          </w:tcPr>
          <w:p>
            <w:r>
              <w:t>/conferences/{conference_id}/agenda</w:t>
            </w:r>
          </w:p>
        </w:tc>
        <w:tc>
          <w:tcPr>
            <w:tcW w:type="dxa" w:w="2256"/>
          </w:tcPr>
          <w:p>
            <w:r>
              <w:t>Public</w:t>
            </w:r>
          </w:p>
        </w:tc>
        <w:tc>
          <w:tcPr>
            <w:tcW w:type="dxa" w:w="2256"/>
          </w:tcPr>
          <w:p>
            <w:r>
              <w:t>Return the conference and its sessions in time order</w:t>
            </w:r>
          </w:p>
        </w:tc>
      </w:tr>
    </w:tbl>
    <w:p/>
    <w:p>
      <w:pPr>
        <w:pStyle w:val="Heading3"/>
      </w:pPr>
      <w:r>
        <w:t>Key Logic</w:t>
      </w:r>
    </w:p>
    <w:p>
      <w:pPr>
        <w:pStyle w:val="ListParagraph"/>
      </w:pPr>
      <w:r>
        <w:t>Validates that the end date is not before the start date</w:t>
      </w:r>
    </w:p>
    <w:p>
      <w:pPr>
        <w:pStyle w:val="ListParagraph"/>
      </w:pPr>
      <w:r>
        <w:t>Uses require_role organizer before a conference can be created</w:t>
      </w:r>
    </w:p>
    <w:p>
      <w:pPr>
        <w:pStyle w:val="ListParagraph"/>
      </w:pPr>
      <w:r>
        <w:t>Uses the logged-in user ID as the organizer ID</w:t>
      </w:r>
    </w:p>
    <w:p>
      <w:pPr>
        <w:pStyle w:val="ListParagraph"/>
      </w:pPr>
      <w:r>
        <w:t>Returns HTTP 404 for an unknown conference ID</w:t>
      </w:r>
    </w:p>
    <w:p>
      <w:pPr>
        <w:pStyle w:val="ListParagraph"/>
      </w:pPr>
      <w:r>
        <w:t>Uses ISO date strings for the current SQLite prototype</w:t>
      </w:r>
    </w:p>
    <w:p>
      <w:pPr>
        <w:pStyle w:val="Heading3"/>
      </w:pPr>
      <w:r>
        <w:t>Request Schema ConferenceCreate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Field</w:t>
            </w:r>
          </w:p>
        </w:tc>
        <w:tc>
          <w:tcPr>
            <w:tcW w:type="dxa" w:w="2256"/>
          </w:tcPr>
          <w:p>
            <w:r>
              <w:rPr>
                <w:b/>
              </w:rPr>
              <w:t>Type</w:t>
            </w:r>
          </w:p>
        </w:tc>
        <w:tc>
          <w:tcPr>
            <w:tcW w:type="dxa" w:w="2256"/>
          </w:tcPr>
          <w:p>
            <w:r>
              <w:rPr>
                <w:b/>
              </w:rPr>
              <w:t>Validation</w:t>
            </w:r>
          </w:p>
        </w:tc>
        <w:tc>
          <w:tcPr>
            <w:tcW w:type="dxa" w:w="2256"/>
          </w:tcPr>
          <w:p>
            <w:r>
              <w:rPr>
                <w:b/>
              </w:rPr>
              <w:t>Description</w:t>
            </w:r>
          </w:p>
        </w:tc>
      </w:tr>
      <w:tr>
        <w:tc>
          <w:tcPr>
            <w:tcW w:type="dxa" w:w="2256"/>
          </w:tcPr>
          <w:p>
            <w:r>
              <w:t>name</w:t>
            </w:r>
          </w:p>
        </w:tc>
        <w:tc>
          <w:tcPr>
            <w:tcW w:type="dxa" w:w="2256"/>
          </w:tcPr>
          <w:p>
            <w:r>
              <w:t>string</w:t>
            </w:r>
          </w:p>
        </w:tc>
        <w:tc>
          <w:tcPr>
            <w:tcW w:type="dxa" w:w="2256"/>
          </w:tcPr>
          <w:p>
            <w:r>
              <w:t>Required</w:t>
            </w:r>
          </w:p>
        </w:tc>
        <w:tc>
          <w:tcPr>
            <w:tcW w:type="dxa" w:w="2256"/>
          </w:tcPr>
          <w:p>
            <w:r>
              <w:t>Conference name</w:t>
            </w:r>
          </w:p>
        </w:tc>
      </w:tr>
      <w:tr>
        <w:tc>
          <w:tcPr>
            <w:tcW w:type="dxa" w:w="2256"/>
          </w:tcPr>
          <w:p>
            <w:r>
              <w:t>description</w:t>
            </w:r>
          </w:p>
        </w:tc>
        <w:tc>
          <w:tcPr>
            <w:tcW w:type="dxa" w:w="2256"/>
          </w:tcPr>
          <w:p>
            <w:r>
              <w:t>string</w:t>
            </w:r>
          </w:p>
        </w:tc>
        <w:tc>
          <w:tcPr>
            <w:tcW w:type="dxa" w:w="2256"/>
          </w:tcPr>
          <w:p>
            <w:r>
              <w:t>Optional</w:t>
            </w:r>
          </w:p>
        </w:tc>
        <w:tc>
          <w:tcPr>
            <w:tcW w:type="dxa" w:w="2256"/>
          </w:tcPr>
          <w:p>
            <w:r>
              <w:t>Conference description</w:t>
            </w:r>
          </w:p>
        </w:tc>
      </w:tr>
      <w:tr>
        <w:tc>
          <w:tcPr>
            <w:tcW w:type="dxa" w:w="2256"/>
          </w:tcPr>
          <w:p>
            <w:r>
              <w:t>start_date</w:t>
            </w:r>
          </w:p>
        </w:tc>
        <w:tc>
          <w:tcPr>
            <w:tcW w:type="dxa" w:w="2256"/>
          </w:tcPr>
          <w:p>
            <w:r>
              <w:t>date</w:t>
            </w:r>
          </w:p>
        </w:tc>
        <w:tc>
          <w:tcPr>
            <w:tcW w:type="dxa" w:w="2256"/>
          </w:tcPr>
          <w:p>
            <w:r>
              <w:t>Required</w:t>
            </w:r>
          </w:p>
        </w:tc>
        <w:tc>
          <w:tcPr>
            <w:tcW w:type="dxa" w:w="2256"/>
          </w:tcPr>
          <w:p>
            <w:r>
              <w:t>Conference start date</w:t>
            </w:r>
          </w:p>
        </w:tc>
      </w:tr>
      <w:tr>
        <w:tc>
          <w:tcPr>
            <w:tcW w:type="dxa" w:w="2256"/>
          </w:tcPr>
          <w:p>
            <w:r>
              <w:t>end_date</w:t>
            </w:r>
          </w:p>
        </w:tc>
        <w:tc>
          <w:tcPr>
            <w:tcW w:type="dxa" w:w="2256"/>
          </w:tcPr>
          <w:p>
            <w:r>
              <w:t>date</w:t>
            </w:r>
          </w:p>
        </w:tc>
        <w:tc>
          <w:tcPr>
            <w:tcW w:type="dxa" w:w="2256"/>
          </w:tcPr>
          <w:p>
            <w:r>
              <w:t>Required and not earlier than start date</w:t>
            </w:r>
          </w:p>
        </w:tc>
        <w:tc>
          <w:tcPr>
            <w:tcW w:type="dxa" w:w="2256"/>
          </w:tcPr>
          <w:p>
            <w:r>
              <w:t>Conference end date</w:t>
            </w:r>
          </w:p>
        </w:tc>
      </w:tr>
      <w:tr>
        <w:tc>
          <w:tcPr>
            <w:tcW w:type="dxa" w:w="2256"/>
          </w:tcPr>
          <w:p>
            <w:r>
              <w:t>location</w:t>
            </w:r>
          </w:p>
        </w:tc>
        <w:tc>
          <w:tcPr>
            <w:tcW w:type="dxa" w:w="2256"/>
          </w:tcPr>
          <w:p>
            <w:r>
              <w:t>string</w:t>
            </w:r>
          </w:p>
        </w:tc>
        <w:tc>
          <w:tcPr>
            <w:tcW w:type="dxa" w:w="2256"/>
          </w:tcPr>
          <w:p>
            <w:r>
              <w:t>Required</w:t>
            </w:r>
          </w:p>
        </w:tc>
        <w:tc>
          <w:tcPr>
            <w:tcW w:type="dxa" w:w="2256"/>
          </w:tcPr>
          <w:p>
            <w:r>
              <w:t>Conference venue or location</w:t>
            </w:r>
          </w:p>
        </w:tc>
      </w:tr>
    </w:tbl>
    <w:p/>
    <w:p>
      <w:pPr>
        <w:pStyle w:val="Heading2"/>
      </w:pPr>
      <w:r>
        <w:t>2.2 sessions_router.py</w:t>
      </w:r>
    </w:p>
    <w:p>
      <w:pPr/>
      <w:r>
        <w:t>Location: backend/routers/sessions_router.py</w:t>
      </w:r>
    </w:p>
    <w:p>
      <w:pPr/>
      <w:r>
        <w:t>This router manages individual sessions inside a conference. It creates sessions, assigns speakers, records speaker confirmation, updates room details, calculates room utilization, and returns room suggestions for a selected conference.</w:t>
      </w:r>
    </w:p>
    <w:p>
      <w:pPr>
        <w:pStyle w:val="Heading3"/>
      </w:pPr>
      <w:r>
        <w:t>Purpose</w:t>
      </w:r>
    </w:p>
    <w:p>
      <w:pPr/>
      <w:r>
        <w:t>Delivers the Sessions, Scheduling, Speaker Management, and basic Room Utilization parts of the assigned module.</w:t>
      </w:r>
    </w:p>
    <w:p>
      <w:pPr>
        <w:pStyle w:val="Heading3"/>
      </w:pPr>
      <w:r>
        <w:t>Endpoints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Auth Required</w:t>
            </w:r>
          </w:p>
        </w:tc>
        <w:tc>
          <w:tcPr>
            <w:tcW w:type="dxa" w:w="2256"/>
          </w:tcPr>
          <w:p>
            <w:r>
              <w:rPr>
                <w:b/>
              </w:rPr>
              <w:t>Description</w:t>
            </w:r>
          </w:p>
        </w:tc>
      </w:tr>
      <w:tr>
        <w:tc>
          <w:tcPr>
            <w:tcW w:type="dxa" w:w="2256"/>
          </w:tcPr>
          <w:p>
            <w:r>
              <w:t>POST</w:t>
            </w:r>
          </w:p>
        </w:tc>
        <w:tc>
          <w:tcPr>
            <w:tcW w:type="dxa" w:w="2256"/>
          </w:tcPr>
          <w:p>
            <w:r>
              <w:t>/sessions/</w:t>
            </w:r>
          </w:p>
        </w:tc>
        <w:tc>
          <w:tcPr>
            <w:tcW w:type="dxa" w:w="2256"/>
          </w:tcPr>
          <w:p>
            <w:r>
              <w:t>Organizer JWT</w:t>
            </w:r>
          </w:p>
        </w:tc>
        <w:tc>
          <w:tcPr>
            <w:tcW w:type="dxa" w:w="2256"/>
          </w:tcPr>
          <w:p>
            <w:r>
              <w:t>Create a session for an existing conference</w:t>
            </w:r>
          </w:p>
        </w:tc>
      </w:tr>
      <w:tr>
        <w:tc>
          <w:tcPr>
            <w:tcW w:type="dxa" w:w="2256"/>
          </w:tcPr>
          <w:p>
            <w:r>
              <w:t>POST</w:t>
            </w:r>
          </w:p>
        </w:tc>
        <w:tc>
          <w:tcPr>
            <w:tcW w:type="dxa" w:w="2256"/>
          </w:tcPr>
          <w:p>
            <w:r>
              <w:t>/sessions/{session_id}/assign-speaker</w:t>
            </w:r>
          </w:p>
        </w:tc>
        <w:tc>
          <w:tcPr>
            <w:tcW w:type="dxa" w:w="2256"/>
          </w:tcPr>
          <w:p>
            <w:r>
              <w:t>Organizer JWT</w:t>
            </w:r>
          </w:p>
        </w:tc>
        <w:tc>
          <w:tcPr>
            <w:tcW w:type="dxa" w:w="2256"/>
          </w:tcPr>
          <w:p>
            <w:r>
              <w:t>Assign a user with the speaker role</w:t>
            </w:r>
          </w:p>
        </w:tc>
      </w:tr>
      <w:tr>
        <w:tc>
          <w:tcPr>
            <w:tcW w:type="dxa" w:w="2256"/>
          </w:tcPr>
          <w:p>
            <w:r>
              <w:t>POST</w:t>
            </w:r>
          </w:p>
        </w:tc>
        <w:tc>
          <w:tcPr>
            <w:tcW w:type="dxa" w:w="2256"/>
          </w:tcPr>
          <w:p>
            <w:r>
              <w:t>/sessions/{session_id}/confirm-speaker</w:t>
            </w:r>
          </w:p>
        </w:tc>
        <w:tc>
          <w:tcPr>
            <w:tcW w:type="dxa" w:w="2256"/>
          </w:tcPr>
          <w:p>
            <w:r>
              <w:t>Organizer JWT</w:t>
            </w:r>
          </w:p>
        </w:tc>
        <w:tc>
          <w:tcPr>
            <w:tcW w:type="dxa" w:w="2256"/>
          </w:tcPr>
          <w:p>
            <w:r>
              <w:t>Set the speaker confirmation state</w:t>
            </w:r>
          </w:p>
        </w:tc>
      </w:tr>
      <w:tr>
        <w:tc>
          <w:tcPr>
            <w:tcW w:type="dxa" w:w="2256"/>
          </w:tcPr>
          <w:p>
            <w:r>
              <w:t>PATCH</w:t>
            </w:r>
          </w:p>
        </w:tc>
        <w:tc>
          <w:tcPr>
            <w:tcW w:type="dxa" w:w="2256"/>
          </w:tcPr>
          <w:p>
            <w:r>
              <w:t>/sessions/{session_id}/room</w:t>
            </w:r>
          </w:p>
        </w:tc>
        <w:tc>
          <w:tcPr>
            <w:tcW w:type="dxa" w:w="2256"/>
          </w:tcPr>
          <w:p>
            <w:r>
              <w:t>Organizer JWT</w:t>
            </w:r>
          </w:p>
        </w:tc>
        <w:tc>
          <w:tcPr>
            <w:tcW w:type="dxa" w:w="2256"/>
          </w:tcPr>
          <w:p>
            <w:r>
              <w:t>Update the room name and capacity</w:t>
            </w:r>
          </w:p>
        </w:tc>
      </w:tr>
      <w:tr>
        <w:tc>
          <w:tcPr>
            <w:tcW w:type="dxa" w:w="2256"/>
          </w:tcPr>
          <w:p>
            <w:r>
              <w:t>GET</w:t>
            </w:r>
          </w:p>
        </w:tc>
        <w:tc>
          <w:tcPr>
            <w:tcW w:type="dxa" w:w="2256"/>
          </w:tcPr>
          <w:p>
            <w:r>
              <w:t>/rooms/utilization?conference_id=ID</w:t>
            </w:r>
          </w:p>
        </w:tc>
        <w:tc>
          <w:tcPr>
            <w:tcW w:type="dxa" w:w="2256"/>
          </w:tcPr>
          <w:p>
            <w:r>
              <w:t>Public</w:t>
            </w:r>
          </w:p>
        </w:tc>
        <w:tc>
          <w:tcPr>
            <w:tcW w:type="dxa" w:w="2256"/>
          </w:tcPr>
          <w:p>
            <w:r>
              <w:t>Return session room usage and average utilization</w:t>
            </w:r>
          </w:p>
        </w:tc>
      </w:tr>
      <w:tr>
        <w:tc>
          <w:tcPr>
            <w:tcW w:type="dxa" w:w="2256"/>
          </w:tcPr>
          <w:p>
            <w:r>
              <w:t>GET</w:t>
            </w:r>
          </w:p>
        </w:tc>
        <w:tc>
          <w:tcPr>
            <w:tcW w:type="dxa" w:w="2256"/>
          </w:tcPr>
          <w:p>
            <w:r>
              <w:t>/rooms/suggestions?conference_id=ID</w:t>
            </w:r>
          </w:p>
        </w:tc>
        <w:tc>
          <w:tcPr>
            <w:tcW w:type="dxa" w:w="2256"/>
          </w:tcPr>
          <w:p>
            <w:r>
              <w:t>Public</w:t>
            </w:r>
          </w:p>
        </w:tc>
        <w:tc>
          <w:tcPr>
            <w:tcW w:type="dxa" w:w="2256"/>
          </w:tcPr>
          <w:p>
            <w:r>
              <w:t>Return room-move suggestions for crowding cases</w:t>
            </w:r>
          </w:p>
        </w:tc>
      </w:tr>
    </w:tbl>
    <w:p/>
    <w:p>
      <w:pPr>
        <w:pStyle w:val="Heading3"/>
      </w:pPr>
      <w:r>
        <w:t>Key Logic</w:t>
      </w:r>
    </w:p>
    <w:p>
      <w:pPr>
        <w:pStyle w:val="ListParagraph"/>
      </w:pPr>
      <w:r>
        <w:t>Checks that the target conference exists before a session is created</w:t>
      </w:r>
    </w:p>
    <w:p>
      <w:pPr>
        <w:pStyle w:val="ListParagraph"/>
      </w:pPr>
      <w:r>
        <w:t>Checks that end time is later than start time</w:t>
      </w:r>
    </w:p>
    <w:p>
      <w:pPr>
        <w:pStyle w:val="ListParagraph"/>
      </w:pPr>
      <w:r>
        <w:t>Requires a positive room capacity and non-negative expected attendee count</w:t>
      </w:r>
    </w:p>
    <w:p>
      <w:pPr>
        <w:pStyle w:val="ListParagraph"/>
      </w:pPr>
      <w:r>
        <w:t>Validates that an assigned user has the speaker role</w:t>
      </w:r>
    </w:p>
    <w:p>
      <w:pPr>
        <w:pStyle w:val="ListParagraph"/>
      </w:pPr>
      <w:r>
        <w:t>Classifies room use as overcrowded above 90 percent, efficient from 60 to 90 percent, and underutilized below 60 percent</w:t>
      </w:r>
    </w:p>
    <w:p>
      <w:pPr>
        <w:pStyle w:val="ListParagraph"/>
      </w:pPr>
      <w:r>
        <w:t>Returns a room suggestion only when another room has sufficient capacity</w:t>
      </w:r>
    </w:p>
    <w:p>
      <w:pPr>
        <w:pStyle w:val="Heading3"/>
      </w:pPr>
      <w:r>
        <w:t>Request Schema SessionCreate</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Field</w:t>
            </w:r>
          </w:p>
        </w:tc>
        <w:tc>
          <w:tcPr>
            <w:tcW w:type="dxa" w:w="2256"/>
          </w:tcPr>
          <w:p>
            <w:r>
              <w:rPr>
                <w:b/>
              </w:rPr>
              <w:t>Type</w:t>
            </w:r>
          </w:p>
        </w:tc>
        <w:tc>
          <w:tcPr>
            <w:tcW w:type="dxa" w:w="2256"/>
          </w:tcPr>
          <w:p>
            <w:r>
              <w:rPr>
                <w:b/>
              </w:rPr>
              <w:t>Validation</w:t>
            </w:r>
          </w:p>
        </w:tc>
        <w:tc>
          <w:tcPr>
            <w:tcW w:type="dxa" w:w="2256"/>
          </w:tcPr>
          <w:p>
            <w:r>
              <w:rPr>
                <w:b/>
              </w:rPr>
              <w:t>Description</w:t>
            </w:r>
          </w:p>
        </w:tc>
      </w:tr>
      <w:tr>
        <w:tc>
          <w:tcPr>
            <w:tcW w:type="dxa" w:w="2256"/>
          </w:tcPr>
          <w:p>
            <w:r>
              <w:t>conference_id</w:t>
            </w:r>
          </w:p>
        </w:tc>
        <w:tc>
          <w:tcPr>
            <w:tcW w:type="dxa" w:w="2256"/>
          </w:tcPr>
          <w:p>
            <w:r>
              <w:t>integer</w:t>
            </w:r>
          </w:p>
        </w:tc>
        <w:tc>
          <w:tcPr>
            <w:tcW w:type="dxa" w:w="2256"/>
          </w:tcPr>
          <w:p>
            <w:r>
              <w:t>Required</w:t>
            </w:r>
          </w:p>
        </w:tc>
        <w:tc>
          <w:tcPr>
            <w:tcW w:type="dxa" w:w="2256"/>
          </w:tcPr>
          <w:p>
            <w:r>
              <w:t>Existing conference ID</w:t>
            </w:r>
          </w:p>
        </w:tc>
      </w:tr>
      <w:tr>
        <w:tc>
          <w:tcPr>
            <w:tcW w:type="dxa" w:w="2256"/>
          </w:tcPr>
          <w:p>
            <w:r>
              <w:t>title</w:t>
            </w:r>
          </w:p>
        </w:tc>
        <w:tc>
          <w:tcPr>
            <w:tcW w:type="dxa" w:w="2256"/>
          </w:tcPr>
          <w:p>
            <w:r>
              <w:t>string</w:t>
            </w:r>
          </w:p>
        </w:tc>
        <w:tc>
          <w:tcPr>
            <w:tcW w:type="dxa" w:w="2256"/>
          </w:tcPr>
          <w:p>
            <w:r>
              <w:t>Required</w:t>
            </w:r>
          </w:p>
        </w:tc>
        <w:tc>
          <w:tcPr>
            <w:tcW w:type="dxa" w:w="2256"/>
          </w:tcPr>
          <w:p>
            <w:r>
              <w:t>Session title</w:t>
            </w:r>
          </w:p>
        </w:tc>
      </w:tr>
      <w:tr>
        <w:tc>
          <w:tcPr>
            <w:tcW w:type="dxa" w:w="2256"/>
          </w:tcPr>
          <w:p>
            <w:r>
              <w:t>speaker_id</w:t>
            </w:r>
          </w:p>
        </w:tc>
        <w:tc>
          <w:tcPr>
            <w:tcW w:type="dxa" w:w="2256"/>
          </w:tcPr>
          <w:p>
            <w:r>
              <w:t>integer</w:t>
            </w:r>
          </w:p>
        </w:tc>
        <w:tc>
          <w:tcPr>
            <w:tcW w:type="dxa" w:w="2256"/>
          </w:tcPr>
          <w:p>
            <w:r>
              <w:t>Optional</w:t>
            </w:r>
          </w:p>
        </w:tc>
        <w:tc>
          <w:tcPr>
            <w:tcW w:type="dxa" w:w="2256"/>
          </w:tcPr>
          <w:p>
            <w:r>
              <w:t>Assigned speaker ID</w:t>
            </w:r>
          </w:p>
        </w:tc>
      </w:tr>
      <w:tr>
        <w:tc>
          <w:tcPr>
            <w:tcW w:type="dxa" w:w="2256"/>
          </w:tcPr>
          <w:p>
            <w:r>
              <w:t>start_time</w:t>
            </w:r>
          </w:p>
        </w:tc>
        <w:tc>
          <w:tcPr>
            <w:tcW w:type="dxa" w:w="2256"/>
          </w:tcPr>
          <w:p>
            <w:r>
              <w:t>datetime</w:t>
            </w:r>
          </w:p>
        </w:tc>
        <w:tc>
          <w:tcPr>
            <w:tcW w:type="dxa" w:w="2256"/>
          </w:tcPr>
          <w:p>
            <w:r>
              <w:t>Required</w:t>
            </w:r>
          </w:p>
        </w:tc>
        <w:tc>
          <w:tcPr>
            <w:tcW w:type="dxa" w:w="2256"/>
          </w:tcPr>
          <w:p>
            <w:r>
              <w:t>Session start time</w:t>
            </w:r>
          </w:p>
        </w:tc>
      </w:tr>
      <w:tr>
        <w:tc>
          <w:tcPr>
            <w:tcW w:type="dxa" w:w="2256"/>
          </w:tcPr>
          <w:p>
            <w:r>
              <w:t>end_time</w:t>
            </w:r>
          </w:p>
        </w:tc>
        <w:tc>
          <w:tcPr>
            <w:tcW w:type="dxa" w:w="2256"/>
          </w:tcPr>
          <w:p>
            <w:r>
              <w:t>datetime</w:t>
            </w:r>
          </w:p>
        </w:tc>
        <w:tc>
          <w:tcPr>
            <w:tcW w:type="dxa" w:w="2256"/>
          </w:tcPr>
          <w:p>
            <w:r>
              <w:t>Required and later than start</w:t>
            </w:r>
          </w:p>
        </w:tc>
        <w:tc>
          <w:tcPr>
            <w:tcW w:type="dxa" w:w="2256"/>
          </w:tcPr>
          <w:p>
            <w:r>
              <w:t>Session end time</w:t>
            </w:r>
          </w:p>
        </w:tc>
      </w:tr>
      <w:tr>
        <w:tc>
          <w:tcPr>
            <w:tcW w:type="dxa" w:w="2256"/>
          </w:tcPr>
          <w:p>
            <w:r>
              <w:t>location</w:t>
            </w:r>
          </w:p>
        </w:tc>
        <w:tc>
          <w:tcPr>
            <w:tcW w:type="dxa" w:w="2256"/>
          </w:tcPr>
          <w:p>
            <w:r>
              <w:t>string</w:t>
            </w:r>
          </w:p>
        </w:tc>
        <w:tc>
          <w:tcPr>
            <w:tcW w:type="dxa" w:w="2256"/>
          </w:tcPr>
          <w:p>
            <w:r>
              <w:t>Required</w:t>
            </w:r>
          </w:p>
        </w:tc>
        <w:tc>
          <w:tcPr>
            <w:tcW w:type="dxa" w:w="2256"/>
          </w:tcPr>
          <w:p>
            <w:r>
              <w:t>Room name</w:t>
            </w:r>
          </w:p>
        </w:tc>
      </w:tr>
      <w:tr>
        <w:tc>
          <w:tcPr>
            <w:tcW w:type="dxa" w:w="2256"/>
          </w:tcPr>
          <w:p>
            <w:r>
              <w:t>room_capacity</w:t>
            </w:r>
          </w:p>
        </w:tc>
        <w:tc>
          <w:tcPr>
            <w:tcW w:type="dxa" w:w="2256"/>
          </w:tcPr>
          <w:p>
            <w:r>
              <w:t>integer</w:t>
            </w:r>
          </w:p>
        </w:tc>
        <w:tc>
          <w:tcPr>
            <w:tcW w:type="dxa" w:w="2256"/>
          </w:tcPr>
          <w:p>
            <w:r>
              <w:t>Greater than zero</w:t>
            </w:r>
          </w:p>
        </w:tc>
        <w:tc>
          <w:tcPr>
            <w:tcW w:type="dxa" w:w="2256"/>
          </w:tcPr>
          <w:p>
            <w:r>
              <w:t>Number of available seats</w:t>
            </w:r>
          </w:p>
        </w:tc>
      </w:tr>
      <w:tr>
        <w:tc>
          <w:tcPr>
            <w:tcW w:type="dxa" w:w="2256"/>
          </w:tcPr>
          <w:p>
            <w:r>
              <w:t>expected_attendees</w:t>
            </w:r>
          </w:p>
        </w:tc>
        <w:tc>
          <w:tcPr>
            <w:tcW w:type="dxa" w:w="2256"/>
          </w:tcPr>
          <w:p>
            <w:r>
              <w:t>integer</w:t>
            </w:r>
          </w:p>
        </w:tc>
        <w:tc>
          <w:tcPr>
            <w:tcW w:type="dxa" w:w="2256"/>
          </w:tcPr>
          <w:p>
            <w:r>
              <w:t>Optional and zero or more</w:t>
            </w:r>
          </w:p>
        </w:tc>
        <w:tc>
          <w:tcPr>
            <w:tcW w:type="dxa" w:w="2256"/>
          </w:tcPr>
          <w:p>
            <w:r>
              <w:t>Expected audience size</w:t>
            </w:r>
          </w:p>
        </w:tc>
      </w:tr>
    </w:tbl>
    <w:p/>
    <w:p>
      <w:pPr>
        <w:pStyle w:val="Heading2"/>
      </w:pPr>
      <w:r>
        <w:t>2.3 Model and Router Integration</w:t>
      </w:r>
    </w:p>
    <w:p>
      <w:pPr/>
      <w:r>
        <w:t>Locations: backend/models.py and backend/main.py</w:t>
      </w:r>
    </w:p>
    <w:p>
      <w:pPr/>
      <w:r>
        <w:t>The Session model and the Conference.sessions relationship support the module. A session stores its conference ID, optional speaker ID, title, schedule, location, room capacity, expected attendees, confirmation state, and creation time. main.py includes the conferences router, sessions router, and rooms router so FastAPI adds them to Swagger UI.</w:t>
      </w:r>
    </w:p>
    <w:p>
      <w:pPr>
        <w:pStyle w:val="Heading3"/>
      </w:pPr>
      <w:r>
        <w:t>Integration Details</w:t>
      </w:r>
    </w:p>
    <w:p>
      <w:pPr>
        <w:pStyle w:val="ListParagraph"/>
      </w:pPr>
      <w:r>
        <w:t>Conference.sessions provides the one-to-many link used by the agenda endpoint</w:t>
      </w:r>
    </w:p>
    <w:p>
      <w:pPr>
        <w:pStyle w:val="ListParagraph"/>
      </w:pPr>
      <w:r>
        <w:t>Session.conference and Session.speaker connect each session to its parent conference and speaker</w:t>
      </w:r>
    </w:p>
    <w:p>
      <w:pPr>
        <w:pStyle w:val="ListParagraph"/>
      </w:pPr>
      <w:r>
        <w:t>get_db supplies the SQLAlchemy database session</w:t>
      </w:r>
    </w:p>
    <w:p>
      <w:pPr>
        <w:pStyle w:val="ListParagraph"/>
      </w:pPr>
      <w:r>
        <w:t>require_role organizer protects conference and session changes</w:t>
      </w:r>
    </w:p>
    <w:p>
      <w:pPr>
        <w:pStyle w:val="Heading1"/>
      </w:pPr>
      <w:r>
        <w:t>3. Frontend Files</w:t>
      </w:r>
    </w:p>
    <w:p>
      <w:pPr/>
      <w:r>
        <w:t>The frontend pages are written in React TypeScript with the .tsx extension. They are located in frontend/frontend/src/pages/ and use the shared api.ts Axios client for backend communication.</w:t>
      </w:r>
    </w:p>
    <w:p>
      <w:pPr>
        <w:pStyle w:val="Heading2"/>
      </w:pPr>
      <w:r>
        <w:t>3.1 ConferencesPage.tsx</w:t>
      </w:r>
    </w:p>
    <w:p>
      <w:pPr/>
      <w:r>
        <w:t>Location: frontend/frontend/src/pages/ConferencesPage.tsx</w:t>
      </w:r>
    </w:p>
    <w:p>
      <w:pPr/>
      <w:r>
        <w:t>This page provides conference creation, conference listing, and a selected conference-details view.</w:t>
      </w:r>
    </w:p>
    <w:p>
      <w:pPr>
        <w:pStyle w:val="Heading3"/>
      </w:pPr>
      <w:r>
        <w:t>Features</w:t>
      </w:r>
    </w:p>
    <w:p>
      <w:pPr>
        <w:pStyle w:val="ListParagraph"/>
      </w:pPr>
      <w:r>
        <w:t>Form fields for name, description, start date, end date, and location</w:t>
      </w:r>
    </w:p>
    <w:p>
      <w:pPr>
        <w:pStyle w:val="ListParagraph"/>
      </w:pPr>
      <w:r>
        <w:t>Loads all conferences when the page opens</w:t>
      </w:r>
    </w:p>
    <w:p>
      <w:pPr>
        <w:pStyle w:val="ListParagraph"/>
      </w:pPr>
      <w:r>
        <w:t>Refreshes the list after a successful conference creation</w:t>
      </w:r>
    </w:p>
    <w:p>
      <w:pPr>
        <w:pStyle w:val="ListParagraph"/>
      </w:pPr>
      <w:r>
        <w:t>Fetches and displays the selected conference details</w:t>
      </w:r>
    </w:p>
    <w:p>
      <w:pPr>
        <w:pStyle w:val="ListParagraph"/>
      </w:pPr>
      <w:r>
        <w:t>Shows API error messages to the user</w:t>
      </w:r>
    </w:p>
    <w:p>
      <w:pPr>
        <w:pStyle w:val="Heading3"/>
      </w:pPr>
      <w:r>
        <w:t>API Calls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Purpose</w:t>
            </w:r>
          </w:p>
        </w:tc>
        <w:tc>
          <w:tcPr>
            <w:tcW w:type="dxa" w:w="2256"/>
          </w:tcPr>
          <w:p>
            <w:r>
              <w:rPr>
                <w:b/>
              </w:rPr>
              <w:t>On Success</w:t>
            </w:r>
          </w:p>
        </w:tc>
      </w:tr>
      <w:tr>
        <w:tc>
          <w:tcPr>
            <w:tcW w:type="dxa" w:w="2256"/>
          </w:tcPr>
          <w:p>
            <w:r>
              <w:t>GET</w:t>
            </w:r>
          </w:p>
        </w:tc>
        <w:tc>
          <w:tcPr>
            <w:tcW w:type="dxa" w:w="2256"/>
          </w:tcPr>
          <w:p>
            <w:r>
              <w:t>/conferences/</w:t>
            </w:r>
          </w:p>
        </w:tc>
        <w:tc>
          <w:tcPr>
            <w:tcW w:type="dxa" w:w="2256"/>
          </w:tcPr>
          <w:p>
            <w:r>
              <w:t>Load all conferences</w:t>
            </w:r>
          </w:p>
        </w:tc>
        <w:tc>
          <w:tcPr>
            <w:tcW w:type="dxa" w:w="2256"/>
          </w:tcPr>
          <w:p>
            <w:r>
              <w:t>Displays the conference list</w:t>
            </w:r>
          </w:p>
        </w:tc>
      </w:tr>
      <w:tr>
        <w:tc>
          <w:tcPr>
            <w:tcW w:type="dxa" w:w="2256"/>
          </w:tcPr>
          <w:p>
            <w:r>
              <w:t>POST</w:t>
            </w:r>
          </w:p>
        </w:tc>
        <w:tc>
          <w:tcPr>
            <w:tcW w:type="dxa" w:w="2256"/>
          </w:tcPr>
          <w:p>
            <w:r>
              <w:t>/conferences/</w:t>
            </w:r>
          </w:p>
        </w:tc>
        <w:tc>
          <w:tcPr>
            <w:tcW w:type="dxa" w:w="2256"/>
          </w:tcPr>
          <w:p>
            <w:r>
              <w:t>Create a conference</w:t>
            </w:r>
          </w:p>
        </w:tc>
        <w:tc>
          <w:tcPr>
            <w:tcW w:type="dxa" w:w="2256"/>
          </w:tcPr>
          <w:p>
            <w:r>
              <w:t>Clears the form and reloads the list</w:t>
            </w:r>
          </w:p>
        </w:tc>
      </w:tr>
      <w:tr>
        <w:tc>
          <w:tcPr>
            <w:tcW w:type="dxa" w:w="2256"/>
          </w:tcPr>
          <w:p>
            <w:r>
              <w:t>GET</w:t>
            </w:r>
          </w:p>
        </w:tc>
        <w:tc>
          <w:tcPr>
            <w:tcW w:type="dxa" w:w="2256"/>
          </w:tcPr>
          <w:p>
            <w:r>
              <w:t>/conferences/{id}</w:t>
            </w:r>
          </w:p>
        </w:tc>
        <w:tc>
          <w:tcPr>
            <w:tcW w:type="dxa" w:w="2256"/>
          </w:tcPr>
          <w:p>
            <w:r>
              <w:t>Load details</w:t>
            </w:r>
          </w:p>
        </w:tc>
        <w:tc>
          <w:tcPr>
            <w:tcW w:type="dxa" w:w="2256"/>
          </w:tcPr>
          <w:p>
            <w:r>
              <w:t>Displays selected conference information</w:t>
            </w:r>
          </w:p>
        </w:tc>
      </w:tr>
    </w:tbl>
    <w:p/>
    <w:p>
      <w:pPr>
        <w:pStyle w:val="Heading2"/>
      </w:pPr>
      <w:r>
        <w:t>3.2 SessionsPage.tsx</w:t>
      </w:r>
    </w:p>
    <w:p>
      <w:pPr/>
      <w:r>
        <w:t>Location: frontend/frontend/src/pages/SessionsPage.tsx</w:t>
      </w:r>
    </w:p>
    <w:p>
      <w:pPr/>
      <w:r>
        <w:t>This page lets an organizer create sessions, load a conference agenda, and assign a speaker to an existing session.</w:t>
      </w:r>
    </w:p>
    <w:p>
      <w:pPr>
        <w:pStyle w:val="Heading3"/>
      </w:pPr>
      <w:r>
        <w:t>Features</w:t>
      </w:r>
    </w:p>
    <w:p>
      <w:pPr>
        <w:pStyle w:val="ListParagraph"/>
      </w:pPr>
      <w:r>
        <w:t>Session form with conference ID, title, speaker, date and time, room, capacity, and expected attendees</w:t>
      </w:r>
    </w:p>
    <w:p>
      <w:pPr>
        <w:pStyle w:val="ListParagraph"/>
      </w:pPr>
      <w:r>
        <w:t>Converts browser date and time input into ISO timestamps before calling the API</w:t>
      </w:r>
    </w:p>
    <w:p>
      <w:pPr>
        <w:pStyle w:val="ListParagraph"/>
      </w:pPr>
      <w:r>
        <w:t>Loads the agenda for a selected conference ID</w:t>
      </w:r>
    </w:p>
    <w:p>
      <w:pPr>
        <w:pStyle w:val="ListParagraph"/>
      </w:pPr>
      <w:r>
        <w:t>Shows each session with its schedule, room, capacity, and speaker</w:t>
      </w:r>
    </w:p>
    <w:p>
      <w:pPr>
        <w:pStyle w:val="ListParagraph"/>
      </w:pPr>
      <w:r>
        <w:t>Reloads the agenda after creating a session or assigning a speaker</w:t>
      </w:r>
    </w:p>
    <w:p>
      <w:pPr>
        <w:pStyle w:val="Heading3"/>
      </w:pPr>
      <w:r>
        <w:t>API Calls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Purpose</w:t>
            </w:r>
          </w:p>
        </w:tc>
        <w:tc>
          <w:tcPr>
            <w:tcW w:type="dxa" w:w="2256"/>
          </w:tcPr>
          <w:p>
            <w:r>
              <w:rPr>
                <w:b/>
              </w:rPr>
              <w:t>On Success</w:t>
            </w:r>
          </w:p>
        </w:tc>
      </w:tr>
      <w:tr>
        <w:tc>
          <w:tcPr>
            <w:tcW w:type="dxa" w:w="2256"/>
          </w:tcPr>
          <w:p>
            <w:r>
              <w:t>POST</w:t>
            </w:r>
          </w:p>
        </w:tc>
        <w:tc>
          <w:tcPr>
            <w:tcW w:type="dxa" w:w="2256"/>
          </w:tcPr>
          <w:p>
            <w:r>
              <w:t>/sessions/</w:t>
            </w:r>
          </w:p>
        </w:tc>
        <w:tc>
          <w:tcPr>
            <w:tcW w:type="dxa" w:w="2256"/>
          </w:tcPr>
          <w:p>
            <w:r>
              <w:t>Create a session</w:t>
            </w:r>
          </w:p>
        </w:tc>
        <w:tc>
          <w:tcPr>
            <w:tcW w:type="dxa" w:w="2256"/>
          </w:tcPr>
          <w:p>
            <w:r>
              <w:t>Clears the form and loads the updated agenda</w:t>
            </w:r>
          </w:p>
        </w:tc>
      </w:tr>
      <w:tr>
        <w:tc>
          <w:tcPr>
            <w:tcW w:type="dxa" w:w="2256"/>
          </w:tcPr>
          <w:p>
            <w:r>
              <w:t>GET</w:t>
            </w:r>
          </w:p>
        </w:tc>
        <w:tc>
          <w:tcPr>
            <w:tcW w:type="dxa" w:w="2256"/>
          </w:tcPr>
          <w:p>
            <w:r>
              <w:t>/conferences/{id}/agenda</w:t>
            </w:r>
          </w:p>
        </w:tc>
        <w:tc>
          <w:tcPr>
            <w:tcW w:type="dxa" w:w="2256"/>
          </w:tcPr>
          <w:p>
            <w:r>
              <w:t>Load agenda</w:t>
            </w:r>
          </w:p>
        </w:tc>
        <w:tc>
          <w:tcPr>
            <w:tcW w:type="dxa" w:w="2256"/>
          </w:tcPr>
          <w:p>
            <w:r>
              <w:t>Displays sessions in schedule order</w:t>
            </w:r>
          </w:p>
        </w:tc>
      </w:tr>
      <w:tr>
        <w:tc>
          <w:tcPr>
            <w:tcW w:type="dxa" w:w="2256"/>
          </w:tcPr>
          <w:p>
            <w:r>
              <w:t>POST</w:t>
            </w:r>
          </w:p>
        </w:tc>
        <w:tc>
          <w:tcPr>
            <w:tcW w:type="dxa" w:w="2256"/>
          </w:tcPr>
          <w:p>
            <w:r>
              <w:t>/sessions/{id}/assign-speaker</w:t>
            </w:r>
          </w:p>
        </w:tc>
        <w:tc>
          <w:tcPr>
            <w:tcW w:type="dxa" w:w="2256"/>
          </w:tcPr>
          <w:p>
            <w:r>
              <w:t>Assign speaker</w:t>
            </w:r>
          </w:p>
        </w:tc>
        <w:tc>
          <w:tcPr>
            <w:tcW w:type="dxa" w:w="2256"/>
          </w:tcPr>
          <w:p>
            <w:r>
              <w:t>Reloads the agenda</w:t>
            </w:r>
          </w:p>
        </w:tc>
      </w:tr>
    </w:tbl>
    <w:p/>
    <w:p>
      <w:pPr>
        <w:pStyle w:val="Heading2"/>
      </w:pPr>
      <w:r>
        <w:t>3.3 RoomUtilizationPage.tsx</w:t>
      </w:r>
    </w:p>
    <w:p>
      <w:pPr/>
      <w:r>
        <w:t>Location: frontend/frontend/src/pages/RoomUtilizationPage.tsx</w:t>
      </w:r>
    </w:p>
    <w:p>
      <w:pPr/>
      <w:r>
        <w:t>This page presents room-capacity information for a conference and lets an organizer request suggestions or update a session room.</w:t>
      </w:r>
    </w:p>
    <w:p>
      <w:pPr>
        <w:pStyle w:val="Heading3"/>
      </w:pPr>
      <w:r>
        <w:t>Features</w:t>
      </w:r>
    </w:p>
    <w:p>
      <w:pPr>
        <w:pStyle w:val="ListParagraph"/>
      </w:pPr>
      <w:r>
        <w:t>Loads total sessions, average utilization, and per-session room status</w:t>
      </w:r>
    </w:p>
    <w:p>
      <w:pPr>
        <w:pStyle w:val="ListParagraph"/>
      </w:pPr>
      <w:r>
        <w:t>Shows a table with room capacity, expected attendees, utilization percentage, and status</w:t>
      </w:r>
    </w:p>
    <w:p>
      <w:pPr>
        <w:pStyle w:val="ListParagraph"/>
      </w:pPr>
      <w:r>
        <w:t>Loads and displays room suggestions</w:t>
      </w:r>
    </w:p>
    <w:p>
      <w:pPr>
        <w:pStyle w:val="ListParagraph"/>
      </w:pPr>
      <w:r>
        <w:t>Lets an organizer update a room name and capacity</w:t>
      </w:r>
    </w:p>
    <w:p>
      <w:pPr>
        <w:pStyle w:val="ListParagraph"/>
      </w:pPr>
      <w:r>
        <w:t>Refreshes utilization and suggestions after a room update</w:t>
      </w:r>
    </w:p>
    <w:p>
      <w:pPr>
        <w:pStyle w:val="Heading3"/>
      </w:pPr>
      <w:r>
        <w:t>API Calls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256"/>
        <w:gridCol w:w="2256"/>
        <w:gridCol w:w="2256"/>
        <w:gridCol w:w="2256"/>
      </w:tblGrid>
      <w:tr>
        <w:tc>
          <w:tcPr>
            <w:tcW w:type="dxa" w:w="2256"/>
          </w:tcPr>
          <w:p>
            <w:r>
              <w:rPr>
                <w:b/>
              </w:rPr>
              <w:t>Method</w:t>
            </w:r>
          </w:p>
        </w:tc>
        <w:tc>
          <w:tcPr>
            <w:tcW w:type="dxa" w:w="2256"/>
          </w:tcPr>
          <w:p>
            <w:r>
              <w:rPr>
                <w:b/>
              </w:rPr>
              <w:t>Endpoint</w:t>
            </w:r>
          </w:p>
        </w:tc>
        <w:tc>
          <w:tcPr>
            <w:tcW w:type="dxa" w:w="2256"/>
          </w:tcPr>
          <w:p>
            <w:r>
              <w:rPr>
                <w:b/>
              </w:rPr>
              <w:t>Purpose</w:t>
            </w:r>
          </w:p>
        </w:tc>
        <w:tc>
          <w:tcPr>
            <w:tcW w:type="dxa" w:w="2256"/>
          </w:tcPr>
          <w:p>
            <w:r>
              <w:rPr>
                <w:b/>
              </w:rPr>
              <w:t>On Success</w:t>
            </w:r>
          </w:p>
        </w:tc>
      </w:tr>
      <w:tr>
        <w:tc>
          <w:tcPr>
            <w:tcW w:type="dxa" w:w="2256"/>
          </w:tcPr>
          <w:p>
            <w:r>
              <w:t>GET</w:t>
            </w:r>
          </w:p>
        </w:tc>
        <w:tc>
          <w:tcPr>
            <w:tcW w:type="dxa" w:w="2256"/>
          </w:tcPr>
          <w:p>
            <w:r>
              <w:t>/rooms/utilization?conference_id=ID</w:t>
            </w:r>
          </w:p>
        </w:tc>
        <w:tc>
          <w:tcPr>
            <w:tcW w:type="dxa" w:w="2256"/>
          </w:tcPr>
          <w:p>
            <w:r>
              <w:t>Load room usage</w:t>
            </w:r>
          </w:p>
        </w:tc>
        <w:tc>
          <w:tcPr>
            <w:tcW w:type="dxa" w:w="2256"/>
          </w:tcPr>
          <w:p>
            <w:r>
              <w:t>Displays utilization table</w:t>
            </w:r>
          </w:p>
        </w:tc>
      </w:tr>
      <w:tr>
        <w:tc>
          <w:tcPr>
            <w:tcW w:type="dxa" w:w="2256"/>
          </w:tcPr>
          <w:p>
            <w:r>
              <w:t>GET</w:t>
            </w:r>
          </w:p>
        </w:tc>
        <w:tc>
          <w:tcPr>
            <w:tcW w:type="dxa" w:w="2256"/>
          </w:tcPr>
          <w:p>
            <w:r>
              <w:t>/rooms/suggestions?conference_id=ID</w:t>
            </w:r>
          </w:p>
        </w:tc>
        <w:tc>
          <w:tcPr>
            <w:tcW w:type="dxa" w:w="2256"/>
          </w:tcPr>
          <w:p>
            <w:r>
              <w:t>Load suggestions</w:t>
            </w:r>
          </w:p>
        </w:tc>
        <w:tc>
          <w:tcPr>
            <w:tcW w:type="dxa" w:w="2256"/>
          </w:tcPr>
          <w:p>
            <w:r>
              <w:t>Displays proposed room moves</w:t>
            </w:r>
          </w:p>
        </w:tc>
      </w:tr>
      <w:tr>
        <w:tc>
          <w:tcPr>
            <w:tcW w:type="dxa" w:w="2256"/>
          </w:tcPr>
          <w:p>
            <w:r>
              <w:t>PATCH</w:t>
            </w:r>
          </w:p>
        </w:tc>
        <w:tc>
          <w:tcPr>
            <w:tcW w:type="dxa" w:w="2256"/>
          </w:tcPr>
          <w:p>
            <w:r>
              <w:t>/sessions/{id}/room</w:t>
            </w:r>
          </w:p>
        </w:tc>
        <w:tc>
          <w:tcPr>
            <w:tcW w:type="dxa" w:w="2256"/>
          </w:tcPr>
          <w:p>
            <w:r>
              <w:t>Update a room</w:t>
            </w:r>
          </w:p>
        </w:tc>
        <w:tc>
          <w:tcPr>
            <w:tcW w:type="dxa" w:w="2256"/>
          </w:tcPr>
          <w:p>
            <w:r>
              <w:t>Reloads room data</w:t>
            </w:r>
          </w:p>
        </w:tc>
      </w:tr>
    </w:tbl>
    <w:p/>
    <w:p>
      <w:pPr>
        <w:pStyle w:val="Heading1"/>
      </w:pPr>
      <w:r>
        <w:t>4. Dependencies and Integration</w:t>
      </w:r>
    </w:p>
    <w:p>
      <w:pPr>
        <w:pStyle w:val="Heading2"/>
      </w:pPr>
      <w:r>
        <w:t>4.1 Shared Dependencies</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09"/>
        <w:gridCol w:w="3009"/>
        <w:gridCol w:w="3009"/>
      </w:tblGrid>
      <w:tr>
        <w:tc>
          <w:tcPr>
            <w:tcW w:type="dxa" w:w="3009"/>
          </w:tcPr>
          <w:p>
            <w:r>
              <w:rPr>
                <w:b/>
              </w:rPr>
              <w:t>File</w:t>
            </w:r>
          </w:p>
        </w:tc>
        <w:tc>
          <w:tcPr>
            <w:tcW w:type="dxa" w:w="3009"/>
          </w:tcPr>
          <w:p>
            <w:r>
              <w:rPr>
                <w:b/>
              </w:rPr>
              <w:t>Purpose</w:t>
            </w:r>
          </w:p>
        </w:tc>
        <w:tc>
          <w:tcPr>
            <w:tcW w:type="dxa" w:w="3009"/>
          </w:tcPr>
          <w:p>
            <w:r>
              <w:rPr>
                <w:b/>
              </w:rPr>
              <w:t>Used By</w:t>
            </w:r>
          </w:p>
        </w:tc>
      </w:tr>
      <w:tr>
        <w:tc>
          <w:tcPr>
            <w:tcW w:type="dxa" w:w="3009"/>
          </w:tcPr>
          <w:p>
            <w:r>
              <w:t>backend/auth.py</w:t>
            </w:r>
          </w:p>
        </w:tc>
        <w:tc>
          <w:tcPr>
            <w:tcW w:type="dxa" w:w="3009"/>
          </w:tcPr>
          <w:p>
            <w:r>
              <w:t>JWT authentication and require_role organizer</w:t>
            </w:r>
          </w:p>
        </w:tc>
        <w:tc>
          <w:tcPr>
            <w:tcW w:type="dxa" w:w="3009"/>
          </w:tcPr>
          <w:p>
            <w:r>
              <w:t>Protected conference and session actions</w:t>
            </w:r>
          </w:p>
        </w:tc>
      </w:tr>
      <w:tr>
        <w:tc>
          <w:tcPr>
            <w:tcW w:type="dxa" w:w="3009"/>
          </w:tcPr>
          <w:p>
            <w:r>
              <w:t>backend/database.py</w:t>
            </w:r>
          </w:p>
        </w:tc>
        <w:tc>
          <w:tcPr>
            <w:tcW w:type="dxa" w:w="3009"/>
          </w:tcPr>
          <w:p>
            <w:r>
              <w:t>SQLAlchemy engine, Base, and get_db dependency</w:t>
            </w:r>
          </w:p>
        </w:tc>
        <w:tc>
          <w:tcPr>
            <w:tcW w:type="dxa" w:w="3009"/>
          </w:tcPr>
          <w:p>
            <w:r>
              <w:t>Both backend routers</w:t>
            </w:r>
          </w:p>
        </w:tc>
      </w:tr>
      <w:tr>
        <w:tc>
          <w:tcPr>
            <w:tcW w:type="dxa" w:w="3009"/>
          </w:tcPr>
          <w:p>
            <w:r>
              <w:t>backend/models.py</w:t>
            </w:r>
          </w:p>
        </w:tc>
        <w:tc>
          <w:tcPr>
            <w:tcW w:type="dxa" w:w="3009"/>
          </w:tcPr>
          <w:p>
            <w:r>
              <w:t>User, Conference, and Session SQLAlchemy models</w:t>
            </w:r>
          </w:p>
        </w:tc>
        <w:tc>
          <w:tcPr>
            <w:tcW w:type="dxa" w:w="3009"/>
          </w:tcPr>
          <w:p>
            <w:r>
              <w:t>Both backend routers</w:t>
            </w:r>
          </w:p>
        </w:tc>
      </w:tr>
      <w:tr>
        <w:tc>
          <w:tcPr>
            <w:tcW w:type="dxa" w:w="3009"/>
          </w:tcPr>
          <w:p>
            <w:r>
              <w:t>backend/main.py</w:t>
            </w:r>
          </w:p>
        </w:tc>
        <w:tc>
          <w:tcPr>
            <w:tcW w:type="dxa" w:w="3009"/>
          </w:tcPr>
          <w:p>
            <w:r>
              <w:t>Registers routers with FastAPI</w:t>
            </w:r>
          </w:p>
        </w:tc>
        <w:tc>
          <w:tcPr>
            <w:tcW w:type="dxa" w:w="3009"/>
          </w:tcPr>
          <w:p>
            <w:r>
              <w:t>Swagger UI and application startup</w:t>
            </w:r>
          </w:p>
        </w:tc>
      </w:tr>
      <w:tr>
        <w:tc>
          <w:tcPr>
            <w:tcW w:type="dxa" w:w="3009"/>
          </w:tcPr>
          <w:p>
            <w:r>
              <w:t>frontend/frontend/src/api.ts</w:t>
            </w:r>
          </w:p>
        </w:tc>
        <w:tc>
          <w:tcPr>
            <w:tcW w:type="dxa" w:w="3009"/>
          </w:tcPr>
          <w:p>
            <w:r>
              <w:t>Shared Axios API client</w:t>
            </w:r>
          </w:p>
        </w:tc>
        <w:tc>
          <w:tcPr>
            <w:tcW w:type="dxa" w:w="3009"/>
          </w:tcPr>
          <w:p>
            <w:r>
              <w:t>All three React pages</w:t>
            </w:r>
          </w:p>
        </w:tc>
      </w:tr>
    </w:tbl>
    <w:p/>
    <w:p>
      <w:pPr>
        <w:pStyle w:val="Heading2"/>
      </w:pPr>
      <w:r>
        <w:t>4.2 Cross Member Dependencies</w:t>
      </w:r>
    </w:p>
    <w:p>
      <w:pPr/>
      <w:r>
        <w:t>The module depends on shared foundation and other project modules without changing their business logic.</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09"/>
        <w:gridCol w:w="3009"/>
        <w:gridCol w:w="3009"/>
      </w:tblGrid>
      <w:tr>
        <w:tc>
          <w:tcPr>
            <w:tcW w:type="dxa" w:w="3009"/>
          </w:tcPr>
          <w:p>
            <w:r>
              <w:rPr>
                <w:b/>
              </w:rPr>
              <w:t>Shared Area</w:t>
            </w:r>
          </w:p>
        </w:tc>
        <w:tc>
          <w:tcPr>
            <w:tcW w:type="dxa" w:w="3009"/>
          </w:tcPr>
          <w:p>
            <w:r>
              <w:rPr>
                <w:b/>
              </w:rPr>
              <w:t>Used In</w:t>
            </w:r>
          </w:p>
        </w:tc>
        <w:tc>
          <w:tcPr>
            <w:tcW w:type="dxa" w:w="3009"/>
          </w:tcPr>
          <w:p>
            <w:r>
              <w:rPr>
                <w:b/>
              </w:rPr>
              <w:t>How It Is Used</w:t>
            </w:r>
          </w:p>
        </w:tc>
      </w:tr>
      <w:tr>
        <w:tc>
          <w:tcPr>
            <w:tcW w:type="dxa" w:w="3009"/>
          </w:tcPr>
          <w:p>
            <w:r>
              <w:t>Authentication</w:t>
            </w:r>
          </w:p>
        </w:tc>
        <w:tc>
          <w:tcPr>
            <w:tcW w:type="dxa" w:w="3009"/>
          </w:tcPr>
          <w:p>
            <w:r>
              <w:t>Protected POST and PATCH routes</w:t>
            </w:r>
          </w:p>
        </w:tc>
        <w:tc>
          <w:tcPr>
            <w:tcW w:type="dxa" w:w="3009"/>
          </w:tcPr>
          <w:p>
            <w:r>
              <w:t>Identifies the logged-in organizer and checks organizer role</w:t>
            </w:r>
          </w:p>
        </w:tc>
      </w:tr>
      <w:tr>
        <w:tc>
          <w:tcPr>
            <w:tcW w:type="dxa" w:w="3009"/>
          </w:tcPr>
          <w:p>
            <w:r>
              <w:t>Registration module</w:t>
            </w:r>
          </w:p>
        </w:tc>
        <w:tc>
          <w:tcPr>
            <w:tcW w:type="dxa" w:w="3009"/>
          </w:tcPr>
          <w:p>
            <w:r>
              <w:t>Conference relationship</w:t>
            </w:r>
          </w:p>
        </w:tc>
        <w:tc>
          <w:tcPr>
            <w:tcW w:type="dxa" w:w="3009"/>
          </w:tcPr>
          <w:p>
            <w:r>
              <w:t>Registrations are linked to the same Conference model</w:t>
            </w:r>
          </w:p>
        </w:tc>
      </w:tr>
      <w:tr>
        <w:tc>
          <w:tcPr>
            <w:tcW w:type="dxa" w:w="3009"/>
          </w:tcPr>
          <w:p>
            <w:r>
              <w:t>Attendance and feedback modules</w:t>
            </w:r>
          </w:p>
        </w:tc>
        <w:tc>
          <w:tcPr>
            <w:tcW w:type="dxa" w:w="3009"/>
          </w:tcPr>
          <w:p>
            <w:r>
              <w:t>Session relationship</w:t>
            </w:r>
          </w:p>
        </w:tc>
        <w:tc>
          <w:tcPr>
            <w:tcW w:type="dxa" w:w="3009"/>
          </w:tcPr>
          <w:p>
            <w:r>
              <w:t>Both use session IDs generated by the scheduling module</w:t>
            </w:r>
          </w:p>
        </w:tc>
      </w:tr>
      <w:tr>
        <w:tc>
          <w:tcPr>
            <w:tcW w:type="dxa" w:w="3009"/>
          </w:tcPr>
          <w:p>
            <w:r>
              <w:t>Dashboard and resource modules</w:t>
            </w:r>
          </w:p>
        </w:tc>
        <w:tc>
          <w:tcPr>
            <w:tcW w:type="dxa" w:w="3009"/>
          </w:tcPr>
          <w:p>
            <w:r>
              <w:t>Room utilization data</w:t>
            </w:r>
          </w:p>
        </w:tc>
        <w:tc>
          <w:tcPr>
            <w:tcW w:type="dxa" w:w="3009"/>
          </w:tcPr>
          <w:p>
            <w:r>
              <w:t>They can use session count, capacity, and expected-attendance values</w:t>
            </w:r>
          </w:p>
        </w:tc>
      </w:tr>
    </w:tbl>
    <w:p/>
    <w:p>
      <w:pPr>
        <w:pStyle w:val="Heading1"/>
      </w:pPr>
      <w:r>
        <w:t>5. Testing and Deliverables Coverage</w:t>
      </w:r>
    </w:p>
    <w:p>
      <w:pPr/>
      <w:r>
        <w:t>The prototype was tested in Swagger UI. Conference and session creation returned HTTP 201. Agenda retrieval, conference listing, and conference details returned HTTP 200. The demo seed script also provides organizer, speaker, sample conference, and sample session data for repeatable testing.</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09"/>
        <w:gridCol w:w="3009"/>
        <w:gridCol w:w="3009"/>
      </w:tblGrid>
      <w:tr>
        <w:tc>
          <w:tcPr>
            <w:tcW w:type="dxa" w:w="3009"/>
          </w:tcPr>
          <w:p>
            <w:r>
              <w:rPr>
                <w:b/>
              </w:rPr>
              <w:t>Area</w:t>
            </w:r>
          </w:p>
        </w:tc>
        <w:tc>
          <w:tcPr>
            <w:tcW w:type="dxa" w:w="3009"/>
          </w:tcPr>
          <w:p>
            <w:r>
              <w:rPr>
                <w:b/>
              </w:rPr>
              <w:t>Files</w:t>
            </w:r>
          </w:p>
        </w:tc>
        <w:tc>
          <w:tcPr>
            <w:tcW w:type="dxa" w:w="3009"/>
          </w:tcPr>
          <w:p>
            <w:r>
              <w:rPr>
                <w:b/>
              </w:rPr>
              <w:t>Status</w:t>
            </w:r>
          </w:p>
        </w:tc>
      </w:tr>
      <w:tr>
        <w:tc>
          <w:tcPr>
            <w:tcW w:type="dxa" w:w="3009"/>
          </w:tcPr>
          <w:p>
            <w:r>
              <w:t>Conference administration</w:t>
            </w:r>
          </w:p>
        </w:tc>
        <w:tc>
          <w:tcPr>
            <w:tcW w:type="dxa" w:w="3009"/>
          </w:tcPr>
          <w:p>
            <w:r>
              <w:t>conferences_router.py and ConferencesPage.tsx</w:t>
            </w:r>
          </w:p>
        </w:tc>
        <w:tc>
          <w:tcPr>
            <w:tcW w:type="dxa" w:w="3009"/>
          </w:tcPr>
          <w:p>
            <w:r>
              <w:t>Implemented and tested in Swagger</w:t>
            </w:r>
          </w:p>
        </w:tc>
      </w:tr>
      <w:tr>
        <w:tc>
          <w:tcPr>
            <w:tcW w:type="dxa" w:w="3009"/>
          </w:tcPr>
          <w:p>
            <w:r>
              <w:t>Session scheduling</w:t>
            </w:r>
          </w:p>
        </w:tc>
        <w:tc>
          <w:tcPr>
            <w:tcW w:type="dxa" w:w="3009"/>
          </w:tcPr>
          <w:p>
            <w:r>
              <w:t>sessions_router.py and SessionsPage.tsx</w:t>
            </w:r>
          </w:p>
        </w:tc>
        <w:tc>
          <w:tcPr>
            <w:tcW w:type="dxa" w:w="3009"/>
          </w:tcPr>
          <w:p>
            <w:r>
              <w:t>Implemented and tested in Swagger</w:t>
            </w:r>
          </w:p>
        </w:tc>
      </w:tr>
      <w:tr>
        <w:tc>
          <w:tcPr>
            <w:tcW w:type="dxa" w:w="3009"/>
          </w:tcPr>
          <w:p>
            <w:r>
              <w:t>Speaker management</w:t>
            </w:r>
          </w:p>
        </w:tc>
        <w:tc>
          <w:tcPr>
            <w:tcW w:type="dxa" w:w="3009"/>
          </w:tcPr>
          <w:p>
            <w:r>
              <w:t>sessions_router.py and SessionsPage.tsx</w:t>
            </w:r>
          </w:p>
        </w:tc>
        <w:tc>
          <w:tcPr>
            <w:tcW w:type="dxa" w:w="3009"/>
          </w:tcPr>
          <w:p>
            <w:r>
              <w:t>Implemented</w:t>
            </w:r>
          </w:p>
        </w:tc>
      </w:tr>
      <w:tr>
        <w:tc>
          <w:tcPr>
            <w:tcW w:type="dxa" w:w="3009"/>
          </w:tcPr>
          <w:p>
            <w:r>
              <w:t>Room utilization</w:t>
            </w:r>
          </w:p>
        </w:tc>
        <w:tc>
          <w:tcPr>
            <w:tcW w:type="dxa" w:w="3009"/>
          </w:tcPr>
          <w:p>
            <w:r>
              <w:t>sessions_router.py and RoomUtilizationPage.tsx</w:t>
            </w:r>
          </w:p>
        </w:tc>
        <w:tc>
          <w:tcPr>
            <w:tcW w:type="dxa" w:w="3009"/>
          </w:tcPr>
          <w:p>
            <w:r>
              <w:t>Implemented</w:t>
            </w:r>
          </w:p>
        </w:tc>
      </w:tr>
      <w:tr>
        <w:tc>
          <w:tcPr>
            <w:tcW w:type="dxa" w:w="3009"/>
          </w:tcPr>
          <w:p>
            <w:r>
              <w:t>Shared integration</w:t>
            </w:r>
          </w:p>
        </w:tc>
        <w:tc>
          <w:tcPr>
            <w:tcW w:type="dxa" w:w="3009"/>
          </w:tcPr>
          <w:p>
            <w:r>
              <w:t>models.py and main.py</w:t>
            </w:r>
          </w:p>
        </w:tc>
        <w:tc>
          <w:tcPr>
            <w:tcW w:type="dxa" w:w="3009"/>
          </w:tcPr>
          <w:p>
            <w:r>
              <w:t>Integrated with project foundation</w:t>
            </w:r>
          </w:p>
        </w:tc>
      </w:tr>
    </w:tbl>
    <w:p/>
    <w:p>
      <w:pPr>
        <w:pStyle w:val="Heading1"/>
      </w:pPr>
      <w:r>
        <w:t>6. Future Improvements and Prototype Gaps</w:t>
      </w:r>
    </w:p>
    <w:p>
      <w:pPr/>
      <w:r>
        <w:t>The current module supports the required working prototype flow. The following points are future improvements that would make it safer and more realistic for a production-level system.</w:t>
      </w:r>
    </w:p>
    <w:tbl>
      <w:tblPr>
        <w:tblW w:type="auto" w:w="0"/>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09"/>
        <w:gridCol w:w="3009"/>
        <w:gridCol w:w="3009"/>
      </w:tblGrid>
      <w:tr>
        <w:tc>
          <w:tcPr>
            <w:tcW w:type="dxa" w:w="3009"/>
          </w:tcPr>
          <w:p>
            <w:r>
              <w:rPr>
                <w:b/>
              </w:rPr>
              <w:t>Improvement</w:t>
            </w:r>
          </w:p>
        </w:tc>
        <w:tc>
          <w:tcPr>
            <w:tcW w:type="dxa" w:w="3009"/>
          </w:tcPr>
          <w:p>
            <w:r>
              <w:rPr>
                <w:b/>
              </w:rPr>
              <w:t>Why It Matters</w:t>
            </w:r>
          </w:p>
        </w:tc>
        <w:tc>
          <w:tcPr>
            <w:tcW w:type="dxa" w:w="3009"/>
          </w:tcPr>
          <w:p>
            <w:r>
              <w:rPr>
                <w:b/>
              </w:rPr>
              <w:t>Suggested Future Solution</w:t>
            </w:r>
          </w:p>
        </w:tc>
      </w:tr>
      <w:tr>
        <w:tc>
          <w:tcPr>
            <w:tcW w:type="dxa" w:w="3009"/>
          </w:tcPr>
          <w:p>
            <w:r>
              <w:t>Schedule clash checking</w:t>
            </w:r>
          </w:p>
        </w:tc>
        <w:tc>
          <w:tcPr>
            <w:tcW w:type="dxa" w:w="3009"/>
          </w:tcPr>
          <w:p>
            <w:r>
              <w:t>Two sessions can be placed in the same room at the same time, and one speaker can be assigned to overlapping sessions.</w:t>
            </w:r>
          </w:p>
        </w:tc>
        <w:tc>
          <w:tcPr>
            <w:tcW w:type="dxa" w:w="3009"/>
          </w:tcPr>
          <w:p>
            <w:r>
              <w:t>Before create or update, check time overlap for the room and speaker.</w:t>
            </w:r>
          </w:p>
        </w:tc>
      </w:tr>
      <w:tr>
        <w:tc>
          <w:tcPr>
            <w:tcW w:type="dxa" w:w="3009"/>
          </w:tcPr>
          <w:p>
            <w:r>
              <w:t>Organizer ownership checking</w:t>
            </w:r>
          </w:p>
        </w:tc>
        <w:tc>
          <w:tcPr>
            <w:tcW w:type="dxa" w:w="3009"/>
          </w:tcPr>
          <w:p>
            <w:r>
              <w:t>An organizer role alone may allow a user to change a session from another organizer's conference.</w:t>
            </w:r>
          </w:p>
        </w:tc>
        <w:tc>
          <w:tcPr>
            <w:tcW w:type="dxa" w:w="3009"/>
          </w:tcPr>
          <w:p>
            <w:r>
              <w:t>Verify that the conference organizer ID matches the logged-in organizer before changes.</w:t>
            </w:r>
          </w:p>
        </w:tc>
      </w:tr>
      <w:tr>
        <w:tc>
          <w:tcPr>
            <w:tcW w:type="dxa" w:w="3009"/>
          </w:tcPr>
          <w:p>
            <w:r>
              <w:t>Room suggestion safety</w:t>
            </w:r>
          </w:p>
        </w:tc>
        <w:tc>
          <w:tcPr>
            <w:tcW w:type="dxa" w:w="3009"/>
          </w:tcPr>
          <w:p>
            <w:r>
              <w:t>A suggested move can place one session in another session's room without moving the other session.</w:t>
            </w:r>
          </w:p>
        </w:tc>
        <w:tc>
          <w:tcPr>
            <w:tcW w:type="dxa" w:w="3009"/>
          </w:tcPr>
          <w:p>
            <w:r>
              <w:t>Suggest only time-safe available rooms, or implement a true two-session swap.</w:t>
            </w:r>
          </w:p>
        </w:tc>
      </w:tr>
      <w:tr>
        <w:tc>
          <w:tcPr>
            <w:tcW w:type="dxa" w:w="3009"/>
          </w:tcPr>
          <w:p>
            <w:r>
              <w:t>Speaker confirmation rule</w:t>
            </w:r>
          </w:p>
        </w:tc>
        <w:tc>
          <w:tcPr>
            <w:tcW w:type="dxa" w:w="3009"/>
          </w:tcPr>
          <w:p>
            <w:r>
              <w:t>A session can be marked confirmed even when no speaker is assigned.</w:t>
            </w:r>
          </w:p>
        </w:tc>
        <w:tc>
          <w:tcPr>
            <w:tcW w:type="dxa" w:w="3009"/>
          </w:tcPr>
          <w:p>
            <w:r>
              <w:t>Require an assigned speaker before confirmation and allow speaker-side confirmation later.</w:t>
            </w:r>
          </w:p>
        </w:tc>
      </w:tr>
      <w:tr>
        <w:tc>
          <w:tcPr>
            <w:tcW w:type="dxa" w:w="3009"/>
          </w:tcPr>
          <w:p>
            <w:r>
              <w:t>Conference date boundary</w:t>
            </w:r>
          </w:p>
        </w:tc>
        <w:tc>
          <w:tcPr>
            <w:tcW w:type="dxa" w:w="3009"/>
          </w:tcPr>
          <w:p>
            <w:r>
              <w:t>A session may be scheduled outside the conference start and end dates.</w:t>
            </w:r>
          </w:p>
        </w:tc>
        <w:tc>
          <w:tcPr>
            <w:tcW w:type="dxa" w:w="3009"/>
          </w:tcPr>
          <w:p>
            <w:r>
              <w:t>Check that session times fall within the parent conference dates.</w:t>
            </w:r>
          </w:p>
        </w:tc>
      </w:tr>
      <w:tr>
        <w:tc>
          <w:tcPr>
            <w:tcW w:type="dxa" w:w="3009"/>
          </w:tcPr>
          <w:p>
            <w:r>
              <w:t>Frontend route and token flow</w:t>
            </w:r>
          </w:p>
        </w:tc>
        <w:tc>
          <w:tcPr>
            <w:tcW w:type="dxa" w:w="3009"/>
          </w:tcPr>
          <w:p>
            <w:r>
              <w:t>The TypeScript pages need final navigation integration and protected calls need a saved login token.</w:t>
            </w:r>
          </w:p>
        </w:tc>
        <w:tc>
          <w:tcPr>
            <w:tcW w:type="dxa" w:w="3009"/>
          </w:tcPr>
          <w:p>
            <w:r>
              <w:t>Add app routes or navigation and store the JWT token consistently after login.</w:t>
            </w:r>
          </w:p>
        </w:tc>
      </w:tr>
      <w:tr>
        <w:tc>
          <w:tcPr>
            <w:tcW w:type="dxa" w:w="3009"/>
          </w:tcPr>
          <w:p>
            <w:r>
              <w:t>Automated edge-case tests</w:t>
            </w:r>
          </w:p>
        </w:tc>
        <w:tc>
          <w:tcPr>
            <w:tcW w:type="dxa" w:w="3009"/>
          </w:tcPr>
          <w:p>
            <w:r>
              <w:t>Swagger covers the main flow, but regressions in invalid or unauthorized cases can be missed.</w:t>
            </w:r>
          </w:p>
        </w:tc>
        <w:tc>
          <w:tcPr>
            <w:tcW w:type="dxa" w:w="3009"/>
          </w:tcPr>
          <w:p>
            <w:r>
              <w:t>Add tests for conflicts, ownership, invalid dates, and access control.</w:t>
            </w:r>
          </w:p>
        </w:tc>
      </w:tr>
    </w:tbl>
    <w:p/>
    <w:sectPr w:rsidR="002A62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76BAA"/>
    <w:multiLevelType w:val="hybridMultilevel"/>
    <w:tmpl w:val="205E16D0"/>
    <w:lvl w:ilvl="0" w:tplc="7DC0A27C">
      <w:start w:val="1"/>
      <w:numFmt w:val="bullet"/>
      <w:lvlText w:val="●"/>
      <w:lvlJc w:val="left"/>
      <w:pPr>
        <w:ind w:left="720" w:hanging="360"/>
      </w:pPr>
    </w:lvl>
    <w:lvl w:ilvl="1" w:tplc="D86C26C8">
      <w:start w:val="1"/>
      <w:numFmt w:val="bullet"/>
      <w:lvlText w:val="○"/>
      <w:lvlJc w:val="left"/>
      <w:pPr>
        <w:ind w:left="1440" w:hanging="360"/>
      </w:pPr>
    </w:lvl>
    <w:lvl w:ilvl="2" w:tplc="1032BB6E">
      <w:start w:val="1"/>
      <w:numFmt w:val="bullet"/>
      <w:lvlText w:val="■"/>
      <w:lvlJc w:val="left"/>
      <w:pPr>
        <w:ind w:left="2160" w:hanging="360"/>
      </w:pPr>
    </w:lvl>
    <w:lvl w:ilvl="3" w:tplc="1B76EC14">
      <w:start w:val="1"/>
      <w:numFmt w:val="bullet"/>
      <w:lvlText w:val="●"/>
      <w:lvlJc w:val="left"/>
      <w:pPr>
        <w:ind w:left="2880" w:hanging="360"/>
      </w:pPr>
    </w:lvl>
    <w:lvl w:ilvl="4" w:tplc="5F3863E4">
      <w:start w:val="1"/>
      <w:numFmt w:val="bullet"/>
      <w:lvlText w:val="○"/>
      <w:lvlJc w:val="left"/>
      <w:pPr>
        <w:ind w:left="3600" w:hanging="360"/>
      </w:pPr>
    </w:lvl>
    <w:lvl w:ilvl="5" w:tplc="95EE6E5E">
      <w:start w:val="1"/>
      <w:numFmt w:val="bullet"/>
      <w:lvlText w:val="■"/>
      <w:lvlJc w:val="left"/>
      <w:pPr>
        <w:ind w:left="4320" w:hanging="360"/>
      </w:pPr>
    </w:lvl>
    <w:lvl w:ilvl="6" w:tplc="7EF60474">
      <w:start w:val="1"/>
      <w:numFmt w:val="bullet"/>
      <w:lvlText w:val="●"/>
      <w:lvlJc w:val="left"/>
      <w:pPr>
        <w:ind w:left="5040" w:hanging="360"/>
      </w:pPr>
    </w:lvl>
    <w:lvl w:ilvl="7" w:tplc="4A7A9CC2">
      <w:start w:val="1"/>
      <w:numFmt w:val="bullet"/>
      <w:lvlText w:val="●"/>
      <w:lvlJc w:val="left"/>
      <w:pPr>
        <w:ind w:left="5760" w:hanging="360"/>
      </w:pPr>
    </w:lvl>
    <w:lvl w:ilvl="8" w:tplc="6F767760">
      <w:start w:val="1"/>
      <w:numFmt w:val="bullet"/>
      <w:lvlText w:val="●"/>
      <w:lvlJc w:val="left"/>
      <w:pPr>
        <w:ind w:left="6480" w:hanging="360"/>
      </w:pPr>
    </w:lvl>
  </w:abstractNum>
  <w:abstractNum w:abstractNumId="1" w15:restartNumberingAfterBreak="0">
    <w:nsid w:val="79C84435"/>
    <w:multiLevelType w:val="hybridMultilevel"/>
    <w:tmpl w:val="F5660672"/>
    <w:lvl w:ilvl="0" w:tplc="AE4AC962">
      <w:start w:val="1"/>
      <w:numFmt w:val="bullet"/>
      <w:lvlText w:val="•"/>
      <w:lvlJc w:val="left"/>
      <w:pPr>
        <w:ind w:left="720" w:hanging="360"/>
      </w:pPr>
    </w:lvl>
    <w:lvl w:ilvl="1" w:tplc="58784982">
      <w:start w:val="1"/>
      <w:numFmt w:val="bullet"/>
      <w:lvlText w:val="◦"/>
      <w:lvlJc w:val="left"/>
      <w:pPr>
        <w:ind w:left="1080" w:hanging="360"/>
      </w:pPr>
    </w:lvl>
    <w:lvl w:ilvl="2" w:tplc="5F9AEE24">
      <w:numFmt w:val="decimal"/>
      <w:lvlText w:val=""/>
      <w:lvlJc w:val="left"/>
    </w:lvl>
    <w:lvl w:ilvl="3" w:tplc="62805BFC">
      <w:numFmt w:val="decimal"/>
      <w:lvlText w:val=""/>
      <w:lvlJc w:val="left"/>
    </w:lvl>
    <w:lvl w:ilvl="4" w:tplc="5582BD6C">
      <w:numFmt w:val="decimal"/>
      <w:lvlText w:val=""/>
      <w:lvlJc w:val="left"/>
    </w:lvl>
    <w:lvl w:ilvl="5" w:tplc="7BC48284">
      <w:numFmt w:val="decimal"/>
      <w:lvlText w:val=""/>
      <w:lvlJc w:val="left"/>
    </w:lvl>
    <w:lvl w:ilvl="6" w:tplc="8A4AA1C8">
      <w:numFmt w:val="decimal"/>
      <w:lvlText w:val=""/>
      <w:lvlJc w:val="left"/>
    </w:lvl>
    <w:lvl w:ilvl="7" w:tplc="0D108EA0">
      <w:numFmt w:val="decimal"/>
      <w:lvlText w:val=""/>
      <w:lvlJc w:val="left"/>
    </w:lvl>
    <w:lvl w:ilvl="8" w:tplc="3300F5C0">
      <w:numFmt w:val="decimal"/>
      <w:lvlText w:val=""/>
      <w:lvlJc w:val="left"/>
    </w:lvl>
  </w:abstractNum>
  <w:num w:numId="1" w16cid:durableId="1122310431">
    <w:abstractNumId w:val="0"/>
    <w:lvlOverride w:ilvl="0">
      <w:startOverride w:val="1"/>
    </w:lvlOverride>
  </w:num>
  <w:num w:numId="2" w16cid:durableId="498429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21A"/>
    <w:rsid w:val="002A621A"/>
    <w:rsid w:val="0051205E"/>
    <w:rsid w:val="009D01C0"/>
    <w:rsid w:val="00D23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34C1"/>
  <w15:docId w15:val="{1A123194-E4BC-4CDC-96C3-2045E4F68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Pratyusha Kumar</dc:creator>
  <cp:lastModifiedBy>Adrija Chakraborty</cp:lastModifiedBy>
  <cp:revision>2</cp:revision>
  <dcterms:created xsi:type="dcterms:W3CDTF">2026-10-08T03:59:00Z</dcterms:created>
  <dcterms:modified xsi:type="dcterms:W3CDTF">2026-10-08T13:23:00Z</dcterms:modified>
  <dc:title>Conference Management System</dc:title>
  <dc:subject>Conferences and Sessions Module Documentation</dc:subject>
</cp:coreProperties>
</file>