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03F8" w:rsidRPr="000C03F8" w:rsidRDefault="000C03F8" w:rsidP="000C03F8">
      <w:pPr>
        <w:spacing w:after="0"/>
        <w:rPr>
          <w:b/>
          <w:bCs/>
        </w:rPr>
      </w:pPr>
      <w:r w:rsidRPr="00ED3071">
        <w:rPr>
          <w:b/>
          <w:bCs/>
        </w:rPr>
        <w:t xml:space="preserve">Course: </w:t>
      </w:r>
      <w:r w:rsidRPr="000C03F8">
        <w:rPr>
          <w:b/>
          <w:bCs/>
        </w:rPr>
        <w:t>PCCCS495: Advanced Programming (OOP) Lab</w:t>
      </w:r>
    </w:p>
    <w:p w:rsidR="00ED3071" w:rsidRPr="00ED3071" w:rsidRDefault="00ED3071" w:rsidP="00ED3071">
      <w:pPr>
        <w:spacing w:after="0"/>
        <w:rPr>
          <w:b/>
          <w:bCs/>
        </w:rPr>
      </w:pPr>
      <w:r w:rsidRPr="00ED3071">
        <w:rPr>
          <w:b/>
          <w:bCs/>
        </w:rPr>
        <w:t>Term II Project Report</w:t>
      </w:r>
    </w:p>
    <w:p w:rsidR="00ED3071" w:rsidRPr="000C03F8" w:rsidRDefault="00ED3071" w:rsidP="00ED3071">
      <w:pPr>
        <w:spacing w:after="0"/>
        <w:rPr>
          <w:b/>
          <w:bCs/>
        </w:rPr>
      </w:pPr>
      <w:r w:rsidRPr="00ED3071">
        <w:rPr>
          <w:b/>
          <w:bCs/>
        </w:rPr>
        <w:t xml:space="preserve">Project Title: Inventory Management System Using DAO Pattern with File Persistence </w:t>
      </w:r>
    </w:p>
    <w:p w:rsidR="00ED3071" w:rsidRPr="000C03F8" w:rsidRDefault="00ED3071" w:rsidP="00ED3071">
      <w:pPr>
        <w:spacing w:after="0"/>
      </w:pPr>
      <w:r w:rsidRPr="00ED3071">
        <w:t xml:space="preserve">Submitted by: </w:t>
      </w:r>
      <w:proofErr w:type="spellStart"/>
      <w:r w:rsidRPr="00ED3071">
        <w:t>Subhashree</w:t>
      </w:r>
      <w:proofErr w:type="spellEnd"/>
      <w:r w:rsidRPr="00ED3071">
        <w:t xml:space="preserve"> Das </w:t>
      </w:r>
    </w:p>
    <w:p w:rsidR="00ED3071" w:rsidRPr="000C03F8" w:rsidRDefault="00ED3071" w:rsidP="00ED3071">
      <w:pPr>
        <w:spacing w:after="0"/>
      </w:pPr>
      <w:proofErr w:type="spellStart"/>
      <w:r w:rsidRPr="000C03F8">
        <w:t>Github</w:t>
      </w:r>
      <w:proofErr w:type="spellEnd"/>
      <w:r w:rsidRPr="000C03F8">
        <w:t xml:space="preserve"> Username</w:t>
      </w:r>
      <w:r w:rsidRPr="00ED3071">
        <w:t>: das-subho06</w:t>
      </w:r>
    </w:p>
    <w:p w:rsidR="00ED3071" w:rsidRDefault="00ED3071" w:rsidP="00ED3071">
      <w:pPr>
        <w:spacing w:after="0"/>
      </w:pPr>
      <w:r w:rsidRPr="000C03F8">
        <w:t>Class Roll no.: 64</w:t>
      </w:r>
      <w:r w:rsidRPr="000C03F8">
        <w:br/>
      </w:r>
      <w:proofErr w:type="spellStart"/>
      <w:r w:rsidRPr="000C03F8">
        <w:t>Enrollment</w:t>
      </w:r>
      <w:proofErr w:type="spellEnd"/>
      <w:r w:rsidRPr="000C03F8">
        <w:t xml:space="preserve"> no.: 12024052017066</w:t>
      </w:r>
    </w:p>
    <w:p w:rsidR="000C03F8" w:rsidRPr="000C03F8" w:rsidRDefault="000C03F8" w:rsidP="00ED3071">
      <w:pPr>
        <w:spacing w:after="0"/>
      </w:pPr>
      <w:r>
        <w:t xml:space="preserve">Department: </w:t>
      </w:r>
      <w:proofErr w:type="gramStart"/>
      <w:r>
        <w:t>CSE(</w:t>
      </w:r>
      <w:proofErr w:type="gramEnd"/>
      <w:r>
        <w:t>IOT CS BT)</w:t>
      </w:r>
    </w:p>
    <w:p w:rsidR="00ED3071" w:rsidRPr="000C03F8" w:rsidRDefault="00ED3071" w:rsidP="00ED3071">
      <w:pPr>
        <w:spacing w:after="0"/>
      </w:pPr>
      <w:r w:rsidRPr="00ED3071">
        <w:t>Course Instructor</w:t>
      </w:r>
      <w:r w:rsidRPr="000C03F8">
        <w:t xml:space="preserve">: </w:t>
      </w:r>
      <w:proofErr w:type="spellStart"/>
      <w:r w:rsidR="000C03F8" w:rsidRPr="000C03F8">
        <w:t>Soumadip</w:t>
      </w:r>
      <w:proofErr w:type="spellEnd"/>
      <w:r w:rsidR="000C03F8" w:rsidRPr="000C03F8">
        <w:t xml:space="preserve"> Biswas</w:t>
      </w:r>
      <w:r w:rsidR="000C03F8">
        <w:t xml:space="preserve"> Sir</w:t>
      </w:r>
      <w:r w:rsidR="000C03F8" w:rsidRPr="000C03F8">
        <w:t xml:space="preserve">, </w:t>
      </w:r>
      <w:proofErr w:type="spellStart"/>
      <w:r w:rsidR="000C03F8" w:rsidRPr="000C03F8">
        <w:t>Susovan</w:t>
      </w:r>
      <w:proofErr w:type="spellEnd"/>
      <w:r w:rsidR="000C03F8" w:rsidRPr="000C03F8">
        <w:t xml:space="preserve"> Jana</w:t>
      </w:r>
      <w:r w:rsidR="000C03F8">
        <w:t xml:space="preserve"> Sir</w:t>
      </w:r>
      <w:r w:rsidR="000C03F8" w:rsidRPr="000C03F8">
        <w:t xml:space="preserve">, </w:t>
      </w:r>
      <w:proofErr w:type="spellStart"/>
      <w:r w:rsidR="000C03F8" w:rsidRPr="000C03F8">
        <w:t>Swagatam</w:t>
      </w:r>
      <w:proofErr w:type="spellEnd"/>
      <w:r w:rsidR="000C03F8" w:rsidRPr="000C03F8">
        <w:t xml:space="preserve"> Basu</w:t>
      </w:r>
      <w:r w:rsidR="000C03F8">
        <w:t xml:space="preserve"> Sir.</w:t>
      </w:r>
    </w:p>
    <w:p w:rsidR="00ED3071" w:rsidRPr="000C03F8" w:rsidRDefault="00ED3071" w:rsidP="00ED3071">
      <w:pPr>
        <w:spacing w:after="0"/>
      </w:pPr>
      <w:r w:rsidRPr="00ED3071">
        <w:t xml:space="preserve">Semester: </w:t>
      </w:r>
      <w:r w:rsidRPr="000C03F8">
        <w:t>4th (</w:t>
      </w:r>
      <w:r w:rsidRPr="00ED3071">
        <w:t>Spring 2026</w:t>
      </w:r>
      <w:r w:rsidRPr="000C03F8">
        <w:t>)</w:t>
      </w:r>
    </w:p>
    <w:p w:rsidR="00ED3071" w:rsidRPr="00ED3071" w:rsidRDefault="00ED3071" w:rsidP="00ED3071">
      <w:pPr>
        <w:spacing w:after="0"/>
      </w:pPr>
      <w:r w:rsidRPr="00ED3071">
        <w:t xml:space="preserve">IEM Gurukul GitHub: </w:t>
      </w:r>
      <w:hyperlink r:id="rId5" w:history="1">
        <w:r w:rsidRPr="00ED3071">
          <w:rPr>
            <w:rStyle w:val="Hyperlink"/>
          </w:rPr>
          <w:t>IEM-Gurukul / term-ii-project-submission-das-subho06</w:t>
        </w:r>
      </w:hyperlink>
    </w:p>
    <w:p w:rsidR="00ED3071" w:rsidRPr="00ED3071" w:rsidRDefault="00ED3071" w:rsidP="000C03F8">
      <w:pPr>
        <w:pStyle w:val="Heading3"/>
      </w:pPr>
      <w:r w:rsidRPr="00ED3071">
        <w:t>Problem Statement</w:t>
      </w:r>
      <w:r w:rsidR="000C03F8" w:rsidRPr="000C03F8">
        <w:t xml:space="preserve">: </w:t>
      </w:r>
    </w:p>
    <w:p w:rsidR="00ED3071" w:rsidRPr="00ED3071" w:rsidRDefault="00ED3071" w:rsidP="00ED3071">
      <w:pPr>
        <w:spacing w:after="0"/>
      </w:pPr>
      <w:r w:rsidRPr="00ED3071">
        <w:t xml:space="preserve">Small businesses </w:t>
      </w:r>
      <w:r w:rsidR="000C03F8">
        <w:t>–</w:t>
      </w:r>
      <w:r w:rsidRPr="00ED3071">
        <w:t xml:space="preserve"> retail shops, pharmacies, general stores </w:t>
      </w:r>
      <w:r w:rsidR="000C03F8">
        <w:t>–</w:t>
      </w:r>
      <w:r w:rsidRPr="00ED3071">
        <w:t xml:space="preserve"> typically manage their inventory through paper registers or spreadsheet files. This approach suffers from a range of operational problems: data is frequently lost due to accidental deletion or hardware failure; there is no built-in mechanism to search or filter records quickly; and, critically, there is no automated alert system to warn the owner when a product is running low and needs restocking.</w:t>
      </w:r>
    </w:p>
    <w:p w:rsidR="00ED3071" w:rsidRPr="00ED3071" w:rsidRDefault="00ED3071" w:rsidP="00ED3071">
      <w:pPr>
        <w:spacing w:after="0"/>
      </w:pPr>
      <w:r w:rsidRPr="00ED3071">
        <w:t xml:space="preserve">This project addresses these problems by delivering a Java-based desktop application, </w:t>
      </w:r>
      <w:proofErr w:type="spellStart"/>
      <w:r w:rsidRPr="00ED3071">
        <w:t>InvenTrack</w:t>
      </w:r>
      <w:proofErr w:type="spellEnd"/>
      <w:r w:rsidRPr="00ED3071">
        <w:t>, that allows a shopkeeper to digitally manage Products, Categories, and Suppliers from a single graphical interface. The system uses the Data Access Object (DAO) design pattern to cleanly separate data-access logic from business logic, and persists all records to local binary files using Java Object Serialization removing any dependency on an external database or internet connection.</w:t>
      </w:r>
    </w:p>
    <w:p w:rsidR="00ED3071" w:rsidRPr="00ED3071" w:rsidRDefault="00ED3071" w:rsidP="00ED3071">
      <w:pPr>
        <w:spacing w:after="0"/>
      </w:pPr>
      <w:r w:rsidRPr="00ED3071">
        <w:t>The Service layer enforces business rules on every user action, validating inputs such as non-empty names, positive selling prices, non-negative quantities, and referential integrity between entities (a product must reference a valid category and supplier). Features include full CRUD operations for all three entity types, live dashboard statistics, a dedicated Low Stock Alert panel with one-click restock capability, name-based product search, category filtering, sortable table columns, and CSV export of the entire inventory</w:t>
      </w:r>
      <w:r w:rsidR="000C03F8">
        <w:t xml:space="preserve"> –</w:t>
      </w:r>
      <w:r w:rsidRPr="00ED3071">
        <w:t xml:space="preserve"> making the system both practical and maintainable for small-scale use.</w:t>
      </w:r>
    </w:p>
    <w:p w:rsidR="00ED3071" w:rsidRPr="00ED3071" w:rsidRDefault="00ED3071" w:rsidP="000C03F8">
      <w:pPr>
        <w:pStyle w:val="Heading3"/>
      </w:pPr>
      <w:r w:rsidRPr="00ED3071">
        <w:t>System Design</w:t>
      </w:r>
    </w:p>
    <w:p w:rsidR="00ED3071" w:rsidRPr="00ED3071" w:rsidRDefault="00ED3071" w:rsidP="00ED3071">
      <w:pPr>
        <w:spacing w:after="0"/>
        <w:rPr>
          <w:b/>
          <w:bCs/>
        </w:rPr>
      </w:pPr>
      <w:r w:rsidRPr="00ED3071">
        <w:rPr>
          <w:b/>
          <w:bCs/>
        </w:rPr>
        <w:t>UML Class Diagram</w:t>
      </w:r>
    </w:p>
    <w:p w:rsidR="000C03F8" w:rsidRDefault="000C03F8" w:rsidP="00ED3071">
      <w:pPr>
        <w:spacing w:after="0"/>
      </w:pPr>
      <w:r w:rsidRPr="000C03F8">
        <w:lastRenderedPageBreak/>
        <w:drawing>
          <wp:inline distT="0" distB="0" distL="0" distR="0" wp14:anchorId="58EDDD3B" wp14:editId="7DC80E7A">
            <wp:extent cx="4458322" cy="6268325"/>
            <wp:effectExtent l="0" t="0" r="0" b="0"/>
            <wp:docPr id="53894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4246" name=""/>
                    <pic:cNvPicPr/>
                  </pic:nvPicPr>
                  <pic:blipFill>
                    <a:blip r:embed="rId6"/>
                    <a:stretch>
                      <a:fillRect/>
                    </a:stretch>
                  </pic:blipFill>
                  <pic:spPr>
                    <a:xfrm>
                      <a:off x="0" y="0"/>
                      <a:ext cx="4458322" cy="6268325"/>
                    </a:xfrm>
                    <a:prstGeom prst="rect">
                      <a:avLst/>
                    </a:prstGeom>
                  </pic:spPr>
                </pic:pic>
              </a:graphicData>
            </a:graphic>
          </wp:inline>
        </w:drawing>
      </w:r>
    </w:p>
    <w:p w:rsidR="000C03F8" w:rsidRDefault="000C03F8" w:rsidP="00ED3071">
      <w:pPr>
        <w:spacing w:after="0"/>
      </w:pPr>
      <w:r w:rsidRPr="000C03F8">
        <w:lastRenderedPageBreak/>
        <w:drawing>
          <wp:inline distT="0" distB="0" distL="0" distR="0" wp14:anchorId="0DCDFC2D" wp14:editId="4381258A">
            <wp:extent cx="4515480" cy="5772956"/>
            <wp:effectExtent l="0" t="0" r="0" b="0"/>
            <wp:docPr id="12035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851" name=""/>
                    <pic:cNvPicPr/>
                  </pic:nvPicPr>
                  <pic:blipFill>
                    <a:blip r:embed="rId7"/>
                    <a:stretch>
                      <a:fillRect/>
                    </a:stretch>
                  </pic:blipFill>
                  <pic:spPr>
                    <a:xfrm>
                      <a:off x="0" y="0"/>
                      <a:ext cx="4515480" cy="5772956"/>
                    </a:xfrm>
                    <a:prstGeom prst="rect">
                      <a:avLst/>
                    </a:prstGeom>
                  </pic:spPr>
                </pic:pic>
              </a:graphicData>
            </a:graphic>
          </wp:inline>
        </w:drawing>
      </w:r>
    </w:p>
    <w:p w:rsidR="000C03F8" w:rsidRDefault="000C03F8" w:rsidP="00ED3071">
      <w:pPr>
        <w:spacing w:after="0"/>
      </w:pPr>
      <w:r w:rsidRPr="000C03F8">
        <w:lastRenderedPageBreak/>
        <w:drawing>
          <wp:inline distT="0" distB="0" distL="0" distR="0" wp14:anchorId="0D58E209" wp14:editId="6B63C530">
            <wp:extent cx="4410691" cy="5677692"/>
            <wp:effectExtent l="0" t="0" r="9525" b="0"/>
            <wp:docPr id="69462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24414" name=""/>
                    <pic:cNvPicPr/>
                  </pic:nvPicPr>
                  <pic:blipFill>
                    <a:blip r:embed="rId8"/>
                    <a:stretch>
                      <a:fillRect/>
                    </a:stretch>
                  </pic:blipFill>
                  <pic:spPr>
                    <a:xfrm>
                      <a:off x="0" y="0"/>
                      <a:ext cx="4410691" cy="5677692"/>
                    </a:xfrm>
                    <a:prstGeom prst="rect">
                      <a:avLst/>
                    </a:prstGeom>
                  </pic:spPr>
                </pic:pic>
              </a:graphicData>
            </a:graphic>
          </wp:inline>
        </w:drawing>
      </w:r>
    </w:p>
    <w:p w:rsidR="000C03F8" w:rsidRPr="00ED3071" w:rsidRDefault="000C03F8" w:rsidP="00ED3071">
      <w:pPr>
        <w:spacing w:after="0"/>
      </w:pPr>
      <w:r w:rsidRPr="000C03F8">
        <w:drawing>
          <wp:inline distT="0" distB="0" distL="0" distR="0" wp14:anchorId="68C16F51" wp14:editId="6A0A6210">
            <wp:extent cx="3267531" cy="2362530"/>
            <wp:effectExtent l="0" t="0" r="9525" b="0"/>
            <wp:docPr id="83901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12893" name=""/>
                    <pic:cNvPicPr/>
                  </pic:nvPicPr>
                  <pic:blipFill>
                    <a:blip r:embed="rId9"/>
                    <a:stretch>
                      <a:fillRect/>
                    </a:stretch>
                  </pic:blipFill>
                  <pic:spPr>
                    <a:xfrm>
                      <a:off x="0" y="0"/>
                      <a:ext cx="3267531" cy="2362530"/>
                    </a:xfrm>
                    <a:prstGeom prst="rect">
                      <a:avLst/>
                    </a:prstGeom>
                  </pic:spPr>
                </pic:pic>
              </a:graphicData>
            </a:graphic>
          </wp:inline>
        </w:drawing>
      </w:r>
    </w:p>
    <w:p w:rsidR="00ED3071" w:rsidRPr="00ED3071" w:rsidRDefault="00ED3071" w:rsidP="00ED3071">
      <w:pPr>
        <w:spacing w:after="0"/>
        <w:rPr>
          <w:b/>
          <w:bCs/>
        </w:rPr>
      </w:pPr>
      <w:r w:rsidRPr="00ED3071">
        <w:rPr>
          <w:b/>
          <w:bCs/>
        </w:rPr>
        <w:t>Description of Major Classes</w:t>
      </w:r>
      <w:r w:rsidR="000C03F8" w:rsidRPr="000C03F8">
        <w:rPr>
          <w:b/>
          <w:bCs/>
        </w:rPr>
        <w:t>:</w:t>
      </w:r>
    </w:p>
    <w:tbl>
      <w:tblPr>
        <w:tblStyle w:val="TableGrid"/>
        <w:tblW w:w="0" w:type="auto"/>
        <w:tblLook w:val="04A0" w:firstRow="1" w:lastRow="0" w:firstColumn="1" w:lastColumn="0" w:noHBand="0" w:noVBand="1"/>
      </w:tblPr>
      <w:tblGrid>
        <w:gridCol w:w="2131"/>
        <w:gridCol w:w="6885"/>
      </w:tblGrid>
      <w:tr w:rsidR="00ED3071" w:rsidRPr="00ED3071" w:rsidTr="000C03F8">
        <w:tc>
          <w:tcPr>
            <w:tcW w:w="0" w:type="auto"/>
            <w:hideMark/>
          </w:tcPr>
          <w:p w:rsidR="00ED3071" w:rsidRPr="00ED3071" w:rsidRDefault="00ED3071" w:rsidP="00ED3071">
            <w:pPr>
              <w:spacing w:line="259" w:lineRule="auto"/>
            </w:pPr>
            <w:r w:rsidRPr="00ED3071">
              <w:t>Class / Interface</w:t>
            </w:r>
          </w:p>
        </w:tc>
        <w:tc>
          <w:tcPr>
            <w:tcW w:w="0" w:type="auto"/>
            <w:hideMark/>
          </w:tcPr>
          <w:p w:rsidR="00ED3071" w:rsidRPr="00ED3071" w:rsidRDefault="00ED3071" w:rsidP="00ED3071">
            <w:pPr>
              <w:spacing w:line="259" w:lineRule="auto"/>
            </w:pPr>
            <w:r w:rsidRPr="00ED3071">
              <w:t>Responsibility</w:t>
            </w:r>
          </w:p>
        </w:tc>
      </w:tr>
      <w:tr w:rsidR="00ED3071" w:rsidRPr="00ED3071" w:rsidTr="000C03F8">
        <w:tc>
          <w:tcPr>
            <w:tcW w:w="0" w:type="auto"/>
            <w:hideMark/>
          </w:tcPr>
          <w:p w:rsidR="00ED3071" w:rsidRPr="00ED3071" w:rsidRDefault="00ED3071" w:rsidP="00ED3071">
            <w:pPr>
              <w:spacing w:line="259" w:lineRule="auto"/>
            </w:pPr>
            <w:r w:rsidRPr="00ED3071">
              <w:t>Product</w:t>
            </w:r>
          </w:p>
        </w:tc>
        <w:tc>
          <w:tcPr>
            <w:tcW w:w="0" w:type="auto"/>
            <w:hideMark/>
          </w:tcPr>
          <w:p w:rsidR="00ED3071" w:rsidRPr="00ED3071" w:rsidRDefault="00ED3071" w:rsidP="00ED3071">
            <w:pPr>
              <w:spacing w:line="259" w:lineRule="auto"/>
            </w:pPr>
            <w:r w:rsidRPr="00ED3071">
              <w:t xml:space="preserve">Model: stores all product fields; implements Serializable; provides </w:t>
            </w:r>
            <w:proofErr w:type="spellStart"/>
            <w:proofErr w:type="gramStart"/>
            <w:r w:rsidRPr="00ED3071">
              <w:t>isLowStock</w:t>
            </w:r>
            <w:proofErr w:type="spellEnd"/>
            <w:r w:rsidRPr="00ED3071">
              <w:t>(</w:t>
            </w:r>
            <w:proofErr w:type="gramEnd"/>
            <w:r w:rsidRPr="00ED3071">
              <w:t xml:space="preserve">) and </w:t>
            </w:r>
            <w:proofErr w:type="spellStart"/>
            <w:proofErr w:type="gramStart"/>
            <w:r w:rsidRPr="00ED3071">
              <w:t>getProfitMargin</w:t>
            </w:r>
            <w:proofErr w:type="spellEnd"/>
            <w:r w:rsidRPr="00ED3071">
              <w:t>(</w:t>
            </w:r>
            <w:proofErr w:type="gramEnd"/>
            <w:r w:rsidRPr="00ED3071">
              <w:t>) helpers.</w:t>
            </w:r>
          </w:p>
        </w:tc>
      </w:tr>
      <w:tr w:rsidR="00ED3071" w:rsidRPr="00ED3071" w:rsidTr="000C03F8">
        <w:tc>
          <w:tcPr>
            <w:tcW w:w="0" w:type="auto"/>
            <w:hideMark/>
          </w:tcPr>
          <w:p w:rsidR="00ED3071" w:rsidRPr="00ED3071" w:rsidRDefault="00ED3071" w:rsidP="00ED3071">
            <w:pPr>
              <w:spacing w:line="259" w:lineRule="auto"/>
            </w:pPr>
            <w:r w:rsidRPr="00ED3071">
              <w:lastRenderedPageBreak/>
              <w:t>Category / Supplier</w:t>
            </w:r>
          </w:p>
        </w:tc>
        <w:tc>
          <w:tcPr>
            <w:tcW w:w="0" w:type="auto"/>
            <w:hideMark/>
          </w:tcPr>
          <w:p w:rsidR="00ED3071" w:rsidRPr="00ED3071" w:rsidRDefault="00ED3071" w:rsidP="00ED3071">
            <w:pPr>
              <w:spacing w:line="259" w:lineRule="auto"/>
            </w:pPr>
            <w:r w:rsidRPr="00ED3071">
              <w:t>Lightweight model classes holding reference data used by products.</w:t>
            </w:r>
          </w:p>
        </w:tc>
      </w:tr>
      <w:tr w:rsidR="00ED3071" w:rsidRPr="00ED3071" w:rsidTr="000C03F8">
        <w:tc>
          <w:tcPr>
            <w:tcW w:w="0" w:type="auto"/>
            <w:hideMark/>
          </w:tcPr>
          <w:p w:rsidR="00ED3071" w:rsidRPr="00ED3071" w:rsidRDefault="00ED3071" w:rsidP="00ED3071">
            <w:pPr>
              <w:spacing w:line="259" w:lineRule="auto"/>
            </w:pPr>
            <w:proofErr w:type="spellStart"/>
            <w:r w:rsidRPr="00ED3071">
              <w:t>ProductDAO</w:t>
            </w:r>
            <w:proofErr w:type="spellEnd"/>
            <w:r w:rsidRPr="00ED3071">
              <w:t xml:space="preserve"> (interface)</w:t>
            </w:r>
          </w:p>
        </w:tc>
        <w:tc>
          <w:tcPr>
            <w:tcW w:w="0" w:type="auto"/>
            <w:hideMark/>
          </w:tcPr>
          <w:p w:rsidR="00ED3071" w:rsidRPr="00ED3071" w:rsidRDefault="00ED3071" w:rsidP="00ED3071">
            <w:pPr>
              <w:spacing w:line="259" w:lineRule="auto"/>
            </w:pPr>
            <w:r w:rsidRPr="00ED3071">
              <w:t xml:space="preserve">Declares the full CRUD contract: save, update, delete, </w:t>
            </w:r>
            <w:proofErr w:type="spellStart"/>
            <w:r w:rsidRPr="00ED3071">
              <w:t>findById</w:t>
            </w:r>
            <w:proofErr w:type="spellEnd"/>
            <w:r w:rsidRPr="00ED3071">
              <w:t xml:space="preserve">, </w:t>
            </w:r>
            <w:proofErr w:type="spellStart"/>
            <w:r w:rsidRPr="00ED3071">
              <w:t>findAll</w:t>
            </w:r>
            <w:proofErr w:type="spellEnd"/>
            <w:r w:rsidRPr="00ED3071">
              <w:t xml:space="preserve">, </w:t>
            </w:r>
            <w:proofErr w:type="spellStart"/>
            <w:r w:rsidRPr="00ED3071">
              <w:t>findByCategoryId</w:t>
            </w:r>
            <w:proofErr w:type="spellEnd"/>
            <w:r w:rsidRPr="00ED3071">
              <w:t xml:space="preserve">, </w:t>
            </w:r>
            <w:proofErr w:type="spellStart"/>
            <w:r w:rsidRPr="00ED3071">
              <w:t>findLowStock</w:t>
            </w:r>
            <w:proofErr w:type="spellEnd"/>
            <w:r w:rsidRPr="00ED3071">
              <w:t xml:space="preserve">, </w:t>
            </w:r>
            <w:proofErr w:type="spellStart"/>
            <w:r w:rsidRPr="00ED3071">
              <w:t>searchByName</w:t>
            </w:r>
            <w:proofErr w:type="spellEnd"/>
            <w:r w:rsidRPr="00ED3071">
              <w:t xml:space="preserve">, </w:t>
            </w:r>
            <w:proofErr w:type="spellStart"/>
            <w:r w:rsidRPr="00ED3071">
              <w:t>generateNextId</w:t>
            </w:r>
            <w:proofErr w:type="spellEnd"/>
            <w:r w:rsidRPr="00ED3071">
              <w:t>.</w:t>
            </w:r>
          </w:p>
        </w:tc>
      </w:tr>
      <w:tr w:rsidR="00ED3071" w:rsidRPr="00ED3071" w:rsidTr="000C03F8">
        <w:tc>
          <w:tcPr>
            <w:tcW w:w="0" w:type="auto"/>
            <w:hideMark/>
          </w:tcPr>
          <w:p w:rsidR="00ED3071" w:rsidRPr="00ED3071" w:rsidRDefault="00ED3071" w:rsidP="00ED3071">
            <w:pPr>
              <w:spacing w:line="259" w:lineRule="auto"/>
            </w:pPr>
            <w:proofErr w:type="spellStart"/>
            <w:r w:rsidRPr="00ED3071">
              <w:t>ProductDAOImpl</w:t>
            </w:r>
            <w:proofErr w:type="spellEnd"/>
          </w:p>
        </w:tc>
        <w:tc>
          <w:tcPr>
            <w:tcW w:w="0" w:type="auto"/>
            <w:hideMark/>
          </w:tcPr>
          <w:p w:rsidR="00ED3071" w:rsidRPr="00ED3071" w:rsidRDefault="00ED3071" w:rsidP="00ED3071">
            <w:pPr>
              <w:spacing w:line="259" w:lineRule="auto"/>
            </w:pPr>
            <w:r w:rsidRPr="00ED3071">
              <w:t xml:space="preserve">Implements </w:t>
            </w:r>
            <w:proofErr w:type="spellStart"/>
            <w:r w:rsidRPr="00ED3071">
              <w:t>ProductDAO</w:t>
            </w:r>
            <w:proofErr w:type="spellEnd"/>
            <w:r w:rsidRPr="00ED3071">
              <w:t xml:space="preserve"> using </w:t>
            </w:r>
            <w:proofErr w:type="spellStart"/>
            <w:r w:rsidRPr="00ED3071">
              <w:t>FileManager</w:t>
            </w:r>
            <w:proofErr w:type="spellEnd"/>
            <w:r w:rsidRPr="00ED3071">
              <w:t>; loads the list on every operation, mutates it, and writes it back.</w:t>
            </w:r>
          </w:p>
        </w:tc>
      </w:tr>
      <w:tr w:rsidR="00ED3071" w:rsidRPr="00ED3071" w:rsidTr="000C03F8">
        <w:tc>
          <w:tcPr>
            <w:tcW w:w="0" w:type="auto"/>
            <w:hideMark/>
          </w:tcPr>
          <w:p w:rsidR="00ED3071" w:rsidRPr="00ED3071" w:rsidRDefault="00ED3071" w:rsidP="00ED3071">
            <w:pPr>
              <w:spacing w:line="259" w:lineRule="auto"/>
            </w:pPr>
            <w:proofErr w:type="spellStart"/>
            <w:r w:rsidRPr="00ED3071">
              <w:t>ProductService</w:t>
            </w:r>
            <w:proofErr w:type="spellEnd"/>
          </w:p>
        </w:tc>
        <w:tc>
          <w:tcPr>
            <w:tcW w:w="0" w:type="auto"/>
            <w:hideMark/>
          </w:tcPr>
          <w:p w:rsidR="00ED3071" w:rsidRPr="00ED3071" w:rsidRDefault="00ED3071" w:rsidP="00ED3071">
            <w:pPr>
              <w:spacing w:line="259" w:lineRule="auto"/>
            </w:pPr>
            <w:r w:rsidRPr="00ED3071">
              <w:t>Validates all business rules before delegating to the DAO; enforces referential integrity; the only layer the UI interacts with.</w:t>
            </w:r>
          </w:p>
        </w:tc>
      </w:tr>
      <w:tr w:rsidR="00ED3071" w:rsidRPr="00ED3071" w:rsidTr="000C03F8">
        <w:tc>
          <w:tcPr>
            <w:tcW w:w="0" w:type="auto"/>
            <w:hideMark/>
          </w:tcPr>
          <w:p w:rsidR="00ED3071" w:rsidRPr="00ED3071" w:rsidRDefault="00ED3071" w:rsidP="00ED3071">
            <w:pPr>
              <w:spacing w:line="259" w:lineRule="auto"/>
            </w:pPr>
            <w:proofErr w:type="spellStart"/>
            <w:r w:rsidRPr="00ED3071">
              <w:t>FileManager</w:t>
            </w:r>
            <w:proofErr w:type="spellEnd"/>
          </w:p>
        </w:tc>
        <w:tc>
          <w:tcPr>
            <w:tcW w:w="0" w:type="auto"/>
            <w:hideMark/>
          </w:tcPr>
          <w:p w:rsidR="00ED3071" w:rsidRPr="00ED3071" w:rsidRDefault="00ED3071" w:rsidP="00ED3071">
            <w:pPr>
              <w:spacing w:line="259" w:lineRule="auto"/>
            </w:pPr>
            <w:r w:rsidRPr="00ED3071">
              <w:t>Generic utility using Java Object Serialization to persist any List&lt;T&gt; to a .</w:t>
            </w:r>
            <w:proofErr w:type="spellStart"/>
            <w:r w:rsidRPr="00ED3071">
              <w:t>dat</w:t>
            </w:r>
            <w:proofErr w:type="spellEnd"/>
            <w:r w:rsidRPr="00ED3071">
              <w:t xml:space="preserve"> binary file; handles folder creation and I/O exceptions.</w:t>
            </w:r>
          </w:p>
        </w:tc>
      </w:tr>
      <w:tr w:rsidR="00ED3071" w:rsidRPr="00ED3071" w:rsidTr="000C03F8">
        <w:tc>
          <w:tcPr>
            <w:tcW w:w="0" w:type="auto"/>
            <w:hideMark/>
          </w:tcPr>
          <w:p w:rsidR="00ED3071" w:rsidRPr="00ED3071" w:rsidRDefault="00ED3071" w:rsidP="00ED3071">
            <w:pPr>
              <w:spacing w:line="259" w:lineRule="auto"/>
            </w:pPr>
            <w:proofErr w:type="spellStart"/>
            <w:r w:rsidRPr="00ED3071">
              <w:t>MainFrame</w:t>
            </w:r>
            <w:proofErr w:type="spellEnd"/>
          </w:p>
        </w:tc>
        <w:tc>
          <w:tcPr>
            <w:tcW w:w="0" w:type="auto"/>
            <w:hideMark/>
          </w:tcPr>
          <w:p w:rsidR="00ED3071" w:rsidRPr="00ED3071" w:rsidRDefault="00ED3071" w:rsidP="00ED3071">
            <w:pPr>
              <w:spacing w:line="259" w:lineRule="auto"/>
            </w:pPr>
            <w:r w:rsidRPr="00ED3071">
              <w:t xml:space="preserve">Root Swing window; owns a </w:t>
            </w:r>
            <w:proofErr w:type="spellStart"/>
            <w:r w:rsidRPr="00ED3071">
              <w:t>CardLayout</w:t>
            </w:r>
            <w:proofErr w:type="spellEnd"/>
            <w:r w:rsidRPr="00ED3071">
              <w:t xml:space="preserve"> container and a sidebar; switches panels and triggers data refresh on navigation.</w:t>
            </w:r>
          </w:p>
        </w:tc>
      </w:tr>
      <w:tr w:rsidR="00ED3071" w:rsidRPr="00ED3071" w:rsidTr="000C03F8">
        <w:tc>
          <w:tcPr>
            <w:tcW w:w="0" w:type="auto"/>
            <w:hideMark/>
          </w:tcPr>
          <w:p w:rsidR="00ED3071" w:rsidRPr="00ED3071" w:rsidRDefault="00ED3071" w:rsidP="00ED3071">
            <w:pPr>
              <w:spacing w:line="259" w:lineRule="auto"/>
            </w:pPr>
            <w:proofErr w:type="spellStart"/>
            <w:r w:rsidRPr="00ED3071">
              <w:t>DashboardPanel</w:t>
            </w:r>
            <w:proofErr w:type="spellEnd"/>
          </w:p>
        </w:tc>
        <w:tc>
          <w:tcPr>
            <w:tcW w:w="0" w:type="auto"/>
            <w:hideMark/>
          </w:tcPr>
          <w:p w:rsidR="00ED3071" w:rsidRPr="00ED3071" w:rsidRDefault="00ED3071" w:rsidP="00ED3071">
            <w:pPr>
              <w:spacing w:line="259" w:lineRule="auto"/>
            </w:pPr>
            <w:r w:rsidRPr="00ED3071">
              <w:t>Displays live summary statistics (total products, total value, low-stock count) and a table of low-stock items.</w:t>
            </w:r>
          </w:p>
        </w:tc>
      </w:tr>
      <w:tr w:rsidR="00ED3071" w:rsidRPr="00ED3071" w:rsidTr="000C03F8">
        <w:tc>
          <w:tcPr>
            <w:tcW w:w="0" w:type="auto"/>
            <w:hideMark/>
          </w:tcPr>
          <w:p w:rsidR="00ED3071" w:rsidRPr="00ED3071" w:rsidRDefault="00ED3071" w:rsidP="00ED3071">
            <w:pPr>
              <w:spacing w:line="259" w:lineRule="auto"/>
            </w:pPr>
            <w:proofErr w:type="spellStart"/>
            <w:r w:rsidRPr="00ED3071">
              <w:t>ProductPanel</w:t>
            </w:r>
            <w:proofErr w:type="spellEnd"/>
          </w:p>
        </w:tc>
        <w:tc>
          <w:tcPr>
            <w:tcW w:w="0" w:type="auto"/>
            <w:hideMark/>
          </w:tcPr>
          <w:p w:rsidR="00ED3071" w:rsidRPr="00ED3071" w:rsidRDefault="00ED3071" w:rsidP="00ED3071">
            <w:pPr>
              <w:spacing w:line="259" w:lineRule="auto"/>
            </w:pPr>
            <w:r w:rsidRPr="00ED3071">
              <w:t xml:space="preserve">Full CRUD panel for products; contains search field, category filter combo-box, sortable </w:t>
            </w:r>
            <w:proofErr w:type="spellStart"/>
            <w:r w:rsidRPr="00ED3071">
              <w:t>J</w:t>
            </w:r>
            <w:r w:rsidR="000C03F8" w:rsidRPr="00ED3071">
              <w:t>t</w:t>
            </w:r>
            <w:r w:rsidRPr="00ED3071">
              <w:t>able</w:t>
            </w:r>
            <w:proofErr w:type="spellEnd"/>
            <w:r w:rsidRPr="00ED3071">
              <w:t>, and action buttons.</w:t>
            </w:r>
          </w:p>
        </w:tc>
      </w:tr>
      <w:tr w:rsidR="00ED3071" w:rsidRPr="00ED3071" w:rsidTr="000C03F8">
        <w:tc>
          <w:tcPr>
            <w:tcW w:w="0" w:type="auto"/>
            <w:hideMark/>
          </w:tcPr>
          <w:p w:rsidR="00ED3071" w:rsidRPr="00ED3071" w:rsidRDefault="00ED3071" w:rsidP="00ED3071">
            <w:pPr>
              <w:spacing w:line="259" w:lineRule="auto"/>
            </w:pPr>
            <w:proofErr w:type="spellStart"/>
            <w:r w:rsidRPr="00ED3071">
              <w:t>LowStockPanel</w:t>
            </w:r>
            <w:proofErr w:type="spellEnd"/>
          </w:p>
        </w:tc>
        <w:tc>
          <w:tcPr>
            <w:tcW w:w="0" w:type="auto"/>
            <w:hideMark/>
          </w:tcPr>
          <w:p w:rsidR="00ED3071" w:rsidRPr="00ED3071" w:rsidRDefault="00ED3071" w:rsidP="00ED3071">
            <w:pPr>
              <w:spacing w:line="259" w:lineRule="auto"/>
            </w:pPr>
            <w:r w:rsidRPr="00ED3071">
              <w:t>Dedicated alert panel showing quantity vs. threshold with a shortage column and one-click restock dialog.</w:t>
            </w:r>
          </w:p>
        </w:tc>
      </w:tr>
      <w:tr w:rsidR="00ED3071" w:rsidRPr="00ED3071" w:rsidTr="000C03F8">
        <w:tc>
          <w:tcPr>
            <w:tcW w:w="0" w:type="auto"/>
            <w:hideMark/>
          </w:tcPr>
          <w:p w:rsidR="00ED3071" w:rsidRPr="00ED3071" w:rsidRDefault="00ED3071" w:rsidP="00ED3071">
            <w:pPr>
              <w:spacing w:line="259" w:lineRule="auto"/>
            </w:pPr>
            <w:proofErr w:type="spellStart"/>
            <w:r w:rsidRPr="00ED3071">
              <w:t>CsvExporter</w:t>
            </w:r>
            <w:proofErr w:type="spellEnd"/>
          </w:p>
        </w:tc>
        <w:tc>
          <w:tcPr>
            <w:tcW w:w="0" w:type="auto"/>
            <w:hideMark/>
          </w:tcPr>
          <w:p w:rsidR="00ED3071" w:rsidRPr="00ED3071" w:rsidRDefault="00ED3071" w:rsidP="00ED3071">
            <w:pPr>
              <w:spacing w:line="259" w:lineRule="auto"/>
            </w:pPr>
            <w:r w:rsidRPr="00ED3071">
              <w:t>Static utility that writes all products to a timestamped CSV file in exports/; handles RFC 4180 comma-escaping.</w:t>
            </w:r>
          </w:p>
        </w:tc>
      </w:tr>
      <w:tr w:rsidR="00ED3071" w:rsidRPr="00ED3071" w:rsidTr="000C03F8">
        <w:tc>
          <w:tcPr>
            <w:tcW w:w="0" w:type="auto"/>
            <w:hideMark/>
          </w:tcPr>
          <w:p w:rsidR="00ED3071" w:rsidRPr="00ED3071" w:rsidRDefault="00ED3071" w:rsidP="00ED3071">
            <w:pPr>
              <w:spacing w:line="259" w:lineRule="auto"/>
            </w:pPr>
            <w:proofErr w:type="spellStart"/>
            <w:r w:rsidRPr="00ED3071">
              <w:t>ValidationException</w:t>
            </w:r>
            <w:proofErr w:type="spellEnd"/>
          </w:p>
        </w:tc>
        <w:tc>
          <w:tcPr>
            <w:tcW w:w="0" w:type="auto"/>
            <w:hideMark/>
          </w:tcPr>
          <w:p w:rsidR="00ED3071" w:rsidRPr="00ED3071" w:rsidRDefault="00ED3071" w:rsidP="00ED3071">
            <w:pPr>
              <w:spacing w:line="259" w:lineRule="auto"/>
            </w:pPr>
            <w:r w:rsidRPr="00ED3071">
              <w:t xml:space="preserve">Custom unchecked exception thrown by all service methods on rule violations; caught by UI panels to display </w:t>
            </w:r>
            <w:proofErr w:type="spellStart"/>
            <w:r w:rsidRPr="00ED3071">
              <w:t>J</w:t>
            </w:r>
            <w:r w:rsidR="000C03F8" w:rsidRPr="00ED3071">
              <w:t>o</w:t>
            </w:r>
            <w:r w:rsidRPr="00ED3071">
              <w:t>ptionPane</w:t>
            </w:r>
            <w:proofErr w:type="spellEnd"/>
            <w:r w:rsidRPr="00ED3071">
              <w:t xml:space="preserve"> error dialogs.</w:t>
            </w:r>
          </w:p>
        </w:tc>
      </w:tr>
    </w:tbl>
    <w:p w:rsidR="000C03F8" w:rsidRDefault="000C03F8" w:rsidP="00ED3071">
      <w:pPr>
        <w:spacing w:after="0"/>
      </w:pPr>
    </w:p>
    <w:p w:rsidR="00ED3071" w:rsidRPr="00ED3071" w:rsidRDefault="00ED3071" w:rsidP="000C03F8">
      <w:pPr>
        <w:rPr>
          <w:b/>
          <w:bCs/>
        </w:rPr>
      </w:pPr>
      <w:r w:rsidRPr="000C03F8">
        <w:rPr>
          <w:b/>
          <w:bCs/>
        </w:rPr>
        <w:t>Package Structure</w:t>
      </w:r>
      <w:r w:rsidR="000C03F8">
        <w:rPr>
          <w:b/>
          <w:bCs/>
        </w:rPr>
        <w:t>:</w:t>
      </w:r>
      <w:r w:rsidR="000C03F8">
        <w:rPr>
          <w:b/>
          <w:bCs/>
        </w:rPr>
        <w:br/>
      </w:r>
      <w:proofErr w:type="spellStart"/>
      <w:proofErr w:type="gramStart"/>
      <w:r w:rsidRPr="00ED3071">
        <w:t>com.inventory</w:t>
      </w:r>
      <w:proofErr w:type="spellEnd"/>
      <w:proofErr w:type="gramEnd"/>
    </w:p>
    <w:p w:rsidR="00ED3071" w:rsidRPr="00ED3071" w:rsidRDefault="00ED3071" w:rsidP="00ED3071">
      <w:pPr>
        <w:spacing w:after="0"/>
      </w:pPr>
      <w:r w:rsidRPr="00ED3071">
        <w:t xml:space="preserve">  </w:t>
      </w:r>
      <w:r w:rsidRPr="00ED3071">
        <w:rPr>
          <w:rFonts w:ascii="MS Gothic" w:eastAsia="MS Gothic" w:hAnsi="MS Gothic" w:cs="MS Gothic" w:hint="eastAsia"/>
        </w:rPr>
        <w:t>├</w:t>
      </w:r>
      <w:r w:rsidRPr="00ED3071">
        <w:rPr>
          <w:rFonts w:ascii="Calibri" w:hAnsi="Calibri" w:cs="Calibri"/>
        </w:rPr>
        <w:t>──</w:t>
      </w:r>
      <w:r w:rsidRPr="00ED3071">
        <w:t xml:space="preserve"> Main.java                 </w:t>
      </w:r>
      <w:proofErr w:type="gramStart"/>
      <w:r w:rsidRPr="00ED3071">
        <w:t xml:space="preserve">   </w:t>
      </w:r>
      <w:r w:rsidR="000C03F8">
        <w:t>(</w:t>
      </w:r>
      <w:proofErr w:type="gramEnd"/>
      <w:r w:rsidRPr="00ED3071">
        <w:t xml:space="preserve"> Application entry point</w:t>
      </w:r>
      <w:r w:rsidR="000C03F8">
        <w:t>)</w:t>
      </w:r>
    </w:p>
    <w:p w:rsidR="00ED3071" w:rsidRPr="00ED3071" w:rsidRDefault="00ED3071" w:rsidP="00ED3071">
      <w:pPr>
        <w:spacing w:after="0"/>
      </w:pPr>
      <w:r w:rsidRPr="00ED3071">
        <w:t xml:space="preserve">  </w:t>
      </w:r>
      <w:r w:rsidRPr="00ED3071">
        <w:rPr>
          <w:rFonts w:ascii="MS Gothic" w:eastAsia="MS Gothic" w:hAnsi="MS Gothic" w:cs="MS Gothic" w:hint="eastAsia"/>
        </w:rPr>
        <w:t>├</w:t>
      </w:r>
      <w:r w:rsidRPr="00ED3071">
        <w:rPr>
          <w:rFonts w:ascii="Calibri" w:hAnsi="Calibri" w:cs="Calibri"/>
        </w:rPr>
        <w:t>──</w:t>
      </w:r>
      <w:r w:rsidRPr="00ED3071">
        <w:t xml:space="preserve"> model/</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Product.java</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Category.java</w:t>
      </w:r>
    </w:p>
    <w:p w:rsidR="00ED3071" w:rsidRPr="00ED3071" w:rsidRDefault="00ED3071" w:rsidP="00ED3071">
      <w:pPr>
        <w:spacing w:after="0"/>
      </w:pPr>
      <w:r w:rsidRPr="00ED3071">
        <w:t xml:space="preserve">  │   └── Supplier.java</w:t>
      </w:r>
    </w:p>
    <w:p w:rsidR="00ED3071" w:rsidRPr="00ED3071" w:rsidRDefault="00ED3071" w:rsidP="00ED3071">
      <w:pPr>
        <w:spacing w:after="0"/>
      </w:pPr>
      <w:r w:rsidRPr="00ED3071">
        <w:t xml:space="preserve">  </w:t>
      </w:r>
      <w:r w:rsidRPr="00ED3071">
        <w:rPr>
          <w:rFonts w:ascii="MS Gothic" w:eastAsia="MS Gothic" w:hAnsi="MS Gothic" w:cs="MS Gothic" w:hint="eastAsia"/>
        </w:rPr>
        <w:t>├</w:t>
      </w:r>
      <w:r w:rsidRPr="00ED3071">
        <w:rPr>
          <w:rFonts w:ascii="Calibri" w:hAnsi="Calibri" w:cs="Calibri"/>
        </w:rPr>
        <w:t>──</w:t>
      </w:r>
      <w:r w:rsidRPr="00ED3071">
        <w:t xml:space="preserve"> dao/</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interfaces/</w:t>
      </w:r>
    </w:p>
    <w:p w:rsidR="00ED3071" w:rsidRPr="00ED3071" w:rsidRDefault="00ED3071" w:rsidP="00ED3071">
      <w:pPr>
        <w:spacing w:after="0"/>
      </w:pPr>
      <w:r w:rsidRPr="00ED3071">
        <w:t xml:space="preserve">  │   │   </w:t>
      </w:r>
      <w:r w:rsidRPr="00ED3071">
        <w:rPr>
          <w:rFonts w:ascii="MS Gothic" w:eastAsia="MS Gothic" w:hAnsi="MS Gothic" w:cs="MS Gothic" w:hint="eastAsia"/>
        </w:rPr>
        <w:t>├</w:t>
      </w:r>
      <w:r w:rsidRPr="00ED3071">
        <w:rPr>
          <w:rFonts w:ascii="Calibri" w:hAnsi="Calibri" w:cs="Calibri"/>
        </w:rPr>
        <w:t>──</w:t>
      </w:r>
      <w:r w:rsidRPr="00ED3071">
        <w:t xml:space="preserve"> ProductDAO.java</w:t>
      </w:r>
    </w:p>
    <w:p w:rsidR="00ED3071" w:rsidRPr="00ED3071" w:rsidRDefault="00ED3071" w:rsidP="00ED3071">
      <w:pPr>
        <w:spacing w:after="0"/>
      </w:pPr>
      <w:r w:rsidRPr="00ED3071">
        <w:t xml:space="preserve">  │   │   </w:t>
      </w:r>
      <w:r w:rsidRPr="00ED3071">
        <w:rPr>
          <w:rFonts w:ascii="MS Gothic" w:eastAsia="MS Gothic" w:hAnsi="MS Gothic" w:cs="MS Gothic" w:hint="eastAsia"/>
        </w:rPr>
        <w:t>├</w:t>
      </w:r>
      <w:r w:rsidRPr="00ED3071">
        <w:rPr>
          <w:rFonts w:ascii="Calibri" w:hAnsi="Calibri" w:cs="Calibri"/>
        </w:rPr>
        <w:t>──</w:t>
      </w:r>
      <w:r w:rsidRPr="00ED3071">
        <w:t xml:space="preserve"> CategoryDAO.java</w:t>
      </w:r>
    </w:p>
    <w:p w:rsidR="00ED3071" w:rsidRPr="00ED3071" w:rsidRDefault="00ED3071" w:rsidP="00ED3071">
      <w:pPr>
        <w:spacing w:after="0"/>
      </w:pPr>
      <w:r w:rsidRPr="00ED3071">
        <w:t xml:space="preserve">  │   │   └── SupplierDAO.java</w:t>
      </w:r>
    </w:p>
    <w:p w:rsidR="00ED3071" w:rsidRPr="00ED3071" w:rsidRDefault="00ED3071" w:rsidP="00ED3071">
      <w:pPr>
        <w:spacing w:after="0"/>
      </w:pPr>
      <w:r w:rsidRPr="00ED3071">
        <w:t xml:space="preserve">  │   └── </w:t>
      </w:r>
      <w:proofErr w:type="spellStart"/>
      <w:r w:rsidRPr="00ED3071">
        <w:t>impl</w:t>
      </w:r>
      <w:proofErr w:type="spellEnd"/>
      <w:r w:rsidRPr="00ED3071">
        <w:t>/</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ProductDAOImpl.java</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CategoryDAOImpl.java</w:t>
      </w:r>
    </w:p>
    <w:p w:rsidR="00ED3071" w:rsidRPr="00ED3071" w:rsidRDefault="00ED3071" w:rsidP="00ED3071">
      <w:pPr>
        <w:spacing w:after="0"/>
      </w:pPr>
      <w:r w:rsidRPr="00ED3071">
        <w:t xml:space="preserve">  │       └── SupplierDAOImpl.java</w:t>
      </w:r>
    </w:p>
    <w:p w:rsidR="00ED3071" w:rsidRPr="00ED3071" w:rsidRDefault="00ED3071" w:rsidP="00ED3071">
      <w:pPr>
        <w:spacing w:after="0"/>
      </w:pPr>
      <w:r w:rsidRPr="00ED3071">
        <w:t xml:space="preserve">  </w:t>
      </w:r>
      <w:r w:rsidRPr="00ED3071">
        <w:rPr>
          <w:rFonts w:ascii="MS Gothic" w:eastAsia="MS Gothic" w:hAnsi="MS Gothic" w:cs="MS Gothic" w:hint="eastAsia"/>
        </w:rPr>
        <w:t>├</w:t>
      </w:r>
      <w:r w:rsidRPr="00ED3071">
        <w:rPr>
          <w:rFonts w:ascii="Calibri" w:hAnsi="Calibri" w:cs="Calibri"/>
        </w:rPr>
        <w:t>──</w:t>
      </w:r>
      <w:r w:rsidRPr="00ED3071">
        <w:t xml:space="preserve"> service/</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ProductService.java</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CategoryService.java</w:t>
      </w:r>
    </w:p>
    <w:p w:rsidR="00ED3071" w:rsidRPr="00ED3071" w:rsidRDefault="00ED3071" w:rsidP="00ED3071">
      <w:pPr>
        <w:spacing w:after="0"/>
      </w:pPr>
      <w:r w:rsidRPr="00ED3071">
        <w:t xml:space="preserve">  │   └── SupplierService.java</w:t>
      </w:r>
    </w:p>
    <w:p w:rsidR="00ED3071" w:rsidRPr="00ED3071" w:rsidRDefault="00ED3071" w:rsidP="00ED3071">
      <w:pPr>
        <w:spacing w:after="0"/>
      </w:pPr>
      <w:r w:rsidRPr="00ED3071">
        <w:t xml:space="preserve">  </w:t>
      </w:r>
      <w:r w:rsidRPr="00ED3071">
        <w:rPr>
          <w:rFonts w:ascii="MS Gothic" w:eastAsia="MS Gothic" w:hAnsi="MS Gothic" w:cs="MS Gothic" w:hint="eastAsia"/>
        </w:rPr>
        <w:t>├</w:t>
      </w:r>
      <w:r w:rsidRPr="00ED3071">
        <w:rPr>
          <w:rFonts w:ascii="Calibri" w:hAnsi="Calibri" w:cs="Calibri"/>
        </w:rPr>
        <w:t>──</w:t>
      </w:r>
      <w:r w:rsidRPr="00ED3071">
        <w:t xml:space="preserve"> </w:t>
      </w:r>
      <w:proofErr w:type="spellStart"/>
      <w:r w:rsidRPr="00ED3071">
        <w:t>ui</w:t>
      </w:r>
      <w:proofErr w:type="spellEnd"/>
      <w:r w:rsidRPr="00ED3071">
        <w:t>/</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AppTheme.java</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MainFrame.java</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DashboardPanel.java</w:t>
      </w:r>
    </w:p>
    <w:p w:rsidR="00ED3071" w:rsidRPr="00ED3071" w:rsidRDefault="00ED3071" w:rsidP="00ED3071">
      <w:pPr>
        <w:spacing w:after="0"/>
      </w:pPr>
      <w:r w:rsidRPr="00ED3071">
        <w:lastRenderedPageBreak/>
        <w:t xml:space="preserve">  │   </w:t>
      </w:r>
      <w:r w:rsidRPr="00ED3071">
        <w:rPr>
          <w:rFonts w:ascii="MS Gothic" w:eastAsia="MS Gothic" w:hAnsi="MS Gothic" w:cs="MS Gothic" w:hint="eastAsia"/>
        </w:rPr>
        <w:t>├</w:t>
      </w:r>
      <w:r w:rsidRPr="00ED3071">
        <w:rPr>
          <w:rFonts w:ascii="Calibri" w:hAnsi="Calibri" w:cs="Calibri"/>
        </w:rPr>
        <w:t>──</w:t>
      </w:r>
      <w:r w:rsidRPr="00ED3071">
        <w:t xml:space="preserve"> ProductPanel.java</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CategoryPanel.java</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SupplierPanel.java</w:t>
      </w:r>
    </w:p>
    <w:p w:rsidR="00ED3071" w:rsidRPr="00ED3071" w:rsidRDefault="00ED3071" w:rsidP="00ED3071">
      <w:pPr>
        <w:spacing w:after="0"/>
      </w:pPr>
      <w:r w:rsidRPr="00ED3071">
        <w:t xml:space="preserve">  │   └── LowStockPanel.java</w:t>
      </w:r>
    </w:p>
    <w:p w:rsidR="00ED3071" w:rsidRPr="00ED3071" w:rsidRDefault="00ED3071" w:rsidP="00ED3071">
      <w:pPr>
        <w:spacing w:after="0"/>
      </w:pPr>
      <w:r w:rsidRPr="00ED3071">
        <w:t xml:space="preserve">  </w:t>
      </w:r>
      <w:r w:rsidRPr="00ED3071">
        <w:rPr>
          <w:rFonts w:ascii="MS Gothic" w:eastAsia="MS Gothic" w:hAnsi="MS Gothic" w:cs="MS Gothic" w:hint="eastAsia"/>
        </w:rPr>
        <w:t>├</w:t>
      </w:r>
      <w:r w:rsidRPr="00ED3071">
        <w:rPr>
          <w:rFonts w:ascii="Calibri" w:hAnsi="Calibri" w:cs="Calibri"/>
        </w:rPr>
        <w:t>──</w:t>
      </w:r>
      <w:r w:rsidRPr="00ED3071">
        <w:t xml:space="preserve"> util/</w:t>
      </w:r>
    </w:p>
    <w:p w:rsidR="00ED3071" w:rsidRPr="00ED3071" w:rsidRDefault="00ED3071" w:rsidP="00ED3071">
      <w:pPr>
        <w:spacing w:after="0"/>
      </w:pPr>
      <w:r w:rsidRPr="00ED3071">
        <w:t xml:space="preserve">  │   </w:t>
      </w:r>
      <w:r w:rsidRPr="00ED3071">
        <w:rPr>
          <w:rFonts w:ascii="MS Gothic" w:eastAsia="MS Gothic" w:hAnsi="MS Gothic" w:cs="MS Gothic" w:hint="eastAsia"/>
        </w:rPr>
        <w:t>├</w:t>
      </w:r>
      <w:r w:rsidRPr="00ED3071">
        <w:rPr>
          <w:rFonts w:ascii="Calibri" w:hAnsi="Calibri" w:cs="Calibri"/>
        </w:rPr>
        <w:t>──</w:t>
      </w:r>
      <w:r w:rsidRPr="00ED3071">
        <w:t xml:space="preserve"> FileManager.java</w:t>
      </w:r>
    </w:p>
    <w:p w:rsidR="00ED3071" w:rsidRPr="00ED3071" w:rsidRDefault="00ED3071" w:rsidP="00ED3071">
      <w:pPr>
        <w:spacing w:after="0"/>
      </w:pPr>
      <w:r w:rsidRPr="00ED3071">
        <w:t xml:space="preserve">  │   └── CsvExporter.java</w:t>
      </w:r>
    </w:p>
    <w:p w:rsidR="00ED3071" w:rsidRPr="00ED3071" w:rsidRDefault="00ED3071" w:rsidP="00ED3071">
      <w:pPr>
        <w:spacing w:after="0"/>
      </w:pPr>
      <w:r w:rsidRPr="00ED3071">
        <w:t xml:space="preserve">  └── exception/</w:t>
      </w:r>
    </w:p>
    <w:p w:rsidR="00ED3071" w:rsidRPr="00ED3071" w:rsidRDefault="00ED3071" w:rsidP="00ED3071">
      <w:pPr>
        <w:spacing w:after="0"/>
      </w:pPr>
      <w:r w:rsidRPr="00ED3071">
        <w:t xml:space="preserve">      └── ValidationException.java</w:t>
      </w:r>
    </w:p>
    <w:p w:rsidR="00ED3071" w:rsidRPr="00ED3071" w:rsidRDefault="00ED3071" w:rsidP="00ED3071">
      <w:pPr>
        <w:spacing w:after="0"/>
      </w:pPr>
      <w:r w:rsidRPr="00ED3071">
        <w:rPr>
          <w:b/>
          <w:bCs/>
        </w:rPr>
        <w:t>Interaction</w:t>
      </w:r>
      <w:r w:rsidRPr="00ED3071">
        <w:t xml:space="preserve"> </w:t>
      </w:r>
      <w:r w:rsidRPr="00ED3071">
        <w:rPr>
          <w:b/>
          <w:bCs/>
        </w:rPr>
        <w:t>Flow</w:t>
      </w:r>
      <w:r w:rsidR="000C03F8">
        <w:rPr>
          <w:b/>
          <w:bCs/>
        </w:rPr>
        <w:t>:</w:t>
      </w:r>
    </w:p>
    <w:p w:rsidR="00ED3071" w:rsidRPr="00ED3071" w:rsidRDefault="00ED3071" w:rsidP="00ED3071">
      <w:pPr>
        <w:numPr>
          <w:ilvl w:val="0"/>
          <w:numId w:val="18"/>
        </w:numPr>
        <w:spacing w:after="0"/>
      </w:pPr>
      <w:r w:rsidRPr="00ED3071">
        <w:t>The user performs an action in a UI panel (e.g., clicks Add Product after filling the form fields).</w:t>
      </w:r>
    </w:p>
    <w:p w:rsidR="00ED3071" w:rsidRPr="00ED3071" w:rsidRDefault="00ED3071" w:rsidP="00ED3071">
      <w:pPr>
        <w:numPr>
          <w:ilvl w:val="0"/>
          <w:numId w:val="18"/>
        </w:numPr>
        <w:spacing w:after="0"/>
      </w:pPr>
      <w:r w:rsidRPr="00ED3071">
        <w:t xml:space="preserve">The panel collects input values and calls the appropriate Service method (e.g., </w:t>
      </w:r>
      <w:proofErr w:type="spellStart"/>
      <w:r w:rsidRPr="00ED3071">
        <w:t>productService.addProduct</w:t>
      </w:r>
      <w:proofErr w:type="spellEnd"/>
      <w:r w:rsidRPr="00ED3071">
        <w:t>(...)).</w:t>
      </w:r>
    </w:p>
    <w:p w:rsidR="00ED3071" w:rsidRPr="00ED3071" w:rsidRDefault="00ED3071" w:rsidP="00ED3071">
      <w:pPr>
        <w:numPr>
          <w:ilvl w:val="0"/>
          <w:numId w:val="18"/>
        </w:numPr>
        <w:spacing w:after="0"/>
      </w:pPr>
      <w:r w:rsidRPr="00ED3071">
        <w:t xml:space="preserve">The Service validates every field; if a rule is violated, a </w:t>
      </w:r>
      <w:proofErr w:type="spellStart"/>
      <w:r w:rsidRPr="00ED3071">
        <w:t>ValidationException</w:t>
      </w:r>
      <w:proofErr w:type="spellEnd"/>
      <w:r w:rsidRPr="00ED3071">
        <w:t xml:space="preserve"> is thrown and propagated to the UI, which displays an error dialog.</w:t>
      </w:r>
    </w:p>
    <w:p w:rsidR="00ED3071" w:rsidRPr="00ED3071" w:rsidRDefault="00ED3071" w:rsidP="00ED3071">
      <w:pPr>
        <w:numPr>
          <w:ilvl w:val="0"/>
          <w:numId w:val="18"/>
        </w:numPr>
        <w:spacing w:after="0"/>
      </w:pPr>
      <w:r w:rsidRPr="00ED3071">
        <w:t xml:space="preserve">If validation passes, the Service constructs the domain object and calls the DAO interface method (e.g., </w:t>
      </w:r>
      <w:proofErr w:type="spellStart"/>
      <w:r w:rsidRPr="00ED3071">
        <w:t>productDAO.save</w:t>
      </w:r>
      <w:proofErr w:type="spellEnd"/>
      <w:r w:rsidRPr="00ED3071">
        <w:t>(product)).</w:t>
      </w:r>
    </w:p>
    <w:p w:rsidR="00ED3071" w:rsidRPr="00ED3071" w:rsidRDefault="00ED3071" w:rsidP="00ED3071">
      <w:pPr>
        <w:numPr>
          <w:ilvl w:val="0"/>
          <w:numId w:val="18"/>
        </w:numPr>
        <w:spacing w:after="0"/>
      </w:pPr>
      <w:r w:rsidRPr="00ED3071">
        <w:t xml:space="preserve">The DAO implementation delegates to </w:t>
      </w:r>
      <w:proofErr w:type="spellStart"/>
      <w:r w:rsidRPr="00ED3071">
        <w:t>FileManager.saveData</w:t>
      </w:r>
      <w:proofErr w:type="spellEnd"/>
      <w:r w:rsidRPr="00ED3071">
        <w:t>(), which serializes the updated list to products.dat.</w:t>
      </w:r>
    </w:p>
    <w:p w:rsidR="00ED3071" w:rsidRPr="00ED3071" w:rsidRDefault="00ED3071" w:rsidP="00ED3071">
      <w:pPr>
        <w:numPr>
          <w:ilvl w:val="0"/>
          <w:numId w:val="18"/>
        </w:numPr>
        <w:spacing w:after="0"/>
      </w:pPr>
      <w:r w:rsidRPr="00ED3071">
        <w:t xml:space="preserve">Control returns to the UI, which calls </w:t>
      </w:r>
      <w:proofErr w:type="spellStart"/>
      <w:proofErr w:type="gramStart"/>
      <w:r w:rsidRPr="00ED3071">
        <w:t>refreshTable</w:t>
      </w:r>
      <w:proofErr w:type="spellEnd"/>
      <w:r w:rsidRPr="00ED3071">
        <w:t>(</w:t>
      </w:r>
      <w:proofErr w:type="gramEnd"/>
      <w:r w:rsidRPr="00ED3071">
        <w:t>) to reload and redisplay the updated data.</w:t>
      </w:r>
    </w:p>
    <w:p w:rsidR="00ED3071" w:rsidRPr="00ED3071" w:rsidRDefault="00ED3071" w:rsidP="00ED3071">
      <w:pPr>
        <w:spacing w:after="0"/>
      </w:pPr>
    </w:p>
    <w:p w:rsidR="00ED3071" w:rsidRPr="00ED3071" w:rsidRDefault="00ED3071" w:rsidP="000C03F8">
      <w:pPr>
        <w:pStyle w:val="Heading3"/>
      </w:pPr>
      <w:r w:rsidRPr="00ED3071">
        <w:t>OOP Concepts Demonstrated</w:t>
      </w:r>
    </w:p>
    <w:p w:rsidR="00ED3071" w:rsidRPr="00ED3071" w:rsidRDefault="00ED3071" w:rsidP="00ED3071">
      <w:pPr>
        <w:spacing w:after="0"/>
        <w:rPr>
          <w:b/>
          <w:bCs/>
        </w:rPr>
      </w:pPr>
      <w:r w:rsidRPr="00ED3071">
        <w:rPr>
          <w:b/>
          <w:bCs/>
        </w:rPr>
        <w:t>Encapsulation</w:t>
      </w:r>
    </w:p>
    <w:p w:rsidR="00ED3071" w:rsidRPr="00ED3071" w:rsidRDefault="00ED3071" w:rsidP="000C03F8">
      <w:pPr>
        <w:spacing w:after="0"/>
      </w:pPr>
      <w:r w:rsidRPr="000C03F8">
        <w:rPr>
          <w:u w:val="single"/>
        </w:rPr>
        <w:t>Where it is used</w:t>
      </w:r>
      <w:r w:rsidRPr="00ED3071">
        <w:t>: All three model classes — Product, Category, and Supplier — declare every field as private and expose them exclusively through public getter and setter methods.</w:t>
      </w:r>
    </w:p>
    <w:p w:rsidR="00ED3071" w:rsidRPr="00ED3071" w:rsidRDefault="00ED3071" w:rsidP="000C03F8">
      <w:pPr>
        <w:spacing w:after="0"/>
      </w:pPr>
      <w:r w:rsidRPr="000C03F8">
        <w:rPr>
          <w:u w:val="single"/>
        </w:rPr>
        <w:t>Why it is used</w:t>
      </w:r>
      <w:r w:rsidRPr="00ED3071">
        <w:t>: This prevents other classes from directly modifying the internal state of a model object in an uncontrolled manner. For example, no external class can set a negative quantity directly; all mutations go through the Service layer, which validates first.</w:t>
      </w:r>
    </w:p>
    <w:p w:rsidR="00ED3071" w:rsidRDefault="00ED3071" w:rsidP="00ED3071">
      <w:pPr>
        <w:spacing w:after="0"/>
        <w:rPr>
          <w:u w:val="single"/>
        </w:rPr>
      </w:pPr>
      <w:r w:rsidRPr="00ED3071">
        <w:rPr>
          <w:u w:val="single"/>
        </w:rPr>
        <w:t>Code Snippet:</w:t>
      </w:r>
    </w:p>
    <w:p w:rsidR="000C03F8" w:rsidRPr="00ED3071" w:rsidRDefault="000C03F8" w:rsidP="00ED3071">
      <w:pPr>
        <w:spacing w:after="0"/>
      </w:pPr>
      <w:r w:rsidRPr="000C03F8">
        <w:t>Product.java</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class</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implements</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Serializable</w:t>
      </w:r>
      <w:r w:rsidRPr="000C03F8">
        <w:rPr>
          <w:rFonts w:ascii="Consolas" w:eastAsia="Times New Roman" w:hAnsi="Consolas" w:cs="Times New Roman"/>
          <w:color w:val="FFFFFF"/>
          <w:kern w:val="0"/>
          <w:sz w:val="21"/>
          <w:szCs w:val="21"/>
          <w:lang w:eastAsia="en-IN"/>
          <w14:ligatures w14:val="none"/>
        </w:rPr>
        <w:t xml:space="preserve">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private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id</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private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name</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private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double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price</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private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int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quantity</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private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int</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lowStockThreshold</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7CA668"/>
          <w:kern w:val="0"/>
          <w:sz w:val="21"/>
          <w:szCs w:val="21"/>
          <w:lang w:eastAsia="en-IN"/>
          <w14:ligatures w14:val="none"/>
        </w:rPr>
        <w:t>// Derived behaviour encapsulated inside the class</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pgNum/>
      </w:r>
      <w:proofErr w:type="spellStart"/>
      <w:r>
        <w:rPr>
          <w:rFonts w:ascii="Consolas" w:eastAsia="Times New Roman" w:hAnsi="Consolas" w:cs="Times New Roman"/>
          <w:color w:val="4EC9B0"/>
          <w:kern w:val="0"/>
          <w:sz w:val="21"/>
          <w:szCs w:val="21"/>
          <w:lang w:eastAsia="en-IN"/>
          <w14:ligatures w14:val="none"/>
        </w:rPr>
        <w:t>oolean</w:t>
      </w:r>
      <w:proofErr w:type="spellEnd"/>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isLowStock</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quantity </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FFFFFF"/>
          <w:kern w:val="0"/>
          <w:sz w:val="21"/>
          <w:szCs w:val="21"/>
          <w:lang w:eastAsia="en-IN"/>
          <w14:ligatures w14:val="none"/>
        </w:rPr>
        <w:t>lowStockThreshold</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double</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getProfitMargin</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FFFFFF"/>
          <w:kern w:val="0"/>
          <w:sz w:val="21"/>
          <w:szCs w:val="21"/>
          <w:lang w:eastAsia="en-IN"/>
          <w14:ligatures w14:val="none"/>
        </w:rPr>
        <w:t>costPrice</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B5CEA8"/>
          <w:kern w:val="0"/>
          <w:sz w:val="21"/>
          <w:szCs w:val="21"/>
          <w:lang w:eastAsia="en-IN"/>
          <w14:ligatures w14:val="none"/>
        </w:rPr>
        <w:t>0</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B5CEA8"/>
          <w:kern w:val="0"/>
          <w:sz w:val="21"/>
          <w:szCs w:val="21"/>
          <w:lang w:eastAsia="en-IN"/>
          <w14:ligatures w14:val="none"/>
        </w:rPr>
        <w:t>0.0</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((price </w:t>
      </w:r>
      <w:r>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FFFFFF"/>
          <w:kern w:val="0"/>
          <w:sz w:val="21"/>
          <w:szCs w:val="21"/>
          <w:lang w:eastAsia="en-IN"/>
          <w14:ligatures w14:val="none"/>
        </w:rPr>
        <w:t>costPrice</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price)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B5CEA8"/>
          <w:kern w:val="0"/>
          <w:sz w:val="21"/>
          <w:szCs w:val="21"/>
          <w:lang w:eastAsia="en-IN"/>
          <w14:ligatures w14:val="none"/>
        </w:rPr>
        <w:t>100.0</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lastRenderedPageBreak/>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int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getQuantity</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w:t>
      </w:r>
      <w:proofErr w:type="gramStart"/>
      <w:r w:rsidRPr="000C03F8">
        <w:rPr>
          <w:rFonts w:ascii="Consolas" w:eastAsia="Times New Roman" w:hAnsi="Consolas" w:cs="Times New Roman"/>
          <w:color w:val="FFFFFF"/>
          <w:kern w:val="0"/>
          <w:sz w:val="21"/>
          <w:szCs w:val="21"/>
          <w:lang w:eastAsia="en-IN"/>
          <w14:ligatures w14:val="none"/>
        </w:rPr>
        <w:t xml:space="preserve">   {</w:t>
      </w:r>
      <w:proofErr w:type="gram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quantity</w:t>
      </w:r>
      <w:proofErr w:type="gramStart"/>
      <w:r w:rsidRPr="000C03F8">
        <w:rPr>
          <w:rFonts w:ascii="Consolas" w:eastAsia="Times New Roman" w:hAnsi="Consolas" w:cs="Times New Roman"/>
          <w:color w:val="FFFFFF"/>
          <w:kern w:val="0"/>
          <w:sz w:val="21"/>
          <w:szCs w:val="21"/>
          <w:lang w:eastAsia="en-IN"/>
          <w14:ligatures w14:val="none"/>
        </w:rPr>
        <w:t>; }</w:t>
      </w:r>
      <w:proofErr w:type="gram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void</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setQuantity</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int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qty</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569CD6"/>
          <w:kern w:val="0"/>
          <w:sz w:val="21"/>
          <w:szCs w:val="21"/>
          <w:lang w:eastAsia="en-IN"/>
          <w14:ligatures w14:val="none"/>
        </w:rPr>
        <w:t>this</w:t>
      </w:r>
      <w:proofErr w:type="gram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9CDCFE"/>
          <w:kern w:val="0"/>
          <w:sz w:val="21"/>
          <w:szCs w:val="21"/>
          <w:lang w:eastAsia="en-IN"/>
          <w14:ligatures w14:val="none"/>
        </w:rPr>
        <w:t>quantity</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qty</w:t>
      </w:r>
      <w:proofErr w:type="gramStart"/>
      <w:r w:rsidRPr="000C03F8">
        <w:rPr>
          <w:rFonts w:ascii="Consolas" w:eastAsia="Times New Roman" w:hAnsi="Consolas" w:cs="Times New Roman"/>
          <w:color w:val="FFFFFF"/>
          <w:kern w:val="0"/>
          <w:sz w:val="21"/>
          <w:szCs w:val="21"/>
          <w:lang w:eastAsia="en-IN"/>
          <w14:ligatures w14:val="none"/>
        </w:rPr>
        <w:t>; }</w:t>
      </w:r>
      <w:proofErr w:type="gram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ED3071" w:rsidRPr="00ED3071" w:rsidRDefault="00ED3071" w:rsidP="00ED3071">
      <w:pPr>
        <w:spacing w:after="0"/>
      </w:pPr>
      <w:r w:rsidRPr="00ED3071">
        <w:t xml:space="preserve">Explanation: All fields are private, so no other class reads or writes them directly. The helper methods </w:t>
      </w:r>
      <w:proofErr w:type="spellStart"/>
      <w:proofErr w:type="gramStart"/>
      <w:r w:rsidRPr="00ED3071">
        <w:t>isLowStock</w:t>
      </w:r>
      <w:proofErr w:type="spellEnd"/>
      <w:r w:rsidRPr="00ED3071">
        <w:t>(</w:t>
      </w:r>
      <w:proofErr w:type="gramEnd"/>
      <w:r w:rsidRPr="00ED3071">
        <w:t xml:space="preserve">) and </w:t>
      </w:r>
      <w:proofErr w:type="spellStart"/>
      <w:proofErr w:type="gramStart"/>
      <w:r w:rsidRPr="00ED3071">
        <w:t>getProfitMargin</w:t>
      </w:r>
      <w:proofErr w:type="spellEnd"/>
      <w:r w:rsidRPr="00ED3071">
        <w:t>(</w:t>
      </w:r>
      <w:proofErr w:type="gramEnd"/>
      <w:r w:rsidRPr="00ED3071">
        <w:t xml:space="preserve">) encapsulate derived logic: the </w:t>
      </w:r>
      <w:proofErr w:type="spellStart"/>
      <w:r w:rsidRPr="00ED3071">
        <w:t>LowStockPanel</w:t>
      </w:r>
      <w:proofErr w:type="spellEnd"/>
      <w:r w:rsidRPr="00ED3071">
        <w:t xml:space="preserve"> and </w:t>
      </w:r>
      <w:proofErr w:type="spellStart"/>
      <w:r w:rsidRPr="00ED3071">
        <w:t>DashboardPanel</w:t>
      </w:r>
      <w:proofErr w:type="spellEnd"/>
      <w:r w:rsidRPr="00ED3071">
        <w:t xml:space="preserve"> simply call these methods without re-implementing the threshold comparison or margin formula themselves, which eliminates code duplication and centralises business logic in the model.</w:t>
      </w:r>
    </w:p>
    <w:p w:rsidR="00ED3071" w:rsidRPr="00ED3071" w:rsidRDefault="00ED3071" w:rsidP="00ED3071">
      <w:pPr>
        <w:spacing w:after="0"/>
      </w:pPr>
    </w:p>
    <w:p w:rsidR="00ED3071" w:rsidRPr="00ED3071" w:rsidRDefault="00ED3071" w:rsidP="00ED3071">
      <w:pPr>
        <w:spacing w:after="0"/>
        <w:rPr>
          <w:b/>
          <w:bCs/>
        </w:rPr>
      </w:pPr>
      <w:r w:rsidRPr="00ED3071">
        <w:rPr>
          <w:b/>
          <w:bCs/>
        </w:rPr>
        <w:t>Abstraction</w:t>
      </w:r>
    </w:p>
    <w:p w:rsidR="00ED3071" w:rsidRPr="00ED3071" w:rsidRDefault="00ED3071" w:rsidP="00ED3071">
      <w:pPr>
        <w:spacing w:after="0"/>
      </w:pPr>
      <w:r w:rsidRPr="00ED3071">
        <w:rPr>
          <w:u w:val="single"/>
        </w:rPr>
        <w:t>Where it is used</w:t>
      </w:r>
      <w:r w:rsidRPr="00ED3071">
        <w:t xml:space="preserve">: The DAO interfaces </w:t>
      </w:r>
      <w:proofErr w:type="spellStart"/>
      <w:r w:rsidRPr="00ED3071">
        <w:t>ProductDAO</w:t>
      </w:r>
      <w:proofErr w:type="spellEnd"/>
      <w:r w:rsidRPr="00ED3071">
        <w:t xml:space="preserve">, </w:t>
      </w:r>
      <w:proofErr w:type="spellStart"/>
      <w:r w:rsidRPr="00ED3071">
        <w:t>CategoryDAO</w:t>
      </w:r>
      <w:proofErr w:type="spellEnd"/>
      <w:r w:rsidRPr="00ED3071">
        <w:t xml:space="preserve">, and </w:t>
      </w:r>
      <w:proofErr w:type="spellStart"/>
      <w:r w:rsidRPr="00ED3071">
        <w:t>SupplierDAO</w:t>
      </w:r>
      <w:proofErr w:type="spellEnd"/>
      <w:r w:rsidRPr="00ED3071">
        <w:t xml:space="preserve"> declare method signatures — </w:t>
      </w:r>
      <w:proofErr w:type="gramStart"/>
      <w:r w:rsidRPr="00ED3071">
        <w:t>save(</w:t>
      </w:r>
      <w:proofErr w:type="gramEnd"/>
      <w:r w:rsidRPr="00ED3071">
        <w:t xml:space="preserve">), </w:t>
      </w:r>
      <w:proofErr w:type="gramStart"/>
      <w:r w:rsidRPr="00ED3071">
        <w:t>update(</w:t>
      </w:r>
      <w:proofErr w:type="gramEnd"/>
      <w:r w:rsidRPr="00ED3071">
        <w:t xml:space="preserve">), </w:t>
      </w:r>
      <w:proofErr w:type="gramStart"/>
      <w:r w:rsidRPr="00ED3071">
        <w:t>delete(</w:t>
      </w:r>
      <w:proofErr w:type="gramEnd"/>
      <w:r w:rsidRPr="00ED3071">
        <w:t xml:space="preserve">), </w:t>
      </w:r>
      <w:proofErr w:type="spellStart"/>
      <w:proofErr w:type="gramStart"/>
      <w:r w:rsidRPr="00ED3071">
        <w:t>findById</w:t>
      </w:r>
      <w:proofErr w:type="spellEnd"/>
      <w:r w:rsidRPr="00ED3071">
        <w:t>(</w:t>
      </w:r>
      <w:proofErr w:type="gramEnd"/>
      <w:r w:rsidRPr="00ED3071">
        <w:t xml:space="preserve">), </w:t>
      </w:r>
      <w:proofErr w:type="spellStart"/>
      <w:proofErr w:type="gramStart"/>
      <w:r w:rsidRPr="00ED3071">
        <w:t>findAll</w:t>
      </w:r>
      <w:proofErr w:type="spellEnd"/>
      <w:r w:rsidRPr="00ED3071">
        <w:t>(</w:t>
      </w:r>
      <w:proofErr w:type="gramEnd"/>
      <w:r w:rsidRPr="00ED3071">
        <w:t xml:space="preserve">), </w:t>
      </w:r>
      <w:proofErr w:type="spellStart"/>
      <w:proofErr w:type="gramStart"/>
      <w:r w:rsidRPr="00ED3071">
        <w:t>searchByName</w:t>
      </w:r>
      <w:proofErr w:type="spellEnd"/>
      <w:r w:rsidRPr="00ED3071">
        <w:t>(</w:t>
      </w:r>
      <w:proofErr w:type="gramEnd"/>
      <w:r w:rsidRPr="00ED3071">
        <w:t>), etc. — without specifying how the data is stored.</w:t>
      </w:r>
    </w:p>
    <w:p w:rsidR="00ED3071" w:rsidRPr="00ED3071" w:rsidRDefault="00ED3071" w:rsidP="00ED3071">
      <w:pPr>
        <w:spacing w:after="0"/>
      </w:pPr>
      <w:r w:rsidRPr="00ED3071">
        <w:rPr>
          <w:u w:val="single"/>
        </w:rPr>
        <w:t>Why it is used</w:t>
      </w:r>
      <w:r w:rsidRPr="00ED3071">
        <w:t xml:space="preserve">: The Service layer and UI panels program against the interface contract, not against a specific storage mechanism. If the application were later upgraded from file serialization to a SQLite database, only the </w:t>
      </w:r>
      <w:proofErr w:type="spellStart"/>
      <w:r w:rsidRPr="00ED3071">
        <w:t>impl</w:t>
      </w:r>
      <w:proofErr w:type="spellEnd"/>
      <w:r w:rsidRPr="00ED3071">
        <w:t>/ classes would change; every other layer of the system would remain untouched.</w:t>
      </w:r>
    </w:p>
    <w:p w:rsidR="00ED3071" w:rsidRPr="00ED3071" w:rsidRDefault="00ED3071" w:rsidP="00ED3071">
      <w:pPr>
        <w:spacing w:after="0"/>
      </w:pPr>
      <w:r w:rsidRPr="00ED3071">
        <w:rPr>
          <w:u w:val="single"/>
        </w:rPr>
        <w:t>Code Snippet</w:t>
      </w:r>
      <w:r w:rsidRPr="00ED3071">
        <w:t>:</w:t>
      </w:r>
    </w:p>
    <w:p w:rsidR="00ED3071" w:rsidRPr="00ED3071" w:rsidRDefault="000C03F8" w:rsidP="00ED3071">
      <w:pPr>
        <w:spacing w:after="0"/>
      </w:pPr>
      <w:r>
        <w:t>ProductDAO.</w:t>
      </w:r>
      <w:r w:rsidR="00ED3071" w:rsidRPr="00ED3071">
        <w:t>java</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interface</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ProductDAO</w:t>
      </w:r>
      <w:proofErr w:type="spellEnd"/>
      <w:r w:rsidRPr="000C03F8">
        <w:rPr>
          <w:rFonts w:ascii="Consolas" w:eastAsia="Times New Roman" w:hAnsi="Consolas" w:cs="Times New Roman"/>
          <w:color w:val="FFFFFF"/>
          <w:kern w:val="0"/>
          <w:sz w:val="21"/>
          <w:szCs w:val="21"/>
          <w:lang w:eastAsia="en-IN"/>
          <w14:ligatures w14:val="none"/>
        </w:rPr>
        <w:t xml:space="preserve">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void</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DCDCAA"/>
          <w:kern w:val="0"/>
          <w:sz w:val="21"/>
          <w:szCs w:val="21"/>
          <w:lang w:eastAsia="en-IN"/>
          <w14:ligatures w14:val="none"/>
        </w:rPr>
        <w:t>save</w:t>
      </w:r>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void</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DCDCAA"/>
          <w:kern w:val="0"/>
          <w:sz w:val="21"/>
          <w:szCs w:val="21"/>
          <w:lang w:eastAsia="en-IN"/>
          <w14:ligatures w14:val="none"/>
        </w:rPr>
        <w:t>update</w:t>
      </w:r>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void</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DCDCAA"/>
          <w:kern w:val="0"/>
          <w:sz w:val="21"/>
          <w:szCs w:val="21"/>
          <w:lang w:eastAsia="en-IN"/>
          <w14:ligatures w14:val="none"/>
        </w:rPr>
        <w:t>delete</w:t>
      </w:r>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id</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Optional</w:t>
      </w:r>
      <w:r w:rsidRPr="000C03F8">
        <w:rPr>
          <w:rFonts w:ascii="Consolas" w:eastAsia="Times New Roman" w:hAnsi="Consolas" w:cs="Times New Roman"/>
          <w:color w:val="FFFFFF"/>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&gt; </w:t>
      </w:r>
      <w:proofErr w:type="spellStart"/>
      <w:proofErr w:type="gramStart"/>
      <w:r w:rsidRPr="000C03F8">
        <w:rPr>
          <w:rFonts w:ascii="Consolas" w:eastAsia="Times New Roman" w:hAnsi="Consolas" w:cs="Times New Roman"/>
          <w:color w:val="DCDCAA"/>
          <w:kern w:val="0"/>
          <w:sz w:val="21"/>
          <w:szCs w:val="21"/>
          <w:lang w:eastAsia="en-IN"/>
          <w14:ligatures w14:val="none"/>
        </w:rPr>
        <w:t>findById</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id</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&gt; </w:t>
      </w:r>
      <w:proofErr w:type="spellStart"/>
      <w:proofErr w:type="gramStart"/>
      <w:r w:rsidRPr="000C03F8">
        <w:rPr>
          <w:rFonts w:ascii="Consolas" w:eastAsia="Times New Roman" w:hAnsi="Consolas" w:cs="Times New Roman"/>
          <w:color w:val="DCDCAA"/>
          <w:kern w:val="0"/>
          <w:sz w:val="21"/>
          <w:szCs w:val="21"/>
          <w:lang w:eastAsia="en-IN"/>
          <w14:ligatures w14:val="none"/>
        </w:rPr>
        <w:t>findAll</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&gt; </w:t>
      </w:r>
      <w:proofErr w:type="spellStart"/>
      <w:proofErr w:type="gramStart"/>
      <w:r w:rsidRPr="000C03F8">
        <w:rPr>
          <w:rFonts w:ascii="Consolas" w:eastAsia="Times New Roman" w:hAnsi="Consolas" w:cs="Times New Roman"/>
          <w:color w:val="DCDCAA"/>
          <w:kern w:val="0"/>
          <w:sz w:val="21"/>
          <w:szCs w:val="21"/>
          <w:lang w:eastAsia="en-IN"/>
          <w14:ligatures w14:val="none"/>
        </w:rPr>
        <w:t>findByCategoryId</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categoryId</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&gt; </w:t>
      </w:r>
      <w:proofErr w:type="spellStart"/>
      <w:proofErr w:type="gramStart"/>
      <w:r w:rsidRPr="000C03F8">
        <w:rPr>
          <w:rFonts w:ascii="Consolas" w:eastAsia="Times New Roman" w:hAnsi="Consolas" w:cs="Times New Roman"/>
          <w:color w:val="DCDCAA"/>
          <w:kern w:val="0"/>
          <w:sz w:val="21"/>
          <w:szCs w:val="21"/>
          <w:lang w:eastAsia="en-IN"/>
          <w14:ligatures w14:val="none"/>
        </w:rPr>
        <w:t>findLowStock</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&gt; </w:t>
      </w:r>
      <w:proofErr w:type="spellStart"/>
      <w:proofErr w:type="gramStart"/>
      <w:r w:rsidRPr="000C03F8">
        <w:rPr>
          <w:rFonts w:ascii="Consolas" w:eastAsia="Times New Roman" w:hAnsi="Consolas" w:cs="Times New Roman"/>
          <w:color w:val="DCDCAA"/>
          <w:kern w:val="0"/>
          <w:sz w:val="21"/>
          <w:szCs w:val="21"/>
          <w:lang w:eastAsia="en-IN"/>
          <w14:ligatures w14:val="none"/>
        </w:rPr>
        <w:t>searchByName</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keyword</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generateNextId</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t xml:space="preserve">Explanation: This interface contains nine method signatures and zero implementation code. </w:t>
      </w:r>
      <w:proofErr w:type="spellStart"/>
      <w:r w:rsidRPr="00ED3071">
        <w:t>ProductService</w:t>
      </w:r>
      <w:proofErr w:type="spellEnd"/>
      <w:r w:rsidRPr="00ED3071">
        <w:t xml:space="preserve"> holds a reference of type </w:t>
      </w:r>
      <w:proofErr w:type="spellStart"/>
      <w:r w:rsidRPr="00ED3071">
        <w:t>ProductDAO</w:t>
      </w:r>
      <w:proofErr w:type="spellEnd"/>
      <w:r w:rsidRPr="00ED3071">
        <w:t xml:space="preserve">, so it calls </w:t>
      </w:r>
      <w:proofErr w:type="spellStart"/>
      <w:r w:rsidRPr="00ED3071">
        <w:t>productDAO.save</w:t>
      </w:r>
      <w:proofErr w:type="spellEnd"/>
      <w:r w:rsidRPr="00ED3071">
        <w:t>(product) without ever knowing whether data is going to a file, a database, or a network service. The abstraction boundary is clean and total.</w:t>
      </w:r>
    </w:p>
    <w:p w:rsidR="00ED3071" w:rsidRPr="00ED3071" w:rsidRDefault="00ED3071" w:rsidP="00ED3071">
      <w:pPr>
        <w:spacing w:after="0"/>
      </w:pPr>
    </w:p>
    <w:p w:rsidR="00ED3071" w:rsidRPr="00ED3071" w:rsidRDefault="00ED3071" w:rsidP="00ED3071">
      <w:pPr>
        <w:spacing w:after="0"/>
        <w:rPr>
          <w:b/>
          <w:bCs/>
        </w:rPr>
      </w:pPr>
      <w:r w:rsidRPr="00ED3071">
        <w:rPr>
          <w:b/>
          <w:bCs/>
        </w:rPr>
        <w:t>Polymorphism</w:t>
      </w:r>
    </w:p>
    <w:p w:rsidR="00ED3071" w:rsidRPr="00ED3071" w:rsidRDefault="00ED3071" w:rsidP="00ED3071">
      <w:pPr>
        <w:spacing w:after="0"/>
      </w:pPr>
      <w:r w:rsidRPr="00ED3071">
        <w:rPr>
          <w:u w:val="single"/>
        </w:rPr>
        <w:t>Where it is used:</w:t>
      </w:r>
      <w:r w:rsidRPr="00ED3071">
        <w:t xml:space="preserve"> (a) The </w:t>
      </w:r>
      <w:proofErr w:type="spellStart"/>
      <w:r w:rsidRPr="00ED3071">
        <w:t>ProductService</w:t>
      </w:r>
      <w:proofErr w:type="spellEnd"/>
      <w:r w:rsidRPr="00ED3071">
        <w:t xml:space="preserve"> field </w:t>
      </w:r>
      <w:proofErr w:type="spellStart"/>
      <w:r w:rsidRPr="00ED3071">
        <w:t>productDAO</w:t>
      </w:r>
      <w:proofErr w:type="spellEnd"/>
      <w:r w:rsidRPr="00ED3071">
        <w:t xml:space="preserve"> is declared as type </w:t>
      </w:r>
      <w:proofErr w:type="spellStart"/>
      <w:r w:rsidRPr="00ED3071">
        <w:t>ProductDAO</w:t>
      </w:r>
      <w:proofErr w:type="spellEnd"/>
      <w:r w:rsidRPr="00ED3071">
        <w:t xml:space="preserve"> (interface) but instantiated as </w:t>
      </w:r>
      <w:proofErr w:type="spellStart"/>
      <w:r w:rsidRPr="00ED3071">
        <w:t>ProductDAOImpl</w:t>
      </w:r>
      <w:proofErr w:type="spellEnd"/>
      <w:r w:rsidRPr="00ED3071">
        <w:t xml:space="preserve"> at runtime. (b) A custom </w:t>
      </w:r>
      <w:proofErr w:type="spellStart"/>
      <w:r w:rsidRPr="00ED3071">
        <w:t>DefaultTableCellRenderer</w:t>
      </w:r>
      <w:proofErr w:type="spellEnd"/>
      <w:r w:rsidRPr="00ED3071">
        <w:t xml:space="preserve"> is overridden in each panel to provide different row-colouring behaviour from the same method signature.</w:t>
      </w:r>
    </w:p>
    <w:p w:rsidR="00ED3071" w:rsidRPr="00ED3071" w:rsidRDefault="00ED3071" w:rsidP="00ED3071">
      <w:pPr>
        <w:spacing w:after="0"/>
      </w:pPr>
      <w:r w:rsidRPr="00ED3071">
        <w:rPr>
          <w:u w:val="single"/>
        </w:rPr>
        <w:t>Why it is used:</w:t>
      </w:r>
      <w:r w:rsidRPr="00ED3071">
        <w:t xml:space="preserve"> It decouples the calling code from the concrete class. The Service never needs to know which DAO class it is using; it simply calls the interface methods and the JVM dispatches the call to the correct implementation.</w:t>
      </w:r>
    </w:p>
    <w:p w:rsidR="00ED3071" w:rsidRPr="00ED3071" w:rsidRDefault="00ED3071" w:rsidP="00ED3071">
      <w:pPr>
        <w:spacing w:after="0"/>
        <w:rPr>
          <w:u w:val="single"/>
        </w:rPr>
      </w:pPr>
      <w:r w:rsidRPr="00ED3071">
        <w:rPr>
          <w:u w:val="single"/>
        </w:rPr>
        <w:t>Code Snippet:</w:t>
      </w:r>
    </w:p>
    <w:p w:rsidR="00ED3071" w:rsidRPr="00ED3071" w:rsidRDefault="000C03F8" w:rsidP="00ED3071">
      <w:pPr>
        <w:spacing w:after="0"/>
      </w:pPr>
      <w:r>
        <w:t>ProductService.</w:t>
      </w:r>
      <w:r w:rsidR="00ED3071" w:rsidRPr="00ED3071">
        <w:t>java</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class</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ProductService</w:t>
      </w:r>
      <w:proofErr w:type="spellEnd"/>
      <w:r w:rsidRPr="000C03F8">
        <w:rPr>
          <w:rFonts w:ascii="Consolas" w:eastAsia="Times New Roman" w:hAnsi="Consolas" w:cs="Times New Roman"/>
          <w:color w:val="FFFFFF"/>
          <w:kern w:val="0"/>
          <w:sz w:val="21"/>
          <w:szCs w:val="21"/>
          <w:lang w:eastAsia="en-IN"/>
          <w14:ligatures w14:val="none"/>
        </w:rPr>
        <w:t xml:space="preserve">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7CA668"/>
          <w:kern w:val="0"/>
          <w:sz w:val="21"/>
          <w:szCs w:val="21"/>
          <w:lang w:eastAsia="en-IN"/>
          <w14:ligatures w14:val="none"/>
        </w:rPr>
        <w:t>// Declared as the interface type — not the concrete class</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private</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ProductDAO</w:t>
      </w:r>
      <w:proofErr w:type="spellEnd"/>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productDAO</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ProductDAOImpl</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&gt; </w:t>
      </w:r>
      <w:proofErr w:type="spellStart"/>
      <w:proofErr w:type="gramStart"/>
      <w:r w:rsidRPr="000C03F8">
        <w:rPr>
          <w:rFonts w:ascii="Consolas" w:eastAsia="Times New Roman" w:hAnsi="Consolas" w:cs="Times New Roman"/>
          <w:color w:val="DCDCAA"/>
          <w:kern w:val="0"/>
          <w:sz w:val="21"/>
          <w:szCs w:val="21"/>
          <w:lang w:eastAsia="en-IN"/>
          <w14:ligatures w14:val="none"/>
        </w:rPr>
        <w:t>getLowStockProducts</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7CA668"/>
          <w:kern w:val="0"/>
          <w:sz w:val="21"/>
          <w:szCs w:val="21"/>
          <w:lang w:eastAsia="en-IN"/>
          <w14:ligatures w14:val="none"/>
        </w:rPr>
        <w:t xml:space="preserve">// </w:t>
      </w:r>
      <w:proofErr w:type="spellStart"/>
      <w:r w:rsidRPr="000C03F8">
        <w:rPr>
          <w:rFonts w:ascii="Consolas" w:eastAsia="Times New Roman" w:hAnsi="Consolas" w:cs="Times New Roman"/>
          <w:color w:val="7CA668"/>
          <w:kern w:val="0"/>
          <w:sz w:val="21"/>
          <w:szCs w:val="21"/>
          <w:lang w:eastAsia="en-IN"/>
          <w14:ligatures w14:val="none"/>
        </w:rPr>
        <w:t>productDAO.findLowStock</w:t>
      </w:r>
      <w:proofErr w:type="spellEnd"/>
      <w:r w:rsidRPr="000C03F8">
        <w:rPr>
          <w:rFonts w:ascii="Consolas" w:eastAsia="Times New Roman" w:hAnsi="Consolas" w:cs="Times New Roman"/>
          <w:color w:val="7CA668"/>
          <w:kern w:val="0"/>
          <w:sz w:val="21"/>
          <w:szCs w:val="21"/>
          <w:lang w:eastAsia="en-IN"/>
          <w14:ligatures w14:val="none"/>
        </w:rPr>
        <w:t xml:space="preserve">() dispatches to </w:t>
      </w:r>
      <w:proofErr w:type="spellStart"/>
      <w:r w:rsidRPr="000C03F8">
        <w:rPr>
          <w:rFonts w:ascii="Consolas" w:eastAsia="Times New Roman" w:hAnsi="Consolas" w:cs="Times New Roman"/>
          <w:color w:val="7CA668"/>
          <w:kern w:val="0"/>
          <w:sz w:val="21"/>
          <w:szCs w:val="21"/>
          <w:lang w:eastAsia="en-IN"/>
          <w14:ligatures w14:val="none"/>
        </w:rPr>
        <w:t>ProductDAOImpl</w:t>
      </w:r>
      <w:proofErr w:type="spell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7CA668"/>
          <w:kern w:val="0"/>
          <w:sz w:val="21"/>
          <w:szCs w:val="21"/>
          <w:lang w:eastAsia="en-IN"/>
          <w14:ligatures w14:val="none"/>
        </w:rPr>
        <w:t xml:space="preserve">// at runtime — the Service does not know or care which </w:t>
      </w:r>
      <w:proofErr w:type="spellStart"/>
      <w:r w:rsidRPr="000C03F8">
        <w:rPr>
          <w:rFonts w:ascii="Consolas" w:eastAsia="Times New Roman" w:hAnsi="Consolas" w:cs="Times New Roman"/>
          <w:color w:val="7CA668"/>
          <w:kern w:val="0"/>
          <w:sz w:val="21"/>
          <w:szCs w:val="21"/>
          <w:lang w:eastAsia="en-IN"/>
          <w14:ligatures w14:val="none"/>
        </w:rPr>
        <w:t>impl</w:t>
      </w:r>
      <w:proofErr w:type="spell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productDAO</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findLowStock</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t xml:space="preserve">Explanation: Because </w:t>
      </w:r>
      <w:proofErr w:type="spellStart"/>
      <w:r w:rsidRPr="00ED3071">
        <w:t>productDAO</w:t>
      </w:r>
      <w:proofErr w:type="spellEnd"/>
      <w:r w:rsidRPr="00ED3071">
        <w:t xml:space="preserve"> is typed as </w:t>
      </w:r>
      <w:proofErr w:type="spellStart"/>
      <w:r w:rsidRPr="00ED3071">
        <w:t>ProductDAO</w:t>
      </w:r>
      <w:proofErr w:type="spellEnd"/>
      <w:r w:rsidRPr="00ED3071">
        <w:t xml:space="preserve"> (the interface), swapping new </w:t>
      </w:r>
      <w:proofErr w:type="spellStart"/>
      <w:proofErr w:type="gramStart"/>
      <w:r w:rsidRPr="00ED3071">
        <w:t>ProductDAOImpl</w:t>
      </w:r>
      <w:proofErr w:type="spellEnd"/>
      <w:r w:rsidRPr="00ED3071">
        <w:t>(</w:t>
      </w:r>
      <w:proofErr w:type="gramEnd"/>
      <w:r w:rsidRPr="00ED3071">
        <w:t xml:space="preserve">) for a hypothetical new </w:t>
      </w:r>
      <w:proofErr w:type="gramStart"/>
      <w:r w:rsidRPr="00ED3071">
        <w:t>DatabaseProductDAOImpl(</w:t>
      </w:r>
      <w:proofErr w:type="gramEnd"/>
      <w:r w:rsidRPr="00ED3071">
        <w:t>) on the single instantiation line is the only change needed to switch the entire storage layer — no modifications to service logic are required. This directly demonstrates run-time polymorphism and the Open/Closed Principle.</w:t>
      </w:r>
    </w:p>
    <w:p w:rsidR="00ED3071" w:rsidRPr="00ED3071" w:rsidRDefault="00ED3071" w:rsidP="00ED3071">
      <w:pPr>
        <w:spacing w:after="0"/>
      </w:pPr>
    </w:p>
    <w:p w:rsidR="00ED3071" w:rsidRPr="00ED3071" w:rsidRDefault="00ED3071" w:rsidP="00ED3071">
      <w:pPr>
        <w:spacing w:after="0"/>
        <w:rPr>
          <w:b/>
          <w:bCs/>
        </w:rPr>
      </w:pPr>
      <w:r w:rsidRPr="00ED3071">
        <w:rPr>
          <w:b/>
          <w:bCs/>
        </w:rPr>
        <w:t>Inheritance</w:t>
      </w:r>
    </w:p>
    <w:p w:rsidR="00ED3071" w:rsidRPr="00ED3071" w:rsidRDefault="00ED3071" w:rsidP="00ED3071">
      <w:pPr>
        <w:spacing w:after="0"/>
      </w:pPr>
      <w:r w:rsidRPr="00ED3071">
        <w:rPr>
          <w:u w:val="single"/>
        </w:rPr>
        <w:t>Where it is used</w:t>
      </w:r>
      <w:r w:rsidRPr="00ED3071">
        <w:t xml:space="preserve">: (a) </w:t>
      </w:r>
      <w:proofErr w:type="spellStart"/>
      <w:r w:rsidRPr="00ED3071">
        <w:t>ValidationException</w:t>
      </w:r>
      <w:proofErr w:type="spellEnd"/>
      <w:r w:rsidRPr="00ED3071">
        <w:t xml:space="preserve"> extends </w:t>
      </w:r>
      <w:proofErr w:type="spellStart"/>
      <w:r w:rsidRPr="00ED3071">
        <w:t>RuntimeException</w:t>
      </w:r>
      <w:proofErr w:type="spellEnd"/>
      <w:r w:rsidRPr="00ED3071">
        <w:t xml:space="preserve">, inheriting exception-handling infrastructure. (b) All five UI panels — </w:t>
      </w:r>
      <w:proofErr w:type="spellStart"/>
      <w:r w:rsidRPr="00ED3071">
        <w:t>DashboardPanel</w:t>
      </w:r>
      <w:proofErr w:type="spellEnd"/>
      <w:r w:rsidRPr="00ED3071">
        <w:t xml:space="preserve">, </w:t>
      </w:r>
      <w:proofErr w:type="spellStart"/>
      <w:r w:rsidRPr="00ED3071">
        <w:t>ProductPanel</w:t>
      </w:r>
      <w:proofErr w:type="spellEnd"/>
      <w:r w:rsidRPr="00ED3071">
        <w:t xml:space="preserve">, </w:t>
      </w:r>
      <w:proofErr w:type="spellStart"/>
      <w:r w:rsidRPr="00ED3071">
        <w:t>CategoryPanel</w:t>
      </w:r>
      <w:proofErr w:type="spellEnd"/>
      <w:r w:rsidRPr="00ED3071">
        <w:t xml:space="preserve">, </w:t>
      </w:r>
      <w:proofErr w:type="spellStart"/>
      <w:r w:rsidRPr="00ED3071">
        <w:t>SupplierPanel</w:t>
      </w:r>
      <w:proofErr w:type="spellEnd"/>
      <w:r w:rsidRPr="00ED3071">
        <w:t xml:space="preserve">, and </w:t>
      </w:r>
      <w:proofErr w:type="spellStart"/>
      <w:r w:rsidRPr="00ED3071">
        <w:t>LowStockPanel</w:t>
      </w:r>
      <w:proofErr w:type="spellEnd"/>
      <w:r w:rsidRPr="00ED3071">
        <w:t xml:space="preserve"> — extend </w:t>
      </w:r>
      <w:proofErr w:type="spellStart"/>
      <w:r w:rsidRPr="00ED3071">
        <w:t>J</w:t>
      </w:r>
      <w:r w:rsidR="000C03F8" w:rsidRPr="00ED3071">
        <w:t>p</w:t>
      </w:r>
      <w:r w:rsidRPr="00ED3071">
        <w:t>anel</w:t>
      </w:r>
      <w:proofErr w:type="spellEnd"/>
      <w:r w:rsidRPr="00ED3071">
        <w:t>, inheriting Swing</w:t>
      </w:r>
      <w:r w:rsidR="000C03F8">
        <w:t>’</w:t>
      </w:r>
      <w:r w:rsidRPr="00ED3071">
        <w:t>s layout and painting mechanisms.</w:t>
      </w:r>
    </w:p>
    <w:p w:rsidR="00ED3071" w:rsidRPr="00ED3071" w:rsidRDefault="00ED3071" w:rsidP="00ED3071">
      <w:pPr>
        <w:spacing w:after="0"/>
      </w:pPr>
      <w:r w:rsidRPr="00ED3071">
        <w:rPr>
          <w:u w:val="single"/>
        </w:rPr>
        <w:t>Why it is used</w:t>
      </w:r>
      <w:r w:rsidRPr="00ED3071">
        <w:t xml:space="preserve">: </w:t>
      </w:r>
      <w:proofErr w:type="spellStart"/>
      <w:r w:rsidRPr="00ED3071">
        <w:t>ValidationException</w:t>
      </w:r>
      <w:proofErr w:type="spellEnd"/>
      <w:r w:rsidRPr="00ED3071">
        <w:t xml:space="preserve"> inherits the message-storage, stack-trace capture, and propagation machinery of </w:t>
      </w:r>
      <w:proofErr w:type="spellStart"/>
      <w:r w:rsidRPr="00ED3071">
        <w:t>RuntimeException</w:t>
      </w:r>
      <w:proofErr w:type="spellEnd"/>
      <w:r w:rsidRPr="00ED3071">
        <w:t xml:space="preserve">, requiring only a single constructor. Extending </w:t>
      </w:r>
      <w:proofErr w:type="spellStart"/>
      <w:r w:rsidRPr="00ED3071">
        <w:t>J</w:t>
      </w:r>
      <w:r w:rsidR="000C03F8" w:rsidRPr="00ED3071">
        <w:t>p</w:t>
      </w:r>
      <w:r w:rsidRPr="00ED3071">
        <w:t>anel</w:t>
      </w:r>
      <w:proofErr w:type="spellEnd"/>
      <w:r w:rsidRPr="00ED3071">
        <w:t xml:space="preserve"> allows each panel to be added directly to a </w:t>
      </w:r>
      <w:proofErr w:type="spellStart"/>
      <w:r w:rsidRPr="00ED3071">
        <w:t>CardLayout</w:t>
      </w:r>
      <w:proofErr w:type="spellEnd"/>
      <w:r w:rsidRPr="00ED3071">
        <w:t xml:space="preserve"> container in </w:t>
      </w:r>
      <w:proofErr w:type="spellStart"/>
      <w:r w:rsidRPr="00ED3071">
        <w:t>MainFrame</w:t>
      </w:r>
      <w:proofErr w:type="spellEnd"/>
      <w:r w:rsidRPr="00ED3071">
        <w:t xml:space="preserve"> without any adaptor code.</w:t>
      </w:r>
    </w:p>
    <w:p w:rsidR="00ED3071" w:rsidRPr="00ED3071" w:rsidRDefault="00ED3071" w:rsidP="00ED3071">
      <w:pPr>
        <w:spacing w:after="0"/>
        <w:rPr>
          <w:u w:val="single"/>
        </w:rPr>
      </w:pPr>
      <w:r w:rsidRPr="00ED3071">
        <w:rPr>
          <w:u w:val="single"/>
        </w:rPr>
        <w:t>Code Snippet:</w:t>
      </w:r>
    </w:p>
    <w:p w:rsidR="00ED3071" w:rsidRPr="00ED3071" w:rsidRDefault="000C03F8" w:rsidP="00ED3071">
      <w:pPr>
        <w:spacing w:after="0"/>
      </w:pPr>
      <w:r>
        <w:t>ValidationException.</w:t>
      </w:r>
      <w:r w:rsidR="00ED3071" w:rsidRPr="00ED3071">
        <w:t>java</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package</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4D4D4"/>
          <w:kern w:val="0"/>
          <w:sz w:val="21"/>
          <w:szCs w:val="21"/>
          <w:lang w:eastAsia="en-IN"/>
          <w14:ligatures w14:val="none"/>
        </w:rPr>
        <w:t>com.inventory</w:t>
      </w:r>
      <w:proofErr w:type="gramEnd"/>
      <w:r w:rsidRPr="000C03F8">
        <w:rPr>
          <w:rFonts w:ascii="Consolas" w:eastAsia="Times New Roman" w:hAnsi="Consolas" w:cs="Times New Roman"/>
          <w:color w:val="D4D4D4"/>
          <w:kern w:val="0"/>
          <w:sz w:val="21"/>
          <w:szCs w:val="21"/>
          <w:lang w:eastAsia="en-IN"/>
          <w14:ligatures w14:val="none"/>
        </w:rPr>
        <w:t>.exception</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7CA668"/>
          <w:kern w:val="0"/>
          <w:sz w:val="21"/>
          <w:szCs w:val="21"/>
          <w:lang w:eastAsia="en-IN"/>
          <w14:ligatures w14:val="none"/>
        </w:rPr>
        <w:t xml:space="preserve">// Extends </w:t>
      </w:r>
      <w:proofErr w:type="spellStart"/>
      <w:r w:rsidRPr="000C03F8">
        <w:rPr>
          <w:rFonts w:ascii="Consolas" w:eastAsia="Times New Roman" w:hAnsi="Consolas" w:cs="Times New Roman"/>
          <w:color w:val="7CA668"/>
          <w:kern w:val="0"/>
          <w:sz w:val="21"/>
          <w:szCs w:val="21"/>
          <w:lang w:eastAsia="en-IN"/>
          <w14:ligatures w14:val="none"/>
        </w:rPr>
        <w:t>RuntimeException</w:t>
      </w:r>
      <w:proofErr w:type="spellEnd"/>
      <w:r w:rsidRPr="000C03F8">
        <w:rPr>
          <w:rFonts w:ascii="Consolas" w:eastAsia="Times New Roman" w:hAnsi="Consolas" w:cs="Times New Roman"/>
          <w:color w:val="7CA668"/>
          <w:kern w:val="0"/>
          <w:sz w:val="21"/>
          <w:szCs w:val="21"/>
          <w:lang w:eastAsia="en-IN"/>
          <w14:ligatures w14:val="none"/>
        </w:rPr>
        <w:t xml:space="preserve"> — inherits </w:t>
      </w:r>
      <w:proofErr w:type="spellStart"/>
      <w:proofErr w:type="gramStart"/>
      <w:r w:rsidRPr="000C03F8">
        <w:rPr>
          <w:rFonts w:ascii="Consolas" w:eastAsia="Times New Roman" w:hAnsi="Consolas" w:cs="Times New Roman"/>
          <w:color w:val="7CA668"/>
          <w:kern w:val="0"/>
          <w:sz w:val="21"/>
          <w:szCs w:val="21"/>
          <w:lang w:eastAsia="en-IN"/>
          <w14:ligatures w14:val="none"/>
        </w:rPr>
        <w:t>getMessage</w:t>
      </w:r>
      <w:proofErr w:type="spellEnd"/>
      <w:r w:rsidRPr="000C03F8">
        <w:rPr>
          <w:rFonts w:ascii="Consolas" w:eastAsia="Times New Roman" w:hAnsi="Consolas" w:cs="Times New Roman"/>
          <w:color w:val="7CA668"/>
          <w:kern w:val="0"/>
          <w:sz w:val="21"/>
          <w:szCs w:val="21"/>
          <w:lang w:eastAsia="en-IN"/>
          <w14:ligatures w14:val="none"/>
        </w:rPr>
        <w:t>(</w:t>
      </w:r>
      <w:proofErr w:type="gramEnd"/>
      <w:r w:rsidRPr="000C03F8">
        <w:rPr>
          <w:rFonts w:ascii="Consolas" w:eastAsia="Times New Roman" w:hAnsi="Consolas" w:cs="Times New Roman"/>
          <w:color w:val="7CA668"/>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7CA668"/>
          <w:kern w:val="0"/>
          <w:sz w:val="21"/>
          <w:szCs w:val="21"/>
          <w:lang w:eastAsia="en-IN"/>
          <w14:ligatures w14:val="none"/>
        </w:rPr>
        <w:t>printStackTrace</w:t>
      </w:r>
      <w:proofErr w:type="spellEnd"/>
      <w:r w:rsidRPr="000C03F8">
        <w:rPr>
          <w:rFonts w:ascii="Consolas" w:eastAsia="Times New Roman" w:hAnsi="Consolas" w:cs="Times New Roman"/>
          <w:color w:val="7CA668"/>
          <w:kern w:val="0"/>
          <w:sz w:val="21"/>
          <w:szCs w:val="21"/>
          <w:lang w:eastAsia="en-IN"/>
          <w14:ligatures w14:val="none"/>
        </w:rPr>
        <w:t>(</w:t>
      </w:r>
      <w:proofErr w:type="gramEnd"/>
      <w:r w:rsidRPr="000C03F8">
        <w:rPr>
          <w:rFonts w:ascii="Consolas" w:eastAsia="Times New Roman" w:hAnsi="Consolas" w:cs="Times New Roman"/>
          <w:color w:val="7CA668"/>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7CA668"/>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7CA668"/>
          <w:kern w:val="0"/>
          <w:sz w:val="21"/>
          <w:szCs w:val="21"/>
          <w:lang w:eastAsia="en-IN"/>
          <w14:ligatures w14:val="none"/>
        </w:rPr>
        <w:t>getCause</w:t>
      </w:r>
      <w:proofErr w:type="spellEnd"/>
      <w:r w:rsidRPr="000C03F8">
        <w:rPr>
          <w:rFonts w:ascii="Consolas" w:eastAsia="Times New Roman" w:hAnsi="Consolas" w:cs="Times New Roman"/>
          <w:color w:val="7CA668"/>
          <w:kern w:val="0"/>
          <w:sz w:val="21"/>
          <w:szCs w:val="21"/>
          <w:lang w:eastAsia="en-IN"/>
          <w14:ligatures w14:val="none"/>
        </w:rPr>
        <w:t>(</w:t>
      </w:r>
      <w:proofErr w:type="gramEnd"/>
      <w:r w:rsidRPr="000C03F8">
        <w:rPr>
          <w:rFonts w:ascii="Consolas" w:eastAsia="Times New Roman" w:hAnsi="Consolas" w:cs="Times New Roman"/>
          <w:color w:val="7CA668"/>
          <w:kern w:val="0"/>
          <w:sz w:val="21"/>
          <w:szCs w:val="21"/>
          <w:lang w:eastAsia="en-IN"/>
          <w14:ligatures w14:val="none"/>
        </w:rPr>
        <w:t>), and all other exception infrastructure automatically.</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w:t>
      </w:r>
      <w:r w:rsidRPr="000C03F8">
        <w:rPr>
          <w:rFonts w:ascii="Consolas" w:eastAsia="Times New Roman" w:hAnsi="Consolas" w:cs="Times New Roman"/>
          <w:color w:val="569CD6"/>
          <w:kern w:val="0"/>
          <w:sz w:val="21"/>
          <w:szCs w:val="21"/>
          <w:lang w:eastAsia="en-IN"/>
          <w14:ligatures w14:val="none"/>
        </w:rPr>
        <w:t>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class</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ValidationException</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extends</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RuntimeException</w:t>
      </w:r>
      <w:proofErr w:type="spellEnd"/>
      <w:r w:rsidRPr="000C03F8">
        <w:rPr>
          <w:rFonts w:ascii="Consolas" w:eastAsia="Times New Roman" w:hAnsi="Consolas" w:cs="Times New Roman"/>
          <w:color w:val="FFFFFF"/>
          <w:kern w:val="0"/>
          <w:sz w:val="21"/>
          <w:szCs w:val="21"/>
          <w:lang w:eastAsia="en-IN"/>
          <w14:ligatures w14:val="none"/>
        </w:rPr>
        <w:t xml:space="preserve">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private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static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final</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long</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serialVersionUID</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B5CEA8"/>
          <w:kern w:val="0"/>
          <w:sz w:val="21"/>
          <w:szCs w:val="21"/>
          <w:lang w:eastAsia="en-IN"/>
          <w14:ligatures w14:val="none"/>
        </w:rPr>
        <w:t>1L</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ValidationException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message</w:t>
      </w: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super</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9CDCFE"/>
          <w:kern w:val="0"/>
          <w:sz w:val="21"/>
          <w:szCs w:val="21"/>
          <w:lang w:eastAsia="en-IN"/>
          <w14:ligatures w14:val="none"/>
        </w:rPr>
        <w:t>message</w:t>
      </w:r>
      <w:proofErr w:type="gramStart"/>
      <w:r w:rsidRPr="000C03F8">
        <w:rPr>
          <w:rFonts w:ascii="Consolas" w:eastAsia="Times New Roman" w:hAnsi="Consolas" w:cs="Times New Roman"/>
          <w:color w:val="FFFFFF"/>
          <w:kern w:val="0"/>
          <w:sz w:val="21"/>
          <w:szCs w:val="21"/>
          <w:lang w:eastAsia="en-IN"/>
          <w14:ligatures w14:val="none"/>
        </w:rPr>
        <w:t>);  </w:t>
      </w:r>
      <w:r w:rsidRPr="000C03F8">
        <w:rPr>
          <w:rFonts w:ascii="Consolas" w:eastAsia="Times New Roman" w:hAnsi="Consolas" w:cs="Times New Roman"/>
          <w:color w:val="7CA668"/>
          <w:kern w:val="0"/>
          <w:sz w:val="21"/>
          <w:szCs w:val="21"/>
          <w:lang w:eastAsia="en-IN"/>
          <w14:ligatures w14:val="none"/>
        </w:rPr>
        <w:t>/</w:t>
      </w:r>
      <w:proofErr w:type="gramEnd"/>
      <w:r w:rsidRPr="000C03F8">
        <w:rPr>
          <w:rFonts w:ascii="Consolas" w:eastAsia="Times New Roman" w:hAnsi="Consolas" w:cs="Times New Roman"/>
          <w:color w:val="7CA668"/>
          <w:kern w:val="0"/>
          <w:sz w:val="21"/>
          <w:szCs w:val="21"/>
          <w:lang w:eastAsia="en-IN"/>
          <w14:ligatures w14:val="none"/>
        </w:rPr>
        <w:t xml:space="preserve">/ passes message to </w:t>
      </w:r>
      <w:proofErr w:type="spellStart"/>
      <w:r w:rsidRPr="000C03F8">
        <w:rPr>
          <w:rFonts w:ascii="Consolas" w:eastAsia="Times New Roman" w:hAnsi="Consolas" w:cs="Times New Roman"/>
          <w:color w:val="7CA668"/>
          <w:kern w:val="0"/>
          <w:sz w:val="21"/>
          <w:szCs w:val="21"/>
          <w:lang w:eastAsia="en-IN"/>
          <w14:ligatures w14:val="none"/>
        </w:rPr>
        <w:t>RuntimeException</w:t>
      </w:r>
      <w:proofErr w:type="spell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t xml:space="preserve">Explanation: The entire class body is just three lines of meaningful code, yet it gains the full </w:t>
      </w:r>
      <w:proofErr w:type="spellStart"/>
      <w:r w:rsidRPr="00ED3071">
        <w:t>RuntimeException</w:t>
      </w:r>
      <w:proofErr w:type="spellEnd"/>
      <w:r w:rsidRPr="00ED3071">
        <w:t xml:space="preserve"> behaviour through inheritance. Being unchecked (inheriting from </w:t>
      </w:r>
      <w:proofErr w:type="spellStart"/>
      <w:r w:rsidRPr="00ED3071">
        <w:t>RuntimeException</w:t>
      </w:r>
      <w:proofErr w:type="spellEnd"/>
      <w:r w:rsidRPr="00ED3071">
        <w:t xml:space="preserve"> rather than Exception) means callers are not forced to declare it in a throws clause, keeping the service-method signatures clean.</w:t>
      </w:r>
    </w:p>
    <w:p w:rsidR="00ED3071" w:rsidRPr="00ED3071" w:rsidRDefault="00ED3071" w:rsidP="00ED3071">
      <w:pPr>
        <w:spacing w:after="0"/>
      </w:pPr>
    </w:p>
    <w:p w:rsidR="00ED3071" w:rsidRPr="00ED3071" w:rsidRDefault="00ED3071" w:rsidP="00ED3071">
      <w:pPr>
        <w:spacing w:after="0"/>
        <w:rPr>
          <w:b/>
          <w:bCs/>
        </w:rPr>
      </w:pPr>
      <w:r w:rsidRPr="00ED3071">
        <w:rPr>
          <w:b/>
          <w:bCs/>
        </w:rPr>
        <w:t>Exception Handling</w:t>
      </w:r>
    </w:p>
    <w:p w:rsidR="00ED3071" w:rsidRPr="00ED3071" w:rsidRDefault="00ED3071" w:rsidP="00ED3071">
      <w:pPr>
        <w:spacing w:after="0"/>
      </w:pPr>
      <w:r w:rsidRPr="00ED3071">
        <w:rPr>
          <w:u w:val="single"/>
        </w:rPr>
        <w:t>Where it is used:</w:t>
      </w:r>
      <w:r w:rsidRPr="00ED3071">
        <w:t xml:space="preserve"> Every service method validates input and throws </w:t>
      </w:r>
      <w:proofErr w:type="spellStart"/>
      <w:r w:rsidRPr="00ED3071">
        <w:t>ValidationException</w:t>
      </w:r>
      <w:proofErr w:type="spellEnd"/>
      <w:r w:rsidRPr="00ED3071">
        <w:t xml:space="preserve"> on rule violation. </w:t>
      </w:r>
      <w:proofErr w:type="spellStart"/>
      <w:r w:rsidRPr="00ED3071">
        <w:t>FileManager</w:t>
      </w:r>
      <w:proofErr w:type="spellEnd"/>
      <w:r w:rsidRPr="00ED3071">
        <w:t xml:space="preserve"> wraps all I/O operations in try-with-resources blocks and converts checked </w:t>
      </w:r>
      <w:proofErr w:type="spellStart"/>
      <w:r w:rsidRPr="00ED3071">
        <w:t>IOException</w:t>
      </w:r>
      <w:proofErr w:type="spellEnd"/>
      <w:r w:rsidRPr="00ED3071">
        <w:t xml:space="preserve"> to </w:t>
      </w:r>
      <w:proofErr w:type="spellStart"/>
      <w:r w:rsidRPr="00ED3071">
        <w:t>RuntimeException</w:t>
      </w:r>
      <w:proofErr w:type="spellEnd"/>
      <w:r w:rsidRPr="00ED3071">
        <w:t>. Main.java registers a global uncaught-exception handler.</w:t>
      </w:r>
    </w:p>
    <w:p w:rsidR="00ED3071" w:rsidRPr="00ED3071" w:rsidRDefault="00ED3071" w:rsidP="00ED3071">
      <w:pPr>
        <w:spacing w:after="0"/>
      </w:pPr>
      <w:r w:rsidRPr="00ED3071">
        <w:rPr>
          <w:u w:val="single"/>
        </w:rPr>
        <w:t>Why it is used:</w:t>
      </w:r>
      <w:r w:rsidRPr="00ED3071">
        <w:t xml:space="preserve"> Separating validation from the UI layer means that no panel has to contain its own checking logic; the Service is the single source of truth for what is valid. Wrapping checked I/O </w:t>
      </w:r>
      <w:r w:rsidRPr="00ED3071">
        <w:lastRenderedPageBreak/>
        <w:t>exceptions prevents every calling site from having to handle them, since file-I/O failure is a non-recoverable runtime error in this context.</w:t>
      </w:r>
    </w:p>
    <w:p w:rsidR="00ED3071" w:rsidRPr="00ED3071" w:rsidRDefault="00ED3071" w:rsidP="00ED3071">
      <w:pPr>
        <w:spacing w:after="0"/>
        <w:rPr>
          <w:u w:val="single"/>
        </w:rPr>
      </w:pPr>
      <w:r w:rsidRPr="00ED3071">
        <w:rPr>
          <w:u w:val="single"/>
        </w:rPr>
        <w:t>Code Snippet:</w:t>
      </w:r>
    </w:p>
    <w:p w:rsidR="00ED3071" w:rsidRPr="00ED3071" w:rsidRDefault="000C03F8" w:rsidP="00ED3071">
      <w:pPr>
        <w:spacing w:after="0"/>
      </w:pPr>
      <w:r>
        <w:t>FileManager.</w:t>
      </w:r>
      <w:r w:rsidR="00ED3071" w:rsidRPr="00ED3071">
        <w:t>java</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static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void</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saveData</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filePath</w:t>
      </w:r>
      <w:proofErr w:type="spell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ensureDataFolderExists</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try</w:t>
      </w:r>
      <w:r w:rsidRPr="000C03F8">
        <w:rPr>
          <w:rFonts w:ascii="Consolas" w:eastAsia="Times New Roman" w:hAnsi="Consolas" w:cs="Times New Roman"/>
          <w:color w:val="FFFFFF"/>
          <w:kern w:val="0"/>
          <w:sz w:val="21"/>
          <w:szCs w:val="21"/>
          <w:lang w:eastAsia="en-IN"/>
          <w14:ligatures w14:val="none"/>
        </w:rPr>
        <w:t xml:space="preserve">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FileOutputStream</w:t>
      </w:r>
      <w:proofErr w:type="spellEnd"/>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fos</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DCDCAA"/>
          <w:kern w:val="0"/>
          <w:sz w:val="21"/>
          <w:szCs w:val="21"/>
          <w:lang w:eastAsia="en-IN"/>
          <w14:ligatures w14:val="none"/>
        </w:rPr>
        <w:t>FileOutputStream</w:t>
      </w:r>
      <w:proofErr w:type="spellEnd"/>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9CDCFE"/>
          <w:kern w:val="0"/>
          <w:sz w:val="21"/>
          <w:szCs w:val="21"/>
          <w:lang w:eastAsia="en-IN"/>
          <w14:ligatures w14:val="none"/>
        </w:rPr>
        <w:t>filePath</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ObjectOutputStream</w:t>
      </w:r>
      <w:proofErr w:type="spellEnd"/>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oos</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DCDCAA"/>
          <w:kern w:val="0"/>
          <w:sz w:val="21"/>
          <w:szCs w:val="21"/>
          <w:lang w:eastAsia="en-IN"/>
          <w14:ligatures w14:val="none"/>
        </w:rPr>
        <w:t>ObjectOutputStream</w:t>
      </w:r>
      <w:proofErr w:type="spellEnd"/>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9CDCFE"/>
          <w:kern w:val="0"/>
          <w:sz w:val="21"/>
          <w:szCs w:val="21"/>
          <w:lang w:eastAsia="en-IN"/>
          <w14:ligatures w14:val="none"/>
        </w:rPr>
        <w:t>fos</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oos</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writeObject</w:t>
      </w:r>
      <w:proofErr w:type="spellEnd"/>
      <w:proofErr w:type="gram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9CDCFE"/>
          <w:kern w:val="0"/>
          <w:sz w:val="21"/>
          <w:szCs w:val="21"/>
          <w:lang w:eastAsia="en-IN"/>
          <w14:ligatures w14:val="none"/>
        </w:rPr>
        <w:t>list</w:t>
      </w:r>
      <w:proofErr w:type="gramStart"/>
      <w:r w:rsidRPr="000C03F8">
        <w:rPr>
          <w:rFonts w:ascii="Consolas" w:eastAsia="Times New Roman" w:hAnsi="Consolas" w:cs="Times New Roman"/>
          <w:color w:val="FFFFFF"/>
          <w:kern w:val="0"/>
          <w:sz w:val="21"/>
          <w:szCs w:val="21"/>
          <w:lang w:eastAsia="en-IN"/>
          <w14:ligatures w14:val="none"/>
        </w:rPr>
        <w:t xml:space="preserve">);   </w:t>
      </w:r>
      <w:proofErr w:type="gramEnd"/>
      <w:r w:rsidRPr="000C03F8">
        <w:rPr>
          <w:rFonts w:ascii="Consolas" w:eastAsia="Times New Roman" w:hAnsi="Consolas" w:cs="Times New Roman"/>
          <w:color w:val="FFFFFF"/>
          <w:kern w:val="0"/>
          <w:sz w:val="21"/>
          <w:szCs w:val="21"/>
          <w:lang w:eastAsia="en-IN"/>
          <w14:ligatures w14:val="none"/>
        </w:rPr>
        <w:t>       </w:t>
      </w:r>
      <w:r w:rsidRPr="000C03F8">
        <w:rPr>
          <w:rFonts w:ascii="Consolas" w:eastAsia="Times New Roman" w:hAnsi="Consolas" w:cs="Times New Roman"/>
          <w:color w:val="7CA668"/>
          <w:kern w:val="0"/>
          <w:sz w:val="21"/>
          <w:szCs w:val="21"/>
          <w:lang w:eastAsia="en-IN"/>
          <w14:ligatures w14:val="none"/>
        </w:rPr>
        <w:t>// streams closed automatically</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 </w:t>
      </w:r>
      <w:r w:rsidRPr="000C03F8">
        <w:rPr>
          <w:rFonts w:ascii="Consolas" w:eastAsia="Times New Roman" w:hAnsi="Consolas" w:cs="Times New Roman"/>
          <w:color w:val="C586C0"/>
          <w:kern w:val="0"/>
          <w:sz w:val="21"/>
          <w:szCs w:val="21"/>
          <w:lang w:eastAsia="en-IN"/>
          <w14:ligatures w14:val="none"/>
        </w:rPr>
        <w:t>catch</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IOException</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e</w:t>
      </w: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7CA668"/>
          <w:kern w:val="0"/>
          <w:sz w:val="21"/>
          <w:szCs w:val="21"/>
          <w:lang w:eastAsia="en-IN"/>
          <w14:ligatures w14:val="none"/>
        </w:rPr>
        <w:t>// Rethrow as unchecked — callers don</w:t>
      </w:r>
      <w:r>
        <w:rPr>
          <w:rFonts w:ascii="Consolas" w:eastAsia="Times New Roman" w:hAnsi="Consolas" w:cs="Times New Roman"/>
          <w:color w:val="7CA668"/>
          <w:kern w:val="0"/>
          <w:sz w:val="21"/>
          <w:szCs w:val="21"/>
          <w:lang w:eastAsia="en-IN"/>
          <w14:ligatures w14:val="none"/>
        </w:rPr>
        <w:t>’</w:t>
      </w:r>
      <w:r w:rsidRPr="000C03F8">
        <w:rPr>
          <w:rFonts w:ascii="Consolas" w:eastAsia="Times New Roman" w:hAnsi="Consolas" w:cs="Times New Roman"/>
          <w:color w:val="7CA668"/>
          <w:kern w:val="0"/>
          <w:sz w:val="21"/>
          <w:szCs w:val="21"/>
          <w:lang w:eastAsia="en-IN"/>
          <w14:ligatures w14:val="none"/>
        </w:rPr>
        <w:t>t need to handle it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RuntimeException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 xml:space="preserve">Error saving data to file: </w:t>
      </w:r>
      <w:proofErr w:type="gramStart"/>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filePath</w:t>
      </w:r>
      <w:proofErr w:type="spell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569CD6"/>
          <w:kern w:val="0"/>
          <w:sz w:val="21"/>
          <w:szCs w:val="21"/>
          <w:lang w:eastAsia="en-IN"/>
          <w14:ligatures w14:val="none"/>
        </w:rPr>
        <w:t>\</w:t>
      </w:r>
      <w:proofErr w:type="spellStart"/>
      <w:r w:rsidRPr="000C03F8">
        <w:rPr>
          <w:rFonts w:ascii="Consolas" w:eastAsia="Times New Roman" w:hAnsi="Consolas" w:cs="Times New Roman"/>
          <w:color w:val="569CD6"/>
          <w:kern w:val="0"/>
          <w:sz w:val="21"/>
          <w:szCs w:val="21"/>
          <w:lang w:eastAsia="en-IN"/>
          <w14:ligatures w14:val="none"/>
        </w:rPr>
        <w:t>n</w:t>
      </w:r>
      <w:r w:rsidRPr="000C03F8">
        <w:rPr>
          <w:rFonts w:ascii="Consolas" w:eastAsia="Times New Roman" w:hAnsi="Consolas" w:cs="Times New Roman"/>
          <w:color w:val="CE9178"/>
          <w:kern w:val="0"/>
          <w:sz w:val="21"/>
          <w:szCs w:val="21"/>
          <w:lang w:eastAsia="en-IN"/>
          <w14:ligatures w14:val="none"/>
        </w:rPr>
        <w:t>Reason</w:t>
      </w:r>
      <w:proofErr w:type="spellEnd"/>
      <w:r w:rsidRPr="000C03F8">
        <w:rPr>
          <w:rFonts w:ascii="Consolas" w:eastAsia="Times New Roman" w:hAnsi="Consolas" w:cs="Times New Roman"/>
          <w:color w:val="CE9178"/>
          <w:kern w:val="0"/>
          <w:sz w:val="21"/>
          <w:szCs w:val="21"/>
          <w:lang w:eastAsia="en-IN"/>
          <w14:ligatures w14:val="none"/>
        </w:rPr>
        <w:t xml:space="preserve">: </w:t>
      </w:r>
      <w:proofErr w:type="gramStart"/>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e</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getMessage</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t xml:space="preserve">Explanation: The try-with-resources construct guarantees that </w:t>
      </w:r>
      <w:proofErr w:type="spellStart"/>
      <w:r w:rsidRPr="00ED3071">
        <w:t>FileOutputStream</w:t>
      </w:r>
      <w:proofErr w:type="spellEnd"/>
      <w:r w:rsidRPr="00ED3071">
        <w:t xml:space="preserve"> and </w:t>
      </w:r>
      <w:proofErr w:type="spellStart"/>
      <w:r w:rsidRPr="00ED3071">
        <w:t>ObjectOutputStream</w:t>
      </w:r>
      <w:proofErr w:type="spellEnd"/>
      <w:r w:rsidRPr="00ED3071">
        <w:t xml:space="preserve"> are closed whether or not an exception occurs, preventing resource leaks. Converting </w:t>
      </w:r>
      <w:proofErr w:type="spellStart"/>
      <w:r w:rsidRPr="00ED3071">
        <w:t>IOException</w:t>
      </w:r>
      <w:proofErr w:type="spellEnd"/>
      <w:r w:rsidRPr="00ED3071">
        <w:t xml:space="preserve"> to </w:t>
      </w:r>
      <w:proofErr w:type="spellStart"/>
      <w:r w:rsidRPr="00ED3071">
        <w:t>RuntimeException</w:t>
      </w:r>
      <w:proofErr w:type="spellEnd"/>
      <w:r w:rsidRPr="00ED3071">
        <w:t xml:space="preserve"> is a conscious design choice: since the application cannot sensibly continue if it cannot persist data, this is treated as a fatal condition and reported via the global handler in Main.java.</w:t>
      </w:r>
    </w:p>
    <w:p w:rsidR="00ED3071" w:rsidRPr="00ED3071" w:rsidRDefault="00ED3071" w:rsidP="00ED3071">
      <w:pPr>
        <w:spacing w:after="0"/>
      </w:pPr>
    </w:p>
    <w:p w:rsidR="00ED3071" w:rsidRPr="00ED3071" w:rsidRDefault="00ED3071" w:rsidP="00ED3071">
      <w:pPr>
        <w:spacing w:after="0"/>
        <w:rPr>
          <w:b/>
          <w:bCs/>
        </w:rPr>
      </w:pPr>
      <w:r w:rsidRPr="00ED3071">
        <w:rPr>
          <w:b/>
          <w:bCs/>
        </w:rPr>
        <w:t>Collections and Java Streams</w:t>
      </w:r>
    </w:p>
    <w:p w:rsidR="00ED3071" w:rsidRPr="00ED3071" w:rsidRDefault="00ED3071" w:rsidP="00ED3071">
      <w:pPr>
        <w:spacing w:after="0"/>
      </w:pPr>
      <w:r w:rsidRPr="00ED3071">
        <w:rPr>
          <w:u w:val="single"/>
        </w:rPr>
        <w:t>Where it is used:</w:t>
      </w:r>
      <w:r w:rsidRPr="00ED3071">
        <w:t xml:space="preserve"> All data is held in List&lt;T&gt; collections. Java Streams are used in all three DAO implementations for search, filter, and ID-generation operations.</w:t>
      </w:r>
    </w:p>
    <w:p w:rsidR="00ED3071" w:rsidRPr="00ED3071" w:rsidRDefault="00ED3071" w:rsidP="00ED3071">
      <w:pPr>
        <w:spacing w:after="0"/>
      </w:pPr>
      <w:r w:rsidRPr="00ED3071">
        <w:rPr>
          <w:u w:val="single"/>
        </w:rPr>
        <w:t>Why it is used:</w:t>
      </w:r>
      <w:r w:rsidRPr="00ED3071">
        <w:t xml:space="preserve"> Collections provide dynamic sizing and convenient iteration. Streams allow declarative, readable transformations without manual loops, improving both correctness and clarity.</w:t>
      </w:r>
    </w:p>
    <w:p w:rsidR="00ED3071" w:rsidRPr="00ED3071" w:rsidRDefault="00ED3071" w:rsidP="00ED3071">
      <w:pPr>
        <w:spacing w:after="0"/>
        <w:rPr>
          <w:u w:val="single"/>
        </w:rPr>
      </w:pPr>
      <w:r w:rsidRPr="00ED3071">
        <w:rPr>
          <w:u w:val="single"/>
        </w:rPr>
        <w:t>Code Snippet:</w:t>
      </w:r>
    </w:p>
    <w:p w:rsidR="00ED3071" w:rsidRPr="00ED3071" w:rsidRDefault="000C03F8" w:rsidP="00ED3071">
      <w:pPr>
        <w:spacing w:after="0"/>
      </w:pPr>
      <w:proofErr w:type="spellStart"/>
      <w:r>
        <w:t>ProductDAOImpl</w:t>
      </w:r>
      <w:r w:rsidR="00ED3071" w:rsidRPr="00ED3071">
        <w:t>java</w:t>
      </w:r>
      <w:proofErr w:type="spell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Override</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searchByName</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keyword</w:t>
      </w: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lower</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keyword</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toLowerCase</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loadAll</w:t>
      </w:r>
      <w:proofErr w:type="spellEnd"/>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stream</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filter</w:t>
      </w:r>
      <w:proofErr w:type="gram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9CDCFE"/>
          <w:kern w:val="0"/>
          <w:sz w:val="21"/>
          <w:szCs w:val="21"/>
          <w:lang w:eastAsia="en-IN"/>
          <w14:ligatures w14:val="none"/>
        </w:rPr>
        <w:t>p</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p</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getName</w:t>
      </w:r>
      <w:proofErr w:type="spellEnd"/>
      <w:proofErr w:type="gramEnd"/>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4EC9B0"/>
          <w:kern w:val="0"/>
          <w:sz w:val="21"/>
          <w:szCs w:val="21"/>
          <w:lang w:eastAsia="en-IN"/>
          <w14:ligatures w14:val="none"/>
        </w:rPr>
        <w:t>toLowerCase</w:t>
      </w:r>
      <w:proofErr w:type="spellEnd"/>
      <w:proofErr w:type="gramEnd"/>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contains</w:t>
      </w:r>
      <w:proofErr w:type="gram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9CDCFE"/>
          <w:kern w:val="0"/>
          <w:sz w:val="21"/>
          <w:szCs w:val="21"/>
          <w:lang w:eastAsia="en-IN"/>
          <w14:ligatures w14:val="none"/>
        </w:rPr>
        <w:t>lower</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collect</w:t>
      </w:r>
      <w:proofErr w:type="gramEnd"/>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4EC9B0"/>
          <w:kern w:val="0"/>
          <w:sz w:val="21"/>
          <w:szCs w:val="21"/>
          <w:lang w:eastAsia="en-IN"/>
          <w14:ligatures w14:val="none"/>
        </w:rPr>
        <w:t>Collectors</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toList</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Override</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generateNextId</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 xml:space="preserve">&gt; </w:t>
      </w:r>
      <w:r w:rsidRPr="000C03F8">
        <w:rPr>
          <w:rFonts w:ascii="Consolas" w:eastAsia="Times New Roman" w:hAnsi="Consolas" w:cs="Times New Roman"/>
          <w:color w:val="9CDCFE"/>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loadAll</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isEmpty</w:t>
      </w:r>
      <w:proofErr w:type="spellEnd"/>
      <w:proofErr w:type="gram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PRD001</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int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max</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stream</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roofErr w:type="gramStart"/>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DCDCAA"/>
          <w:kern w:val="0"/>
          <w:sz w:val="21"/>
          <w:szCs w:val="21"/>
          <w:lang w:eastAsia="en-IN"/>
          <w14:ligatures w14:val="none"/>
        </w:rPr>
        <w:t>mapToInt</w:t>
      </w:r>
      <w:proofErr w:type="spellEnd"/>
      <w:proofErr w:type="gram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9CDCFE"/>
          <w:kern w:val="0"/>
          <w:sz w:val="21"/>
          <w:szCs w:val="21"/>
          <w:lang w:eastAsia="en-IN"/>
          <w14:ligatures w14:val="none"/>
        </w:rPr>
        <w:t>p</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Integer</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parseInt</w:t>
      </w:r>
      <w:proofErr w:type="spellEnd"/>
      <w:r w:rsidRPr="000C03F8">
        <w:rPr>
          <w:rFonts w:ascii="Consolas" w:eastAsia="Times New Roman" w:hAnsi="Consolas" w:cs="Times New Roman"/>
          <w:color w:val="FFFFFF"/>
          <w:kern w:val="0"/>
          <w:sz w:val="21"/>
          <w:szCs w:val="21"/>
          <w:lang w:eastAsia="en-IN"/>
          <w14:ligatures w14:val="none"/>
        </w:rPr>
        <w:t>(</w:t>
      </w:r>
      <w:proofErr w:type="spellStart"/>
      <w:proofErr w:type="gramStart"/>
      <w:r w:rsidRPr="000C03F8">
        <w:rPr>
          <w:rFonts w:ascii="Consolas" w:eastAsia="Times New Roman" w:hAnsi="Consolas" w:cs="Times New Roman"/>
          <w:color w:val="9CDCFE"/>
          <w:kern w:val="0"/>
          <w:sz w:val="21"/>
          <w:szCs w:val="21"/>
          <w:lang w:eastAsia="en-IN"/>
          <w14:ligatures w14:val="none"/>
        </w:rPr>
        <w:t>p</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getId</w:t>
      </w:r>
      <w:proofErr w:type="spellEnd"/>
      <w:proofErr w:type="gramEnd"/>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substring</w:t>
      </w:r>
      <w:proofErr w:type="gram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B5CEA8"/>
          <w:kern w:val="0"/>
          <w:sz w:val="21"/>
          <w:szCs w:val="21"/>
          <w:lang w:eastAsia="en-IN"/>
          <w14:ligatures w14:val="none"/>
        </w:rPr>
        <w:t>3</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r w:rsidRPr="000C03F8">
        <w:rPr>
          <w:rFonts w:ascii="Consolas" w:eastAsia="Times New Roman" w:hAnsi="Consolas" w:cs="Times New Roman"/>
          <w:color w:val="DCDCAA"/>
          <w:kern w:val="0"/>
          <w:sz w:val="21"/>
          <w:szCs w:val="21"/>
          <w:lang w:eastAsia="en-IN"/>
          <w14:ligatures w14:val="none"/>
        </w:rPr>
        <w:t>max</w:t>
      </w:r>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DCDCAA"/>
          <w:kern w:val="0"/>
          <w:sz w:val="21"/>
          <w:szCs w:val="21"/>
          <w:lang w:eastAsia="en-IN"/>
          <w14:ligatures w14:val="none"/>
        </w:rPr>
        <w:t>orElse</w:t>
      </w:r>
      <w:proofErr w:type="spellEnd"/>
      <w:proofErr w:type="gram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B5CEA8"/>
          <w:kern w:val="0"/>
          <w:sz w:val="21"/>
          <w:szCs w:val="21"/>
          <w:lang w:eastAsia="en-IN"/>
          <w14:ligatures w14:val="none"/>
        </w:rPr>
        <w:t>0</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format</w:t>
      </w:r>
      <w:proofErr w:type="spellEnd"/>
      <w:r w:rsidRPr="000C03F8">
        <w:rPr>
          <w:rFonts w:ascii="Consolas" w:eastAsia="Times New Roman" w:hAnsi="Consolas" w:cs="Times New Roman"/>
          <w:color w:val="FFFFFF"/>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PRD%03d</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max</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B5CEA8"/>
          <w:kern w:val="0"/>
          <w:sz w:val="21"/>
          <w:szCs w:val="21"/>
          <w:lang w:eastAsia="en-IN"/>
          <w14:ligatures w14:val="none"/>
        </w:rPr>
        <w:t>1</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lastRenderedPageBreak/>
        <w:t xml:space="preserve">Explanation: The first method pipelines three stream operations — </w:t>
      </w:r>
      <w:proofErr w:type="gramStart"/>
      <w:r w:rsidRPr="00ED3071">
        <w:t>stream(</w:t>
      </w:r>
      <w:proofErr w:type="gramEnd"/>
      <w:r w:rsidRPr="00ED3071">
        <w:t xml:space="preserve">), </w:t>
      </w:r>
      <w:proofErr w:type="gramStart"/>
      <w:r w:rsidRPr="00ED3071">
        <w:t>filter(</w:t>
      </w:r>
      <w:proofErr w:type="gramEnd"/>
      <w:r w:rsidRPr="00ED3071">
        <w:t xml:space="preserve">), </w:t>
      </w:r>
      <w:proofErr w:type="gramStart"/>
      <w:r w:rsidRPr="00ED3071">
        <w:t>collect(</w:t>
      </w:r>
      <w:proofErr w:type="gramEnd"/>
      <w:r w:rsidRPr="00ED3071">
        <w:t xml:space="preserve">) — to produce a filtered </w:t>
      </w:r>
      <w:proofErr w:type="spellStart"/>
      <w:r w:rsidRPr="00ED3071">
        <w:t>sublist</w:t>
      </w:r>
      <w:proofErr w:type="spellEnd"/>
      <w:r w:rsidRPr="00ED3071">
        <w:t xml:space="preserve"> without mutating the source. The second uses </w:t>
      </w:r>
      <w:proofErr w:type="spellStart"/>
      <w:proofErr w:type="gramStart"/>
      <w:r w:rsidRPr="00ED3071">
        <w:t>mapToInt</w:t>
      </w:r>
      <w:proofErr w:type="spellEnd"/>
      <w:r w:rsidRPr="00ED3071">
        <w:t>(</w:t>
      </w:r>
      <w:proofErr w:type="gramEnd"/>
      <w:r w:rsidRPr="00ED3071">
        <w:t xml:space="preserve">) and </w:t>
      </w:r>
      <w:proofErr w:type="gramStart"/>
      <w:r w:rsidRPr="00ED3071">
        <w:t>max(</w:t>
      </w:r>
      <w:proofErr w:type="gramEnd"/>
      <w:r w:rsidRPr="00ED3071">
        <w:t>) to compute the highest numeric suffix and increments it, guaranteeing unique, sequential IDs (PRD001, PRD002, ...) even after deletions in the middle of the sequence.</w:t>
      </w:r>
    </w:p>
    <w:p w:rsidR="00ED3071" w:rsidRPr="00ED3071" w:rsidRDefault="00ED3071" w:rsidP="00ED3071">
      <w:pPr>
        <w:spacing w:after="0"/>
      </w:pPr>
    </w:p>
    <w:p w:rsidR="00ED3071" w:rsidRPr="00ED3071" w:rsidRDefault="00ED3071" w:rsidP="000C03F8">
      <w:pPr>
        <w:pStyle w:val="Heading3"/>
      </w:pPr>
      <w:r w:rsidRPr="00ED3071">
        <w:t>Implementation Highlights</w:t>
      </w:r>
    </w:p>
    <w:p w:rsidR="00ED3071" w:rsidRPr="00ED3071" w:rsidRDefault="00ED3071" w:rsidP="00ED3071">
      <w:pPr>
        <w:spacing w:after="0"/>
        <w:rPr>
          <w:b/>
          <w:bCs/>
        </w:rPr>
      </w:pPr>
      <w:r w:rsidRPr="00ED3071">
        <w:rPr>
          <w:b/>
          <w:bCs/>
        </w:rPr>
        <w:t xml:space="preserve">Generic </w:t>
      </w:r>
      <w:proofErr w:type="spellStart"/>
      <w:r w:rsidRPr="00ED3071">
        <w:rPr>
          <w:b/>
          <w:bCs/>
        </w:rPr>
        <w:t>FileManager</w:t>
      </w:r>
      <w:proofErr w:type="spellEnd"/>
      <w:r w:rsidRPr="00ED3071">
        <w:rPr>
          <w:b/>
          <w:bCs/>
        </w:rPr>
        <w:t xml:space="preserve"> Using Type Parameters</w:t>
      </w:r>
    </w:p>
    <w:p w:rsidR="00ED3071" w:rsidRDefault="00ED3071" w:rsidP="00ED3071">
      <w:pPr>
        <w:spacing w:after="0"/>
      </w:pPr>
      <w:proofErr w:type="spellStart"/>
      <w:r w:rsidRPr="00ED3071">
        <w:t>FileManager.saveData</w:t>
      </w:r>
      <w:proofErr w:type="spellEnd"/>
      <w:r w:rsidRPr="00ED3071">
        <w:t xml:space="preserve">() and </w:t>
      </w:r>
      <w:proofErr w:type="spellStart"/>
      <w:proofErr w:type="gramStart"/>
      <w:r w:rsidRPr="00ED3071">
        <w:t>loadData</w:t>
      </w:r>
      <w:proofErr w:type="spellEnd"/>
      <w:r w:rsidRPr="00ED3071">
        <w:t>(</w:t>
      </w:r>
      <w:proofErr w:type="gramEnd"/>
      <w:r w:rsidRPr="00ED3071">
        <w:t>) are declared as generic methods using the type parameter &lt;T&gt;, allowing the same I/O logic to persist Products, Categories, and Suppliers through identical method calls. This eliminates three separate persistence utility classes and demonstrates correct use of Java Generics.</w:t>
      </w:r>
    </w:p>
    <w:p w:rsidR="000C03F8" w:rsidRPr="00ED3071" w:rsidRDefault="000C03F8" w:rsidP="00ED3071">
      <w:pPr>
        <w:spacing w:after="0"/>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7CA668"/>
          <w:kern w:val="0"/>
          <w:sz w:val="21"/>
          <w:szCs w:val="21"/>
          <w:lang w:eastAsia="en-IN"/>
          <w14:ligatures w14:val="none"/>
        </w:rPr>
        <w:t>// Works for List&lt;Product&gt;, List&lt;Category&gt;, List&lt;Supplier&gt; — same method</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static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void</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saveData</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filePath</w:t>
      </w:r>
      <w:proofErr w:type="spell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try</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ObjectOutputStream</w:t>
      </w:r>
      <w:proofErr w:type="spellEnd"/>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oos</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ObjectOutputStream</w:t>
      </w:r>
      <w:proofErr w:type="spellEnd"/>
      <w:r w:rsidRPr="000C03F8">
        <w:rPr>
          <w:rFonts w:ascii="Consolas" w:eastAsia="Times New Roman" w:hAnsi="Consolas" w:cs="Times New Roman"/>
          <w:color w:val="FFFFFF"/>
          <w:kern w:val="0"/>
          <w:sz w:val="21"/>
          <w:szCs w:val="21"/>
          <w:lang w:eastAsia="en-IN"/>
          <w14:ligatures w14:val="none"/>
        </w:rPr>
        <w:t>(</w:t>
      </w:r>
      <w:proofErr w:type="gram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DCDCAA"/>
          <w:kern w:val="0"/>
          <w:sz w:val="21"/>
          <w:szCs w:val="21"/>
          <w:lang w:eastAsia="en-IN"/>
          <w14:ligatures w14:val="none"/>
        </w:rPr>
        <w:t>FileOutputStream</w:t>
      </w:r>
      <w:proofErr w:type="spellEnd"/>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9CDCFE"/>
          <w:kern w:val="0"/>
          <w:sz w:val="21"/>
          <w:szCs w:val="21"/>
          <w:lang w:eastAsia="en-IN"/>
          <w14:ligatures w14:val="none"/>
        </w:rPr>
        <w:t>filePath</w:t>
      </w:r>
      <w:proofErr w:type="spell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oos</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writeObject</w:t>
      </w:r>
      <w:proofErr w:type="spellEnd"/>
      <w:proofErr w:type="gram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9CDCFE"/>
          <w:kern w:val="0"/>
          <w:sz w:val="21"/>
          <w:szCs w:val="21"/>
          <w:lang w:eastAsia="en-IN"/>
          <w14:ligatures w14:val="none"/>
        </w:rPr>
        <w:t>list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 </w:t>
      </w:r>
      <w:r w:rsidRPr="000C03F8">
        <w:rPr>
          <w:rFonts w:ascii="Consolas" w:eastAsia="Times New Roman" w:hAnsi="Consolas" w:cs="Times New Roman"/>
          <w:color w:val="C586C0"/>
          <w:kern w:val="0"/>
          <w:sz w:val="21"/>
          <w:szCs w:val="21"/>
          <w:lang w:eastAsia="en-IN"/>
          <w14:ligatures w14:val="none"/>
        </w:rPr>
        <w:t>catch</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IOException</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e</w:t>
      </w: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RuntimeException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 xml:space="preserve">Save failed: </w:t>
      </w:r>
      <w:proofErr w:type="gramStart"/>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e</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getMessage</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SuppressWarnings</w:t>
      </w:r>
      <w:r w:rsidRPr="000C03F8">
        <w:rPr>
          <w:rFonts w:ascii="Consolas" w:eastAsia="Times New Roman" w:hAnsi="Consolas" w:cs="Times New Roman"/>
          <w:color w:val="FFFFFF"/>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unchecked</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static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loadData</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filePath</w:t>
      </w:r>
      <w:proofErr w:type="spell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File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f</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CDCAA"/>
          <w:kern w:val="0"/>
          <w:sz w:val="21"/>
          <w:szCs w:val="21"/>
          <w:lang w:eastAsia="en-IN"/>
          <w14:ligatures w14:val="none"/>
        </w:rPr>
        <w:t>File</w:t>
      </w:r>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9CDCFE"/>
          <w:kern w:val="0"/>
          <w:sz w:val="21"/>
          <w:szCs w:val="21"/>
          <w:lang w:eastAsia="en-IN"/>
          <w14:ligatures w14:val="none"/>
        </w:rPr>
        <w:t>filePath</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4D4D4"/>
          <w:kern w:val="0"/>
          <w:sz w:val="21"/>
          <w:szCs w:val="21"/>
          <w:lang w:eastAsia="en-IN"/>
          <w14:ligatures w14:val="none"/>
        </w:rPr>
        <w:t>!</w:t>
      </w:r>
      <w:proofErr w:type="spellStart"/>
      <w:r w:rsidRPr="000C03F8">
        <w:rPr>
          <w:rFonts w:ascii="Consolas" w:eastAsia="Times New Roman" w:hAnsi="Consolas" w:cs="Times New Roman"/>
          <w:color w:val="9CDCFE"/>
          <w:kern w:val="0"/>
          <w:sz w:val="21"/>
          <w:szCs w:val="21"/>
          <w:lang w:eastAsia="en-IN"/>
          <w14:ligatures w14:val="none"/>
        </w:rPr>
        <w:t>f</w:t>
      </w:r>
      <w:proofErr w:type="gramEnd"/>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DCDCAA"/>
          <w:kern w:val="0"/>
          <w:sz w:val="21"/>
          <w:szCs w:val="21"/>
          <w:lang w:eastAsia="en-IN"/>
          <w14:ligatures w14:val="none"/>
        </w:rPr>
        <w:t>exists</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DCDCAA"/>
          <w:kern w:val="0"/>
          <w:sz w:val="21"/>
          <w:szCs w:val="21"/>
          <w:lang w:eastAsia="en-IN"/>
          <w14:ligatures w14:val="none"/>
        </w:rPr>
        <w:t>ArrayList</w:t>
      </w:r>
      <w:proofErr w:type="spellEnd"/>
      <w:r w:rsidRPr="000C03F8">
        <w:rPr>
          <w:rFonts w:ascii="Consolas" w:eastAsia="Times New Roman" w:hAnsi="Consolas" w:cs="Times New Roman"/>
          <w:color w:val="FFFFFF"/>
          <w:kern w:val="0"/>
          <w:sz w:val="21"/>
          <w:szCs w:val="21"/>
          <w:lang w:eastAsia="en-IN"/>
          <w14:ligatures w14:val="none"/>
        </w:rPr>
        <w:t>&lt;</w:t>
      </w:r>
      <w:proofErr w:type="gramStart"/>
      <w:r w:rsidRPr="000C03F8">
        <w:rPr>
          <w:rFonts w:ascii="Consolas" w:eastAsia="Times New Roman" w:hAnsi="Consolas" w:cs="Times New Roman"/>
          <w:color w:val="FFFFFF"/>
          <w:kern w:val="0"/>
          <w:sz w:val="21"/>
          <w:szCs w:val="21"/>
          <w:lang w:eastAsia="en-IN"/>
          <w14:ligatures w14:val="none"/>
        </w:rPr>
        <w:t>&gt;(</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try</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ObjectInputStream</w:t>
      </w:r>
      <w:proofErr w:type="spellEnd"/>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ois</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ObjectInputStream</w:t>
      </w:r>
      <w:proofErr w:type="spellEnd"/>
      <w:r w:rsidRPr="000C03F8">
        <w:rPr>
          <w:rFonts w:ascii="Consolas" w:eastAsia="Times New Roman" w:hAnsi="Consolas" w:cs="Times New Roman"/>
          <w:color w:val="FFFFFF"/>
          <w:kern w:val="0"/>
          <w:sz w:val="21"/>
          <w:szCs w:val="21"/>
          <w:lang w:eastAsia="en-IN"/>
          <w14:ligatures w14:val="none"/>
        </w:rPr>
        <w:t>(</w:t>
      </w:r>
      <w:proofErr w:type="gramEnd"/>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DCDCAA"/>
          <w:kern w:val="0"/>
          <w:sz w:val="21"/>
          <w:szCs w:val="21"/>
          <w:lang w:eastAsia="en-IN"/>
          <w14:ligatures w14:val="none"/>
        </w:rPr>
        <w:t>FileInputStream</w:t>
      </w:r>
      <w:proofErr w:type="spell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9CDCFE"/>
          <w:kern w:val="0"/>
          <w:sz w:val="21"/>
          <w:szCs w:val="21"/>
          <w:lang w:eastAsia="en-IN"/>
          <w14:ligatures w14:val="none"/>
        </w:rPr>
        <w:t>f</w:t>
      </w: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ois</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readObject</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 </w:t>
      </w:r>
      <w:r w:rsidRPr="000C03F8">
        <w:rPr>
          <w:rFonts w:ascii="Consolas" w:eastAsia="Times New Roman" w:hAnsi="Consolas" w:cs="Times New Roman"/>
          <w:color w:val="C586C0"/>
          <w:kern w:val="0"/>
          <w:sz w:val="21"/>
          <w:szCs w:val="21"/>
          <w:lang w:eastAsia="en-IN"/>
          <w14:ligatures w14:val="none"/>
        </w:rPr>
        <w:t>catch</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IOException</w:t>
      </w:r>
      <w:proofErr w:type="spellEnd"/>
      <w:r w:rsidRPr="000C03F8">
        <w:rPr>
          <w:rFonts w:ascii="Consolas" w:eastAsia="Times New Roman" w:hAnsi="Consolas" w:cs="Times New Roman"/>
          <w:color w:val="FFFFFF"/>
          <w:kern w:val="0"/>
          <w:sz w:val="21"/>
          <w:szCs w:val="21"/>
          <w:lang w:eastAsia="en-IN"/>
          <w14:ligatures w14:val="none"/>
        </w:rPr>
        <w:t xml:space="preserve"> | </w:t>
      </w:r>
      <w:proofErr w:type="spellStart"/>
      <w:r w:rsidRPr="000C03F8">
        <w:rPr>
          <w:rFonts w:ascii="Consolas" w:eastAsia="Times New Roman" w:hAnsi="Consolas" w:cs="Times New Roman"/>
          <w:color w:val="4EC9B0"/>
          <w:kern w:val="0"/>
          <w:sz w:val="21"/>
          <w:szCs w:val="21"/>
          <w:lang w:eastAsia="en-IN"/>
          <w14:ligatures w14:val="none"/>
        </w:rPr>
        <w:t>ClassNotFoundException</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e</w:t>
      </w: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RuntimeException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 xml:space="preserve">Load failed: </w:t>
      </w:r>
      <w:proofErr w:type="gramStart"/>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e</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getMessage</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t xml:space="preserve">Justification: The unchecked cast on </w:t>
      </w:r>
      <w:proofErr w:type="spellStart"/>
      <w:proofErr w:type="gramStart"/>
      <w:r w:rsidRPr="00ED3071">
        <w:t>readObject</w:t>
      </w:r>
      <w:proofErr w:type="spellEnd"/>
      <w:r w:rsidRPr="00ED3071">
        <w:t>(</w:t>
      </w:r>
      <w:proofErr w:type="gramEnd"/>
      <w:r w:rsidRPr="00ED3071">
        <w:t>) is unavoidable because the JVM erases generic type information at runtime (type erasure). The @SuppressWarnings(</w:t>
      </w:r>
      <w:r w:rsidR="000C03F8">
        <w:t>“</w:t>
      </w:r>
      <w:r w:rsidRPr="00ED3071">
        <w:t>unchecked</w:t>
      </w:r>
      <w:r w:rsidR="000C03F8">
        <w:t>”</w:t>
      </w:r>
      <w:r w:rsidRPr="00ED3071">
        <w:t>) annotation documents this known, safe cast explicitly rather than silently suppressing the warning.</w:t>
      </w:r>
    </w:p>
    <w:p w:rsidR="00ED3071" w:rsidRPr="00ED3071" w:rsidRDefault="00ED3071" w:rsidP="00ED3071">
      <w:pPr>
        <w:spacing w:after="0"/>
      </w:pPr>
    </w:p>
    <w:p w:rsidR="00ED3071" w:rsidRPr="000C03F8" w:rsidRDefault="00ED3071" w:rsidP="000C03F8">
      <w:pPr>
        <w:rPr>
          <w:b/>
          <w:bCs/>
        </w:rPr>
      </w:pPr>
      <w:r w:rsidRPr="000C03F8">
        <w:rPr>
          <w:b/>
          <w:bCs/>
        </w:rPr>
        <w:t>Input Validation with Referential Integrity</w:t>
      </w:r>
    </w:p>
    <w:p w:rsidR="00ED3071" w:rsidRPr="00ED3071" w:rsidRDefault="00ED3071" w:rsidP="00ED3071">
      <w:pPr>
        <w:spacing w:after="0"/>
      </w:pPr>
      <w:proofErr w:type="spellStart"/>
      <w:r w:rsidRPr="00ED3071">
        <w:t>ProductService.addProduct</w:t>
      </w:r>
      <w:proofErr w:type="spellEnd"/>
      <w:r w:rsidRPr="00ED3071">
        <w:t>() performs six validation checks before creating a product, including foreign-key-style lookups that ensure the referenced category and supplier actually exist. This prevents orphaned records without requiring a relational database.</w:t>
      </w:r>
    </w:p>
    <w:p w:rsidR="000C03F8" w:rsidRDefault="000C03F8" w:rsidP="00ED3071">
      <w:pPr>
        <w:spacing w:after="0"/>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w:t>
      </w:r>
      <w:r w:rsidRPr="000C03F8">
        <w:rPr>
          <w:rFonts w:ascii="Consolas" w:eastAsia="Times New Roman" w:hAnsi="Consolas" w:cs="Times New Roman"/>
          <w:color w:val="569CD6"/>
          <w:kern w:val="0"/>
          <w:sz w:val="21"/>
          <w:szCs w:val="21"/>
          <w:lang w:eastAsia="en-IN"/>
          <w14:ligatures w14:val="none"/>
        </w:rPr>
        <w:t>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void</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addProduct</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name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description</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double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price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double</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costPrice</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int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quantity</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int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threshold</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categoryId</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supplierId</w:t>
      </w:r>
      <w:proofErr w:type="spell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lastRenderedPageBreak/>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name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null</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name</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trim</w:t>
      </w:r>
      <w:proofErr w:type="spellEnd"/>
      <w:proofErr w:type="gramEnd"/>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DCDCAA"/>
          <w:kern w:val="0"/>
          <w:sz w:val="21"/>
          <w:szCs w:val="21"/>
          <w:lang w:eastAsia="en-IN"/>
          <w14:ligatures w14:val="none"/>
        </w:rPr>
        <w:t>isEmpty</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ValidationException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Name cannot be empty.</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price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B5CEA8"/>
          <w:kern w:val="0"/>
          <w:sz w:val="21"/>
          <w:szCs w:val="21"/>
          <w:lang w:eastAsia="en-IN"/>
          <w14:ligatures w14:val="none"/>
        </w:rPr>
        <w:t>0</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ValidationException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 xml:space="preserve">Price must be &gt; 0. Got: </w:t>
      </w:r>
      <w:proofErr w:type="gramStart"/>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price</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costPrice</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B5CEA8"/>
          <w:kern w:val="0"/>
          <w:sz w:val="21"/>
          <w:szCs w:val="21"/>
          <w:lang w:eastAsia="en-IN"/>
          <w14:ligatures w14:val="none"/>
        </w:rPr>
        <w:t>0</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ValidationException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Cost price cannot be negative.</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quantity</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B5CEA8"/>
          <w:kern w:val="0"/>
          <w:sz w:val="21"/>
          <w:szCs w:val="21"/>
          <w:lang w:eastAsia="en-IN"/>
          <w14:ligatures w14:val="none"/>
        </w:rPr>
        <w:t>0</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ValidationException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Quantity cannot be negative.</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4D4D4"/>
          <w:kern w:val="0"/>
          <w:sz w:val="21"/>
          <w:szCs w:val="21"/>
          <w:lang w:eastAsia="en-IN"/>
          <w14:ligatures w14:val="none"/>
        </w:rPr>
        <w:t>!</w:t>
      </w:r>
      <w:proofErr w:type="spellStart"/>
      <w:r w:rsidRPr="000C03F8">
        <w:rPr>
          <w:rFonts w:ascii="Consolas" w:eastAsia="Times New Roman" w:hAnsi="Consolas" w:cs="Times New Roman"/>
          <w:color w:val="4EC9B0"/>
          <w:kern w:val="0"/>
          <w:sz w:val="21"/>
          <w:szCs w:val="21"/>
          <w:lang w:eastAsia="en-IN"/>
          <w14:ligatures w14:val="none"/>
        </w:rPr>
        <w:t>categoryDAO</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findById</w:t>
      </w:r>
      <w:proofErr w:type="spellEnd"/>
      <w:proofErr w:type="gramEnd"/>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9CDCFE"/>
          <w:kern w:val="0"/>
          <w:sz w:val="21"/>
          <w:szCs w:val="21"/>
          <w:lang w:eastAsia="en-IN"/>
          <w14:ligatures w14:val="none"/>
        </w:rPr>
        <w:t>categoryId</w:t>
      </w:r>
      <w:proofErr w:type="spellEnd"/>
      <w:proofErr w:type="gramStart"/>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4EC9B0"/>
          <w:kern w:val="0"/>
          <w:sz w:val="21"/>
          <w:szCs w:val="21"/>
          <w:lang w:eastAsia="en-IN"/>
          <w14:ligatures w14:val="none"/>
        </w:rPr>
        <w:t>isPresent</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ValidationException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 xml:space="preserve">Category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categoryId</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 xml:space="preserve"> not found.</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4D4D4"/>
          <w:kern w:val="0"/>
          <w:sz w:val="21"/>
          <w:szCs w:val="21"/>
          <w:lang w:eastAsia="en-IN"/>
          <w14:ligatures w14:val="none"/>
        </w:rPr>
        <w:t>!</w:t>
      </w:r>
      <w:proofErr w:type="spellStart"/>
      <w:r w:rsidRPr="000C03F8">
        <w:rPr>
          <w:rFonts w:ascii="Consolas" w:eastAsia="Times New Roman" w:hAnsi="Consolas" w:cs="Times New Roman"/>
          <w:color w:val="4EC9B0"/>
          <w:kern w:val="0"/>
          <w:sz w:val="21"/>
          <w:szCs w:val="21"/>
          <w:lang w:eastAsia="en-IN"/>
          <w14:ligatures w14:val="none"/>
        </w:rPr>
        <w:t>supplierDAO</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findById</w:t>
      </w:r>
      <w:proofErr w:type="spellEnd"/>
      <w:proofErr w:type="gramEnd"/>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9CDCFE"/>
          <w:kern w:val="0"/>
          <w:sz w:val="21"/>
          <w:szCs w:val="21"/>
          <w:lang w:eastAsia="en-IN"/>
          <w14:ligatures w14:val="none"/>
        </w:rPr>
        <w:t>supplierId</w:t>
      </w:r>
      <w:proofErr w:type="spellEnd"/>
      <w:proofErr w:type="gramStart"/>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4EC9B0"/>
          <w:kern w:val="0"/>
          <w:sz w:val="21"/>
          <w:szCs w:val="21"/>
          <w:lang w:eastAsia="en-IN"/>
          <w14:ligatures w14:val="none"/>
        </w:rPr>
        <w:t>isPresent</w:t>
      </w:r>
      <w:proofErr w:type="spellEnd"/>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throw</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4EC9B0"/>
          <w:kern w:val="0"/>
          <w:sz w:val="21"/>
          <w:szCs w:val="21"/>
          <w:lang w:eastAsia="en-IN"/>
          <w14:ligatures w14:val="none"/>
        </w:rPr>
        <w:t>ValidationException</w:t>
      </w:r>
      <w:proofErr w:type="spellEnd"/>
      <w:r w:rsidRPr="000C03F8">
        <w:rPr>
          <w:rFonts w:ascii="Consolas" w:eastAsia="Times New Roman" w:hAnsi="Consolas" w:cs="Times New Roman"/>
          <w:color w:val="FFFFFF"/>
          <w:kern w:val="0"/>
          <w:sz w:val="21"/>
          <w:szCs w:val="21"/>
          <w:lang w:eastAsia="en-IN"/>
          <w14:ligatures w14:val="none"/>
        </w:rPr>
        <w:t>(</w:t>
      </w:r>
      <w:proofErr w:type="gramEnd"/>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 xml:space="preserve">Supplier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9CDCFE"/>
          <w:kern w:val="0"/>
          <w:sz w:val="21"/>
          <w:szCs w:val="21"/>
          <w:lang w:eastAsia="en-IN"/>
          <w14:ligatures w14:val="none"/>
        </w:rPr>
        <w:t>supplierId</w:t>
      </w:r>
      <w:proofErr w:type="spellEnd"/>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 xml:space="preserve"> not found.</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productDAO</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save</w:t>
      </w:r>
      <w:proofErr w:type="spellEnd"/>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C586C0"/>
          <w:kern w:val="0"/>
          <w:sz w:val="21"/>
          <w:szCs w:val="21"/>
          <w:lang w:eastAsia="en-IN"/>
          <w14:ligatures w14:val="none"/>
        </w:rPr>
        <w:t>new</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FFFFFF"/>
          <w:kern w:val="0"/>
          <w:sz w:val="21"/>
          <w:szCs w:val="21"/>
          <w:lang w:eastAsia="en-IN"/>
          <w14:ligatures w14:val="none"/>
        </w:rPr>
        <w:t>(</w:t>
      </w:r>
      <w:proofErr w:type="spellStart"/>
      <w:proofErr w:type="gramEnd"/>
      <w:r w:rsidRPr="000C03F8">
        <w:rPr>
          <w:rFonts w:ascii="Consolas" w:eastAsia="Times New Roman" w:hAnsi="Consolas" w:cs="Times New Roman"/>
          <w:color w:val="4EC9B0"/>
          <w:kern w:val="0"/>
          <w:sz w:val="21"/>
          <w:szCs w:val="21"/>
          <w:lang w:eastAsia="en-IN"/>
          <w14:ligatures w14:val="none"/>
        </w:rPr>
        <w:t>productDAO</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generateNextId</w:t>
      </w:r>
      <w:proofErr w:type="spellEnd"/>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name</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trim</w:t>
      </w:r>
      <w:proofErr w:type="spellEnd"/>
      <w:proofErr w:type="gram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t>Justification: Guard-clause style validation is used: each rule is checked independently and throws immediately on failure, keeping the happy-path code at the bottom of the method and making the validation logic easy to audit one rule at a time.</w:t>
      </w:r>
    </w:p>
    <w:p w:rsidR="00ED3071" w:rsidRPr="00ED3071" w:rsidRDefault="00ED3071" w:rsidP="00ED3071">
      <w:pPr>
        <w:spacing w:after="0"/>
      </w:pPr>
    </w:p>
    <w:p w:rsidR="00ED3071" w:rsidRPr="00ED3071" w:rsidRDefault="00ED3071" w:rsidP="00ED3071">
      <w:pPr>
        <w:spacing w:after="0"/>
        <w:rPr>
          <w:b/>
          <w:bCs/>
        </w:rPr>
      </w:pPr>
      <w:r w:rsidRPr="00ED3071">
        <w:rPr>
          <w:b/>
          <w:bCs/>
        </w:rPr>
        <w:t>Low Stock Detection Encapsulated in the Model</w:t>
      </w:r>
    </w:p>
    <w:p w:rsidR="00ED3071" w:rsidRPr="00ED3071" w:rsidRDefault="00ED3071" w:rsidP="00ED3071">
      <w:pPr>
        <w:spacing w:after="0"/>
      </w:pPr>
      <w:r w:rsidRPr="00ED3071">
        <w:t xml:space="preserve">Rather than scattering threshold comparisons across multiple panels, the logic is encapsulated directly in the Product model. Every panel that needs to flag low stock simply calls </w:t>
      </w:r>
      <w:proofErr w:type="spellStart"/>
      <w:proofErr w:type="gramStart"/>
      <w:r w:rsidRPr="00ED3071">
        <w:t>product.isLowStock</w:t>
      </w:r>
      <w:proofErr w:type="spellEnd"/>
      <w:proofErr w:type="gramEnd"/>
      <w:r w:rsidRPr="00ED3071">
        <w:t xml:space="preserve">(), guaranteeing a single, consistent definition of </w:t>
      </w:r>
      <w:r w:rsidR="000C03F8">
        <w:t>“</w:t>
      </w:r>
      <w:r w:rsidRPr="00ED3071">
        <w:t>low stock</w:t>
      </w:r>
      <w:r w:rsidR="000C03F8">
        <w:t>”</w:t>
      </w:r>
      <w:r w:rsidRPr="00ED3071">
        <w:t xml:space="preserve"> throughout the application.</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7CA668"/>
          <w:kern w:val="0"/>
          <w:sz w:val="21"/>
          <w:szCs w:val="21"/>
          <w:lang w:eastAsia="en-IN"/>
          <w14:ligatures w14:val="none"/>
        </w:rPr>
        <w:t>// Product.java — single source of truth for the low-stock rule</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4EC9B0"/>
          <w:kern w:val="0"/>
          <w:sz w:val="21"/>
          <w:szCs w:val="21"/>
          <w:lang w:eastAsia="en-IN"/>
          <w14:ligatures w14:val="none"/>
        </w:rPr>
        <w:pgNum/>
      </w:r>
      <w:proofErr w:type="spellStart"/>
      <w:r>
        <w:rPr>
          <w:rFonts w:ascii="Consolas" w:eastAsia="Times New Roman" w:hAnsi="Consolas" w:cs="Times New Roman"/>
          <w:color w:val="4EC9B0"/>
          <w:kern w:val="0"/>
          <w:sz w:val="21"/>
          <w:szCs w:val="21"/>
          <w:lang w:eastAsia="en-IN"/>
          <w14:ligatures w14:val="none"/>
        </w:rPr>
        <w:t>oolean</w:t>
      </w:r>
      <w:proofErr w:type="spellEnd"/>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isLowStock</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quantity</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lowStockThreshold</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7CA668"/>
          <w:kern w:val="0"/>
          <w:sz w:val="21"/>
          <w:szCs w:val="21"/>
          <w:lang w:eastAsia="en-IN"/>
          <w14:ligatures w14:val="none"/>
        </w:rPr>
        <w:t>// ProductDAOImpl.java — uses method reference for clarity</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public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List</w:t>
      </w:r>
      <w:r w:rsidRPr="000C03F8">
        <w:rPr>
          <w:rFonts w:ascii="Consolas" w:eastAsia="Times New Roman" w:hAnsi="Consolas" w:cs="Times New Roman"/>
          <w:color w:val="D4D4D4"/>
          <w:kern w:val="0"/>
          <w:sz w:val="21"/>
          <w:szCs w:val="21"/>
          <w:lang w:eastAsia="en-IN"/>
          <w14:ligatures w14:val="none"/>
        </w:rPr>
        <w:t>&lt;</w:t>
      </w:r>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D4D4D4"/>
          <w:kern w:val="0"/>
          <w:sz w:val="21"/>
          <w:szCs w:val="21"/>
          <w:lang w:eastAsia="en-IN"/>
          <w14:ligatures w14:val="none"/>
        </w:rPr>
        <w:t>&gt;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DCDCAA"/>
          <w:kern w:val="0"/>
          <w:sz w:val="21"/>
          <w:szCs w:val="21"/>
          <w:lang w:eastAsia="en-IN"/>
          <w14:ligatures w14:val="none"/>
        </w:rPr>
        <w:t>findLowStock</w:t>
      </w:r>
      <w:proofErr w:type="spellEnd"/>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proofErr w:type="spellStart"/>
      <w:r w:rsidRPr="000C03F8">
        <w:rPr>
          <w:rFonts w:ascii="Consolas" w:eastAsia="Times New Roman" w:hAnsi="Consolas" w:cs="Times New Roman"/>
          <w:color w:val="4EC9B0"/>
          <w:kern w:val="0"/>
          <w:sz w:val="21"/>
          <w:szCs w:val="21"/>
          <w:lang w:eastAsia="en-IN"/>
          <w14:ligatures w14:val="none"/>
        </w:rPr>
        <w:t>loadAll</w:t>
      </w:r>
      <w:proofErr w:type="spellEnd"/>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stream</w:t>
      </w:r>
      <w:proofErr w:type="gram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filter</w:t>
      </w:r>
      <w:proofErr w:type="gramEnd"/>
      <w:r w:rsidRPr="000C03F8">
        <w:rPr>
          <w:rFonts w:ascii="Consolas" w:eastAsia="Times New Roman" w:hAnsi="Consolas" w:cs="Times New Roman"/>
          <w:color w:val="FFFFFF"/>
          <w:kern w:val="0"/>
          <w:sz w:val="21"/>
          <w:szCs w:val="21"/>
          <w:lang w:eastAsia="en-IN"/>
          <w14:ligatures w14:val="none"/>
        </w:rPr>
        <w:t>(</w:t>
      </w:r>
      <w:proofErr w:type="gramStart"/>
      <w:r w:rsidRPr="000C03F8">
        <w:rPr>
          <w:rFonts w:ascii="Consolas" w:eastAsia="Times New Roman" w:hAnsi="Consolas" w:cs="Times New Roman"/>
          <w:color w:val="4EC9B0"/>
          <w:kern w:val="0"/>
          <w:sz w:val="21"/>
          <w:szCs w:val="21"/>
          <w:lang w:eastAsia="en-IN"/>
          <w14:ligatures w14:val="none"/>
        </w:rPr>
        <w:t>Product</w:t>
      </w:r>
      <w:r w:rsidRPr="000C03F8">
        <w:rPr>
          <w:rFonts w:ascii="Consolas" w:eastAsia="Times New Roman" w:hAnsi="Consolas" w:cs="Times New Roman"/>
          <w:color w:val="C586C0"/>
          <w:kern w:val="0"/>
          <w:sz w:val="21"/>
          <w:szCs w:val="21"/>
          <w:lang w:eastAsia="en-IN"/>
          <w14:ligatures w14:val="none"/>
        </w:rPr>
        <w:t>::</w:t>
      </w:r>
      <w:proofErr w:type="spellStart"/>
      <w:proofErr w:type="gramEnd"/>
      <w:r w:rsidRPr="000C03F8">
        <w:rPr>
          <w:rFonts w:ascii="Consolas" w:eastAsia="Times New Roman" w:hAnsi="Consolas" w:cs="Times New Roman"/>
          <w:color w:val="DCDCAA"/>
          <w:kern w:val="0"/>
          <w:sz w:val="21"/>
          <w:szCs w:val="21"/>
          <w:lang w:eastAsia="en-IN"/>
          <w14:ligatures w14:val="none"/>
        </w:rPr>
        <w:t>isLowStock</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roofErr w:type="gramStart"/>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4EC9B0"/>
          <w:kern w:val="0"/>
          <w:sz w:val="21"/>
          <w:szCs w:val="21"/>
          <w:lang w:eastAsia="en-IN"/>
          <w14:ligatures w14:val="none"/>
        </w:rPr>
        <w:t>collect</w:t>
      </w:r>
      <w:proofErr w:type="gramEnd"/>
      <w:r w:rsidRPr="000C03F8">
        <w:rPr>
          <w:rFonts w:ascii="Consolas" w:eastAsia="Times New Roman" w:hAnsi="Consolas" w:cs="Times New Roman"/>
          <w:color w:val="FFFFFF"/>
          <w:kern w:val="0"/>
          <w:sz w:val="21"/>
          <w:szCs w:val="21"/>
          <w:lang w:eastAsia="en-IN"/>
          <w14:ligatures w14:val="none"/>
        </w:rPr>
        <w:t>(</w:t>
      </w:r>
      <w:proofErr w:type="spellStart"/>
      <w:r w:rsidRPr="000C03F8">
        <w:rPr>
          <w:rFonts w:ascii="Consolas" w:eastAsia="Times New Roman" w:hAnsi="Consolas" w:cs="Times New Roman"/>
          <w:color w:val="4EC9B0"/>
          <w:kern w:val="0"/>
          <w:sz w:val="21"/>
          <w:szCs w:val="21"/>
          <w:lang w:eastAsia="en-IN"/>
          <w14:ligatures w14:val="none"/>
        </w:rPr>
        <w:t>Collectors</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toList</w:t>
      </w:r>
      <w:proofErr w:type="spellEnd"/>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t xml:space="preserve">Justification: The method reference </w:t>
      </w:r>
      <w:proofErr w:type="gramStart"/>
      <w:r w:rsidRPr="00ED3071">
        <w:t>Product::</w:t>
      </w:r>
      <w:proofErr w:type="spellStart"/>
      <w:proofErr w:type="gramEnd"/>
      <w:r w:rsidRPr="00ED3071">
        <w:t>isLowStock</w:t>
      </w:r>
      <w:proofErr w:type="spellEnd"/>
      <w:r w:rsidRPr="00ED3071">
        <w:t xml:space="preserve"> is functionally equivalent to p -&gt; </w:t>
      </w:r>
      <w:proofErr w:type="spellStart"/>
      <w:proofErr w:type="gramStart"/>
      <w:r w:rsidRPr="00ED3071">
        <w:t>p.isLowStock</w:t>
      </w:r>
      <w:proofErr w:type="spellEnd"/>
      <w:proofErr w:type="gramEnd"/>
      <w:r w:rsidRPr="00ED3071">
        <w:t xml:space="preserve">() but more concise and communicates intent clearly. The </w:t>
      </w:r>
      <w:proofErr w:type="spellStart"/>
      <w:r w:rsidRPr="00ED3071">
        <w:t>LowStockPanel</w:t>
      </w:r>
      <w:proofErr w:type="spellEnd"/>
      <w:r w:rsidRPr="00ED3071">
        <w:t xml:space="preserve"> computes the shortage column as (threshold </w:t>
      </w:r>
      <w:r w:rsidR="000C03F8">
        <w:t>–</w:t>
      </w:r>
      <w:r w:rsidRPr="00ED3071">
        <w:t xml:space="preserve"> quantity) for each item, giving the shopkeeper a precise restock quantity at a glance.</w:t>
      </w:r>
    </w:p>
    <w:p w:rsidR="000C03F8" w:rsidRDefault="000C03F8" w:rsidP="00ED3071">
      <w:pPr>
        <w:spacing w:after="0"/>
      </w:pPr>
    </w:p>
    <w:p w:rsidR="00ED3071" w:rsidRPr="00ED3071" w:rsidRDefault="00ED3071" w:rsidP="00ED3071">
      <w:pPr>
        <w:spacing w:after="0"/>
        <w:rPr>
          <w:b/>
          <w:bCs/>
        </w:rPr>
      </w:pPr>
      <w:r w:rsidRPr="00ED3071">
        <w:rPr>
          <w:b/>
          <w:bCs/>
        </w:rPr>
        <w:t xml:space="preserve">CSV Export </w:t>
      </w:r>
    </w:p>
    <w:p w:rsidR="000C03F8" w:rsidRDefault="00ED3071" w:rsidP="00ED3071">
      <w:pPr>
        <w:spacing w:after="0"/>
      </w:pPr>
      <w:proofErr w:type="spellStart"/>
      <w:r w:rsidRPr="00ED3071">
        <w:t>CsvExporter</w:t>
      </w:r>
      <w:proofErr w:type="spellEnd"/>
      <w:r w:rsidRPr="00ED3071">
        <w:t xml:space="preserve"> generates a timestamped CSV file in the exports/ folder. It correctly handles the edge case where product names or descriptions contain commas or double-quote characters</w:t>
      </w:r>
      <w:r w:rsidR="000C03F8">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569CD6"/>
          <w:kern w:val="0"/>
          <w:sz w:val="21"/>
          <w:szCs w:val="21"/>
          <w:lang w:eastAsia="en-IN"/>
          <w14:ligatures w14:val="none"/>
        </w:rPr>
        <w:t>P</w:t>
      </w:r>
      <w:r w:rsidRPr="000C03F8">
        <w:rPr>
          <w:rFonts w:ascii="Consolas" w:eastAsia="Times New Roman" w:hAnsi="Consolas" w:cs="Times New Roman"/>
          <w:color w:val="569CD6"/>
          <w:kern w:val="0"/>
          <w:sz w:val="21"/>
          <w:szCs w:val="21"/>
          <w:lang w:eastAsia="en-IN"/>
          <w14:ligatures w14:val="none"/>
        </w:rPr>
        <w:t>rivate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static</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proofErr w:type="gramStart"/>
      <w:r w:rsidRPr="000C03F8">
        <w:rPr>
          <w:rFonts w:ascii="Consolas" w:eastAsia="Times New Roman" w:hAnsi="Consolas" w:cs="Times New Roman"/>
          <w:color w:val="DCDCAA"/>
          <w:kern w:val="0"/>
          <w:sz w:val="21"/>
          <w:szCs w:val="21"/>
          <w:lang w:eastAsia="en-IN"/>
          <w14:ligatures w14:val="none"/>
        </w:rPr>
        <w:t>escape</w:t>
      </w:r>
      <w:r w:rsidRPr="000C03F8">
        <w:rPr>
          <w:rFonts w:ascii="Consolas" w:eastAsia="Times New Roman" w:hAnsi="Consolas" w:cs="Times New Roman"/>
          <w:color w:val="FFFFFF"/>
          <w:kern w:val="0"/>
          <w:sz w:val="21"/>
          <w:szCs w:val="21"/>
          <w:lang w:eastAsia="en-IN"/>
          <w14:ligatures w14:val="none"/>
        </w:rPr>
        <w:t>(</w:t>
      </w:r>
      <w:proofErr w:type="gramEnd"/>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value</w:t>
      </w: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value</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569CD6"/>
          <w:kern w:val="0"/>
          <w:sz w:val="21"/>
          <w:szCs w:val="21"/>
          <w:lang w:eastAsia="en-IN"/>
          <w14:ligatures w14:val="none"/>
        </w:rPr>
        <w:t>null</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lastRenderedPageBreak/>
        <w:t xml:space="preserve">    </w:t>
      </w:r>
      <w:r w:rsidRPr="000C03F8">
        <w:rPr>
          <w:rFonts w:ascii="Consolas" w:eastAsia="Times New Roman" w:hAnsi="Consolas" w:cs="Times New Roman"/>
          <w:color w:val="7CA668"/>
          <w:kern w:val="0"/>
          <w:sz w:val="21"/>
          <w:szCs w:val="21"/>
          <w:lang w:eastAsia="en-IN"/>
          <w14:ligatures w14:val="none"/>
        </w:rPr>
        <w:t>// Step 1: double any embedded double-quote characters</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4EC9B0"/>
          <w:kern w:val="0"/>
          <w:sz w:val="21"/>
          <w:szCs w:val="21"/>
          <w:lang w:eastAsia="en-IN"/>
          <w14:ligatures w14:val="none"/>
        </w:rPr>
        <w:t>String</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escaped</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value</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replace</w:t>
      </w:r>
      <w:proofErr w:type="spellEnd"/>
      <w:proofErr w:type="gramEnd"/>
      <w:r w:rsidRPr="000C03F8">
        <w:rPr>
          <w:rFonts w:ascii="Consolas" w:eastAsia="Times New Roman" w:hAnsi="Consolas" w:cs="Times New Roman"/>
          <w:color w:val="FFFFFF"/>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proofErr w:type="gramStart"/>
      <w:r w:rsidRPr="000C03F8">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w:t>
      </w:r>
      <w:r w:rsidRPr="000C03F8">
        <w:rPr>
          <w:rFonts w:ascii="Consolas" w:eastAsia="Times New Roman" w:hAnsi="Consolas" w:cs="Times New Roman"/>
          <w:color w:val="569CD6"/>
          <w:kern w:val="0"/>
          <w:sz w:val="21"/>
          <w:szCs w:val="21"/>
          <w:lang w:eastAsia="en-IN"/>
          <w14:ligatures w14:val="none"/>
        </w:rPr>
        <w:t>\</w:t>
      </w:r>
      <w:proofErr w:type="gramEnd"/>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7CA668"/>
          <w:kern w:val="0"/>
          <w:sz w:val="21"/>
          <w:szCs w:val="21"/>
          <w:lang w:eastAsia="en-IN"/>
          <w14:ligatures w14:val="none"/>
        </w:rPr>
        <w:t>// Step 2: wrap in quotes if field contains delimiter or whitespace</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if</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escaped</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contains</w:t>
      </w:r>
      <w:proofErr w:type="spellEnd"/>
      <w:proofErr w:type="gramEnd"/>
      <w:r w:rsidRPr="000C03F8">
        <w:rPr>
          <w:rFonts w:ascii="Consolas" w:eastAsia="Times New Roman" w:hAnsi="Consolas" w:cs="Times New Roman"/>
          <w:color w:val="FFFFFF"/>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CE9178"/>
          <w:kern w:val="0"/>
          <w:sz w:val="21"/>
          <w:szCs w:val="21"/>
          <w:lang w:eastAsia="en-IN"/>
          <w14:ligatures w14:val="none"/>
        </w:rPr>
        <w:t>,</w:t>
      </w:r>
      <w:proofErr w:type="gramStart"/>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w:t>
      </w:r>
      <w:r w:rsidRPr="000C03F8">
        <w:rPr>
          <w:rFonts w:ascii="Consolas" w:eastAsia="Times New Roman" w:hAnsi="Consolas" w:cs="Times New Roman"/>
          <w:color w:val="D4D4D4"/>
          <w:kern w:val="0"/>
          <w:sz w:val="21"/>
          <w:szCs w:val="21"/>
          <w:lang w:eastAsia="en-IN"/>
          <w14:ligatures w14:val="none"/>
        </w:rPr>
        <w:t>|</w:t>
      </w:r>
      <w:proofErr w:type="gramEnd"/>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escaped</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contains</w:t>
      </w:r>
      <w:proofErr w:type="spellEnd"/>
      <w:proofErr w:type="gramEnd"/>
      <w:r w:rsidRPr="000C03F8">
        <w:rPr>
          <w:rFonts w:ascii="Consolas" w:eastAsia="Times New Roman" w:hAnsi="Consolas" w:cs="Times New Roman"/>
          <w:color w:val="FFFFFF"/>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escaped</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contains</w:t>
      </w:r>
      <w:proofErr w:type="spellEnd"/>
      <w:proofErr w:type="gramEnd"/>
      <w:r w:rsidRPr="000C03F8">
        <w:rPr>
          <w:rFonts w:ascii="Consolas" w:eastAsia="Times New Roman" w:hAnsi="Consolas" w:cs="Times New Roman"/>
          <w:color w:val="FFFFFF"/>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569CD6"/>
          <w:kern w:val="0"/>
          <w:sz w:val="21"/>
          <w:szCs w:val="21"/>
          <w:lang w:eastAsia="en-IN"/>
          <w14:ligatures w14:val="none"/>
        </w:rPr>
        <w:t>\n</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proofErr w:type="spellStart"/>
      <w:proofErr w:type="gramStart"/>
      <w:r w:rsidRPr="000C03F8">
        <w:rPr>
          <w:rFonts w:ascii="Consolas" w:eastAsia="Times New Roman" w:hAnsi="Consolas" w:cs="Times New Roman"/>
          <w:color w:val="9CDCFE"/>
          <w:kern w:val="0"/>
          <w:sz w:val="21"/>
          <w:szCs w:val="21"/>
          <w:lang w:eastAsia="en-IN"/>
          <w14:ligatures w14:val="none"/>
        </w:rPr>
        <w:t>escaped</w:t>
      </w:r>
      <w:r w:rsidRPr="000C03F8">
        <w:rPr>
          <w:rFonts w:ascii="Consolas" w:eastAsia="Times New Roman" w:hAnsi="Consolas" w:cs="Times New Roman"/>
          <w:color w:val="FFFFFF"/>
          <w:kern w:val="0"/>
          <w:sz w:val="21"/>
          <w:szCs w:val="21"/>
          <w:lang w:eastAsia="en-IN"/>
          <w14:ligatures w14:val="none"/>
        </w:rPr>
        <w:t>.</w:t>
      </w:r>
      <w:r w:rsidRPr="000C03F8">
        <w:rPr>
          <w:rFonts w:ascii="Consolas" w:eastAsia="Times New Roman" w:hAnsi="Consolas" w:cs="Times New Roman"/>
          <w:color w:val="DCDCAA"/>
          <w:kern w:val="0"/>
          <w:sz w:val="21"/>
          <w:szCs w:val="21"/>
          <w:lang w:eastAsia="en-IN"/>
          <w14:ligatures w14:val="none"/>
        </w:rPr>
        <w:t>contains</w:t>
      </w:r>
      <w:proofErr w:type="spellEnd"/>
      <w:proofErr w:type="gramEnd"/>
      <w:r w:rsidRPr="000C03F8">
        <w:rPr>
          <w:rFonts w:ascii="Consolas" w:eastAsia="Times New Roman" w:hAnsi="Consolas" w:cs="Times New Roman"/>
          <w:color w:val="FFFFFF"/>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569CD6"/>
          <w:kern w:val="0"/>
          <w:sz w:val="21"/>
          <w:szCs w:val="21"/>
          <w:lang w:eastAsia="en-IN"/>
          <w14:ligatures w14:val="none"/>
        </w:rPr>
        <w:t>\r</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escaped</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D4D4D4"/>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569CD6"/>
          <w:kern w:val="0"/>
          <w:sz w:val="21"/>
          <w:szCs w:val="21"/>
          <w:lang w:eastAsia="en-IN"/>
          <w14:ligatures w14:val="none"/>
        </w:rPr>
        <w:t>”</w:t>
      </w:r>
      <w:r>
        <w:rPr>
          <w:rFonts w:ascii="Consolas" w:eastAsia="Times New Roman" w:hAnsi="Consolas" w:cs="Times New Roman"/>
          <w:color w:val="CE9178"/>
          <w:kern w:val="0"/>
          <w:sz w:val="21"/>
          <w:szCs w:val="21"/>
          <w:lang w:eastAsia="en-IN"/>
          <w14:ligatures w14:val="none"/>
        </w:rPr>
        <w:t>”</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C586C0"/>
          <w:kern w:val="0"/>
          <w:sz w:val="21"/>
          <w:szCs w:val="21"/>
          <w:lang w:eastAsia="en-IN"/>
          <w14:ligatures w14:val="none"/>
        </w:rPr>
        <w:t>return</w:t>
      </w:r>
      <w:r w:rsidRPr="000C03F8">
        <w:rPr>
          <w:rFonts w:ascii="Consolas" w:eastAsia="Times New Roman" w:hAnsi="Consolas" w:cs="Times New Roman"/>
          <w:color w:val="FFFFFF"/>
          <w:kern w:val="0"/>
          <w:sz w:val="21"/>
          <w:szCs w:val="21"/>
          <w:lang w:eastAsia="en-IN"/>
          <w14:ligatures w14:val="none"/>
        </w:rPr>
        <w:t xml:space="preserve"> </w:t>
      </w:r>
      <w:r w:rsidRPr="000C03F8">
        <w:rPr>
          <w:rFonts w:ascii="Consolas" w:eastAsia="Times New Roman" w:hAnsi="Consolas" w:cs="Times New Roman"/>
          <w:color w:val="9CDCFE"/>
          <w:kern w:val="0"/>
          <w:sz w:val="21"/>
          <w:szCs w:val="21"/>
          <w:lang w:eastAsia="en-IN"/>
          <w14:ligatures w14:val="none"/>
        </w:rPr>
        <w:t>escaped</w:t>
      </w:r>
      <w:r w:rsidRPr="000C03F8">
        <w:rPr>
          <w:rFonts w:ascii="Consolas" w:eastAsia="Times New Roman" w:hAnsi="Consolas" w:cs="Times New Roman"/>
          <w:color w:val="FFFFFF"/>
          <w:kern w:val="0"/>
          <w:sz w:val="21"/>
          <w:szCs w:val="21"/>
          <w:lang w:eastAsia="en-IN"/>
          <w14:ligatures w14:val="none"/>
        </w:rPr>
        <w:t>;</w:t>
      </w:r>
    </w:p>
    <w:p w:rsidR="000C03F8" w:rsidRPr="000C03F8" w:rsidRDefault="000C03F8" w:rsidP="000C03F8">
      <w:pPr>
        <w:shd w:val="clear" w:color="auto" w:fill="000000"/>
        <w:spacing w:after="0" w:line="285" w:lineRule="atLeast"/>
        <w:rPr>
          <w:rFonts w:ascii="Consolas" w:eastAsia="Times New Roman" w:hAnsi="Consolas" w:cs="Times New Roman"/>
          <w:color w:val="FFFFFF"/>
          <w:kern w:val="0"/>
          <w:sz w:val="21"/>
          <w:szCs w:val="21"/>
          <w:lang w:eastAsia="en-IN"/>
          <w14:ligatures w14:val="none"/>
        </w:rPr>
      </w:pPr>
      <w:r w:rsidRPr="000C03F8">
        <w:rPr>
          <w:rFonts w:ascii="Consolas" w:eastAsia="Times New Roman" w:hAnsi="Consolas" w:cs="Times New Roman"/>
          <w:color w:val="FFFFFF"/>
          <w:kern w:val="0"/>
          <w:sz w:val="21"/>
          <w:szCs w:val="21"/>
          <w:lang w:eastAsia="en-IN"/>
          <w14:ligatures w14:val="none"/>
        </w:rPr>
        <w:t>}</w:t>
      </w:r>
    </w:p>
    <w:p w:rsidR="00ED3071" w:rsidRPr="00ED3071" w:rsidRDefault="00ED3071" w:rsidP="00ED3071">
      <w:pPr>
        <w:spacing w:after="0"/>
      </w:pPr>
      <w:r w:rsidRPr="00ED3071">
        <w:t xml:space="preserve">Justification: Without this two-step escape, a product named </w:t>
      </w:r>
      <w:r w:rsidR="000C03F8">
        <w:t>“</w:t>
      </w:r>
      <w:r w:rsidRPr="00ED3071">
        <w:t xml:space="preserve">Laptop, 15 </w:t>
      </w:r>
      <w:proofErr w:type="gramStart"/>
      <w:r w:rsidRPr="00ED3071">
        <w:t>inch</w:t>
      </w:r>
      <w:proofErr w:type="gramEnd"/>
      <w:r w:rsidR="000C03F8">
        <w:t>”</w:t>
      </w:r>
      <w:r w:rsidRPr="00ED3071">
        <w:t xml:space="preserve"> would corrupt the CSV column alignment, and a product description containing a double-quote character would produce invalid CSV. The standard approach of doubling embedded quotes before wrapping is implemented here exactly as specified in RFC 4180.</w:t>
      </w:r>
    </w:p>
    <w:p w:rsidR="00ED3071" w:rsidRPr="00ED3071" w:rsidRDefault="00ED3071" w:rsidP="000C03F8">
      <w:pPr>
        <w:pStyle w:val="Heading3"/>
      </w:pPr>
    </w:p>
    <w:p w:rsidR="00ED3071" w:rsidRPr="00ED3071" w:rsidRDefault="00ED3071" w:rsidP="000C03F8">
      <w:pPr>
        <w:pStyle w:val="Heading3"/>
      </w:pPr>
      <w:r w:rsidRPr="00ED3071">
        <w:t>Testing and Error Handling</w:t>
      </w:r>
    </w:p>
    <w:p w:rsidR="00ED3071" w:rsidRPr="00ED3071" w:rsidRDefault="00ED3071" w:rsidP="00ED3071">
      <w:pPr>
        <w:spacing w:after="0"/>
        <w:rPr>
          <w:b/>
          <w:bCs/>
        </w:rPr>
      </w:pPr>
      <w:r w:rsidRPr="00ED3071">
        <w:rPr>
          <w:b/>
          <w:bCs/>
        </w:rPr>
        <w:t>Test Cases Considered</w:t>
      </w:r>
      <w:r w:rsidR="000C03F8">
        <w:rPr>
          <w:b/>
          <w:bCs/>
        </w:rPr>
        <w:t>:</w:t>
      </w:r>
    </w:p>
    <w:tbl>
      <w:tblPr>
        <w:tblStyle w:val="TableGrid"/>
        <w:tblW w:w="0" w:type="auto"/>
        <w:tblLook w:val="04A0" w:firstRow="1" w:lastRow="0" w:firstColumn="1" w:lastColumn="0" w:noHBand="0" w:noVBand="1"/>
      </w:tblPr>
      <w:tblGrid>
        <w:gridCol w:w="3494"/>
        <w:gridCol w:w="5522"/>
      </w:tblGrid>
      <w:tr w:rsidR="000C03F8" w:rsidRPr="00ED3071" w:rsidTr="000C03F8">
        <w:tc>
          <w:tcPr>
            <w:tcW w:w="0" w:type="auto"/>
            <w:hideMark/>
          </w:tcPr>
          <w:p w:rsidR="000C03F8" w:rsidRPr="00ED3071" w:rsidRDefault="000C03F8" w:rsidP="00ED3071">
            <w:pPr>
              <w:spacing w:line="259" w:lineRule="auto"/>
            </w:pPr>
            <w:r w:rsidRPr="00ED3071">
              <w:t>Scenario</w:t>
            </w:r>
          </w:p>
        </w:tc>
        <w:tc>
          <w:tcPr>
            <w:tcW w:w="0" w:type="auto"/>
            <w:hideMark/>
          </w:tcPr>
          <w:p w:rsidR="000C03F8" w:rsidRPr="00ED3071" w:rsidRDefault="000C03F8" w:rsidP="00ED3071">
            <w:pPr>
              <w:spacing w:line="259" w:lineRule="auto"/>
            </w:pPr>
            <w:r w:rsidRPr="00ED3071">
              <w:t>Expected Outcome</w:t>
            </w:r>
          </w:p>
        </w:tc>
      </w:tr>
      <w:tr w:rsidR="000C03F8" w:rsidRPr="00ED3071" w:rsidTr="000C03F8">
        <w:tc>
          <w:tcPr>
            <w:tcW w:w="0" w:type="auto"/>
            <w:hideMark/>
          </w:tcPr>
          <w:p w:rsidR="000C03F8" w:rsidRPr="00ED3071" w:rsidRDefault="000C03F8" w:rsidP="00ED3071">
            <w:pPr>
              <w:spacing w:line="259" w:lineRule="auto"/>
            </w:pPr>
            <w:r w:rsidRPr="00ED3071">
              <w:t>Add product with valid inputs</w:t>
            </w:r>
          </w:p>
        </w:tc>
        <w:tc>
          <w:tcPr>
            <w:tcW w:w="0" w:type="auto"/>
            <w:hideMark/>
          </w:tcPr>
          <w:p w:rsidR="000C03F8" w:rsidRPr="00ED3071" w:rsidRDefault="000C03F8" w:rsidP="00ED3071">
            <w:pPr>
              <w:spacing w:line="259" w:lineRule="auto"/>
            </w:pPr>
            <w:r w:rsidRPr="00ED3071">
              <w:t>Product saved; ID auto-generated as PRD00n; appears in table.</w:t>
            </w:r>
          </w:p>
        </w:tc>
      </w:tr>
      <w:tr w:rsidR="000C03F8" w:rsidRPr="00ED3071" w:rsidTr="000C03F8">
        <w:tc>
          <w:tcPr>
            <w:tcW w:w="0" w:type="auto"/>
            <w:hideMark/>
          </w:tcPr>
          <w:p w:rsidR="000C03F8" w:rsidRPr="00ED3071" w:rsidRDefault="000C03F8" w:rsidP="00ED3071">
            <w:pPr>
              <w:spacing w:line="259" w:lineRule="auto"/>
            </w:pPr>
            <w:r w:rsidRPr="00ED3071">
              <w:t>Add product with empty name</w:t>
            </w:r>
          </w:p>
        </w:tc>
        <w:tc>
          <w:tcPr>
            <w:tcW w:w="0" w:type="auto"/>
            <w:hideMark/>
          </w:tcPr>
          <w:p w:rsidR="000C03F8" w:rsidRPr="00ED3071" w:rsidRDefault="000C03F8" w:rsidP="00ED3071">
            <w:pPr>
              <w:spacing w:line="259" w:lineRule="auto"/>
            </w:pPr>
            <w:proofErr w:type="spellStart"/>
            <w:r w:rsidRPr="00ED3071">
              <w:t>ValidationException</w:t>
            </w:r>
            <w:proofErr w:type="spellEnd"/>
            <w:r w:rsidRPr="00ED3071">
              <w:t xml:space="preserve"> thrown; dialog displays </w:t>
            </w:r>
            <w:r>
              <w:t>“</w:t>
            </w:r>
            <w:r w:rsidRPr="00ED3071">
              <w:t>Name cannot be empty</w:t>
            </w:r>
            <w:r>
              <w:t>”</w:t>
            </w:r>
            <w:r w:rsidRPr="00ED3071">
              <w:t>.</w:t>
            </w:r>
          </w:p>
        </w:tc>
      </w:tr>
      <w:tr w:rsidR="000C03F8" w:rsidRPr="00ED3071" w:rsidTr="000C03F8">
        <w:tc>
          <w:tcPr>
            <w:tcW w:w="0" w:type="auto"/>
            <w:hideMark/>
          </w:tcPr>
          <w:p w:rsidR="000C03F8" w:rsidRPr="00ED3071" w:rsidRDefault="000C03F8" w:rsidP="00ED3071">
            <w:pPr>
              <w:spacing w:line="259" w:lineRule="auto"/>
            </w:pPr>
            <w:r w:rsidRPr="00ED3071">
              <w:t>Add product with price = 0 or negative</w:t>
            </w:r>
          </w:p>
        </w:tc>
        <w:tc>
          <w:tcPr>
            <w:tcW w:w="0" w:type="auto"/>
            <w:hideMark/>
          </w:tcPr>
          <w:p w:rsidR="000C03F8" w:rsidRPr="00ED3071" w:rsidRDefault="000C03F8" w:rsidP="00ED3071">
            <w:pPr>
              <w:spacing w:line="259" w:lineRule="auto"/>
            </w:pPr>
            <w:proofErr w:type="spellStart"/>
            <w:r w:rsidRPr="00ED3071">
              <w:t>ValidationException</w:t>
            </w:r>
            <w:proofErr w:type="spellEnd"/>
            <w:r w:rsidRPr="00ED3071">
              <w:t xml:space="preserve"> thrown; dialog displays </w:t>
            </w:r>
            <w:r>
              <w:t>“</w:t>
            </w:r>
            <w:r w:rsidRPr="00ED3071">
              <w:t>Price must be &gt; 0</w:t>
            </w:r>
            <w:r>
              <w:t>”</w:t>
            </w:r>
            <w:r w:rsidRPr="00ED3071">
              <w:t>.</w:t>
            </w:r>
          </w:p>
        </w:tc>
      </w:tr>
      <w:tr w:rsidR="000C03F8" w:rsidRPr="00ED3071" w:rsidTr="000C03F8">
        <w:tc>
          <w:tcPr>
            <w:tcW w:w="0" w:type="auto"/>
            <w:hideMark/>
          </w:tcPr>
          <w:p w:rsidR="000C03F8" w:rsidRPr="00ED3071" w:rsidRDefault="000C03F8" w:rsidP="00ED3071">
            <w:pPr>
              <w:spacing w:line="259" w:lineRule="auto"/>
            </w:pPr>
            <w:r w:rsidRPr="00ED3071">
              <w:t>Add product with non-existent category ID</w:t>
            </w:r>
          </w:p>
        </w:tc>
        <w:tc>
          <w:tcPr>
            <w:tcW w:w="0" w:type="auto"/>
            <w:hideMark/>
          </w:tcPr>
          <w:p w:rsidR="000C03F8" w:rsidRPr="00ED3071" w:rsidRDefault="000C03F8" w:rsidP="00ED3071">
            <w:pPr>
              <w:spacing w:line="259" w:lineRule="auto"/>
            </w:pPr>
            <w:proofErr w:type="spellStart"/>
            <w:r w:rsidRPr="00ED3071">
              <w:t>ValidationException</w:t>
            </w:r>
            <w:proofErr w:type="spellEnd"/>
            <w:r w:rsidRPr="00ED3071">
              <w:t xml:space="preserve"> thrown; dialog shows category not found.</w:t>
            </w:r>
          </w:p>
        </w:tc>
      </w:tr>
      <w:tr w:rsidR="000C03F8" w:rsidRPr="00ED3071" w:rsidTr="000C03F8">
        <w:tc>
          <w:tcPr>
            <w:tcW w:w="0" w:type="auto"/>
            <w:hideMark/>
          </w:tcPr>
          <w:p w:rsidR="000C03F8" w:rsidRPr="00ED3071" w:rsidRDefault="000C03F8" w:rsidP="00ED3071">
            <w:pPr>
              <w:spacing w:line="259" w:lineRule="auto"/>
            </w:pPr>
            <w:r w:rsidRPr="00ED3071">
              <w:t>Update existing product details</w:t>
            </w:r>
          </w:p>
        </w:tc>
        <w:tc>
          <w:tcPr>
            <w:tcW w:w="0" w:type="auto"/>
            <w:hideMark/>
          </w:tcPr>
          <w:p w:rsidR="000C03F8" w:rsidRPr="00ED3071" w:rsidRDefault="000C03F8" w:rsidP="00ED3071">
            <w:pPr>
              <w:spacing w:line="259" w:lineRule="auto"/>
            </w:pPr>
            <w:r w:rsidRPr="00ED3071">
              <w:t>DAO updates record in-place; table refreshes with new values.</w:t>
            </w:r>
          </w:p>
        </w:tc>
      </w:tr>
      <w:tr w:rsidR="000C03F8" w:rsidRPr="00ED3071" w:rsidTr="000C03F8">
        <w:tc>
          <w:tcPr>
            <w:tcW w:w="0" w:type="auto"/>
            <w:hideMark/>
          </w:tcPr>
          <w:p w:rsidR="000C03F8" w:rsidRPr="00ED3071" w:rsidRDefault="000C03F8" w:rsidP="00ED3071">
            <w:pPr>
              <w:spacing w:line="259" w:lineRule="auto"/>
            </w:pPr>
            <w:r w:rsidRPr="00ED3071">
              <w:t>Delete a product that exists</w:t>
            </w:r>
          </w:p>
        </w:tc>
        <w:tc>
          <w:tcPr>
            <w:tcW w:w="0" w:type="auto"/>
            <w:hideMark/>
          </w:tcPr>
          <w:p w:rsidR="000C03F8" w:rsidRPr="00ED3071" w:rsidRDefault="000C03F8" w:rsidP="00ED3071">
            <w:pPr>
              <w:spacing w:line="259" w:lineRule="auto"/>
            </w:pPr>
            <w:r w:rsidRPr="00ED3071">
              <w:t>Product removed from file; table reflects deletion immediately.</w:t>
            </w:r>
          </w:p>
        </w:tc>
      </w:tr>
      <w:tr w:rsidR="000C03F8" w:rsidRPr="00ED3071" w:rsidTr="000C03F8">
        <w:tc>
          <w:tcPr>
            <w:tcW w:w="0" w:type="auto"/>
            <w:hideMark/>
          </w:tcPr>
          <w:p w:rsidR="000C03F8" w:rsidRPr="00ED3071" w:rsidRDefault="000C03F8" w:rsidP="00ED3071">
            <w:pPr>
              <w:spacing w:line="259" w:lineRule="auto"/>
            </w:pPr>
            <w:r w:rsidRPr="00ED3071">
              <w:t>Search product by partial name</w:t>
            </w:r>
          </w:p>
        </w:tc>
        <w:tc>
          <w:tcPr>
            <w:tcW w:w="0" w:type="auto"/>
            <w:hideMark/>
          </w:tcPr>
          <w:p w:rsidR="000C03F8" w:rsidRPr="00ED3071" w:rsidRDefault="000C03F8" w:rsidP="00ED3071">
            <w:pPr>
              <w:spacing w:line="259" w:lineRule="auto"/>
            </w:pPr>
            <w:r w:rsidRPr="00ED3071">
              <w:t>All matching products returned; non-matching products hidden.</w:t>
            </w:r>
          </w:p>
        </w:tc>
      </w:tr>
      <w:tr w:rsidR="000C03F8" w:rsidRPr="00ED3071" w:rsidTr="000C03F8">
        <w:tc>
          <w:tcPr>
            <w:tcW w:w="0" w:type="auto"/>
            <w:hideMark/>
          </w:tcPr>
          <w:p w:rsidR="000C03F8" w:rsidRPr="00ED3071" w:rsidRDefault="000C03F8" w:rsidP="00ED3071">
            <w:pPr>
              <w:spacing w:line="259" w:lineRule="auto"/>
            </w:pPr>
            <w:r w:rsidRPr="00ED3071">
              <w:t>Add product with quantity = 0</w:t>
            </w:r>
          </w:p>
        </w:tc>
        <w:tc>
          <w:tcPr>
            <w:tcW w:w="0" w:type="auto"/>
            <w:hideMark/>
          </w:tcPr>
          <w:p w:rsidR="000C03F8" w:rsidRPr="00ED3071" w:rsidRDefault="000C03F8" w:rsidP="00ED3071">
            <w:pPr>
              <w:spacing w:line="259" w:lineRule="auto"/>
            </w:pPr>
            <w:r w:rsidRPr="00ED3071">
              <w:t>Saved successfully; shown as LOW STOCK if threshold &gt; 0.</w:t>
            </w:r>
          </w:p>
        </w:tc>
      </w:tr>
      <w:tr w:rsidR="000C03F8" w:rsidRPr="00ED3071" w:rsidTr="000C03F8">
        <w:tc>
          <w:tcPr>
            <w:tcW w:w="0" w:type="auto"/>
            <w:hideMark/>
          </w:tcPr>
          <w:p w:rsidR="000C03F8" w:rsidRPr="00ED3071" w:rsidRDefault="000C03F8" w:rsidP="00ED3071">
            <w:pPr>
              <w:spacing w:line="259" w:lineRule="auto"/>
            </w:pPr>
            <w:r w:rsidRPr="00ED3071">
              <w:t>Restock product via Low Stock panel</w:t>
            </w:r>
          </w:p>
        </w:tc>
        <w:tc>
          <w:tcPr>
            <w:tcW w:w="0" w:type="auto"/>
            <w:hideMark/>
          </w:tcPr>
          <w:p w:rsidR="000C03F8" w:rsidRPr="00ED3071" w:rsidRDefault="000C03F8" w:rsidP="00ED3071">
            <w:pPr>
              <w:spacing w:line="259" w:lineRule="auto"/>
            </w:pPr>
            <w:r w:rsidRPr="00ED3071">
              <w:t>New quantity saved; item disappears from low-stock view.</w:t>
            </w:r>
          </w:p>
        </w:tc>
      </w:tr>
      <w:tr w:rsidR="000C03F8" w:rsidRPr="00ED3071" w:rsidTr="000C03F8">
        <w:tc>
          <w:tcPr>
            <w:tcW w:w="0" w:type="auto"/>
            <w:hideMark/>
          </w:tcPr>
          <w:p w:rsidR="000C03F8" w:rsidRPr="00ED3071" w:rsidRDefault="000C03F8" w:rsidP="00ED3071">
            <w:pPr>
              <w:spacing w:line="259" w:lineRule="auto"/>
            </w:pPr>
            <w:r w:rsidRPr="00ED3071">
              <w:t>Export inventory to CSV</w:t>
            </w:r>
          </w:p>
        </w:tc>
        <w:tc>
          <w:tcPr>
            <w:tcW w:w="0" w:type="auto"/>
            <w:hideMark/>
          </w:tcPr>
          <w:p w:rsidR="000C03F8" w:rsidRPr="00ED3071" w:rsidRDefault="000C03F8" w:rsidP="00ED3071">
            <w:pPr>
              <w:spacing w:line="259" w:lineRule="auto"/>
            </w:pPr>
            <w:r w:rsidRPr="00ED3071">
              <w:t>File created in exports/ with correct column headers and data rows.</w:t>
            </w:r>
          </w:p>
        </w:tc>
      </w:tr>
      <w:tr w:rsidR="000C03F8" w:rsidRPr="00ED3071" w:rsidTr="000C03F8">
        <w:tc>
          <w:tcPr>
            <w:tcW w:w="0" w:type="auto"/>
            <w:hideMark/>
          </w:tcPr>
          <w:p w:rsidR="000C03F8" w:rsidRPr="00ED3071" w:rsidRDefault="000C03F8" w:rsidP="00ED3071">
            <w:pPr>
              <w:spacing w:line="259" w:lineRule="auto"/>
            </w:pPr>
            <w:r w:rsidRPr="00ED3071">
              <w:t>Delete category still referenced by products</w:t>
            </w:r>
          </w:p>
        </w:tc>
        <w:tc>
          <w:tcPr>
            <w:tcW w:w="0" w:type="auto"/>
            <w:hideMark/>
          </w:tcPr>
          <w:p w:rsidR="000C03F8" w:rsidRPr="00ED3071" w:rsidRDefault="000C03F8" w:rsidP="00ED3071">
            <w:pPr>
              <w:spacing w:line="259" w:lineRule="auto"/>
            </w:pPr>
            <w:proofErr w:type="spellStart"/>
            <w:r w:rsidRPr="00ED3071">
              <w:t>ValidationException</w:t>
            </w:r>
            <w:proofErr w:type="spellEnd"/>
            <w:r w:rsidRPr="00ED3071">
              <w:t xml:space="preserve"> thrown; category not deleted; error shown.</w:t>
            </w:r>
          </w:p>
        </w:tc>
      </w:tr>
    </w:tbl>
    <w:p w:rsidR="00ED3071" w:rsidRPr="00ED3071" w:rsidRDefault="00ED3071" w:rsidP="00ED3071">
      <w:pPr>
        <w:spacing w:after="0"/>
        <w:rPr>
          <w:b/>
          <w:bCs/>
        </w:rPr>
      </w:pPr>
      <w:r w:rsidRPr="00ED3071">
        <w:rPr>
          <w:b/>
          <w:bCs/>
        </w:rPr>
        <w:t>Edge Cases Handled</w:t>
      </w:r>
      <w:r w:rsidR="000C03F8">
        <w:rPr>
          <w:b/>
          <w:bCs/>
        </w:rPr>
        <w:t>:</w:t>
      </w:r>
    </w:p>
    <w:p w:rsidR="00ED3071" w:rsidRPr="00ED3071" w:rsidRDefault="00ED3071" w:rsidP="00ED3071">
      <w:pPr>
        <w:numPr>
          <w:ilvl w:val="0"/>
          <w:numId w:val="19"/>
        </w:numPr>
        <w:spacing w:after="0"/>
      </w:pPr>
      <w:r w:rsidRPr="00ED3071">
        <w:t>Empty search keyword: Returns the full product list rather than an empty result, preventing a confusing blank screen for the user.</w:t>
      </w:r>
    </w:p>
    <w:p w:rsidR="00ED3071" w:rsidRPr="00ED3071" w:rsidRDefault="00ED3071" w:rsidP="00ED3071">
      <w:pPr>
        <w:numPr>
          <w:ilvl w:val="0"/>
          <w:numId w:val="19"/>
        </w:numPr>
        <w:spacing w:after="0"/>
      </w:pPr>
      <w:r w:rsidRPr="00ED3071">
        <w:t xml:space="preserve">Duplicate category name: </w:t>
      </w:r>
      <w:proofErr w:type="spellStart"/>
      <w:r w:rsidRPr="00ED3071">
        <w:t>CategoryService.addCategory</w:t>
      </w:r>
      <w:proofErr w:type="spellEnd"/>
      <w:r w:rsidRPr="00ED3071">
        <w:t xml:space="preserve">() scans existing categories with a case-insensitive comparison before saving, preventing duplicates like </w:t>
      </w:r>
      <w:r w:rsidR="000C03F8">
        <w:t>“</w:t>
      </w:r>
      <w:r w:rsidRPr="00ED3071">
        <w:t>electronics</w:t>
      </w:r>
      <w:r w:rsidR="000C03F8">
        <w:t>”</w:t>
      </w:r>
      <w:r w:rsidRPr="00ED3071">
        <w:t xml:space="preserve"> and </w:t>
      </w:r>
      <w:r w:rsidR="000C03F8">
        <w:t>“</w:t>
      </w:r>
      <w:r w:rsidRPr="00ED3071">
        <w:t>Electronics</w:t>
      </w:r>
      <w:r w:rsidR="000C03F8">
        <w:t>”</w:t>
      </w:r>
      <w:r w:rsidRPr="00ED3071">
        <w:t>.</w:t>
      </w:r>
    </w:p>
    <w:p w:rsidR="00ED3071" w:rsidRPr="00ED3071" w:rsidRDefault="00ED3071" w:rsidP="00ED3071">
      <w:pPr>
        <w:numPr>
          <w:ilvl w:val="0"/>
          <w:numId w:val="19"/>
        </w:numPr>
        <w:spacing w:after="0"/>
      </w:pPr>
      <w:r w:rsidRPr="00ED3071">
        <w:t xml:space="preserve">ID generation after deletion: </w:t>
      </w:r>
      <w:proofErr w:type="spellStart"/>
      <w:proofErr w:type="gramStart"/>
      <w:r w:rsidRPr="00ED3071">
        <w:t>generateNextId</w:t>
      </w:r>
      <w:proofErr w:type="spellEnd"/>
      <w:r w:rsidRPr="00ED3071">
        <w:t>(</w:t>
      </w:r>
      <w:proofErr w:type="gramEnd"/>
      <w:r w:rsidRPr="00ED3071">
        <w:t>) always finds the current maximum ID and increments it, so IDs are never reused even if intermediate records are deleted.</w:t>
      </w:r>
    </w:p>
    <w:p w:rsidR="00ED3071" w:rsidRPr="00ED3071" w:rsidRDefault="00ED3071" w:rsidP="00ED3071">
      <w:pPr>
        <w:numPr>
          <w:ilvl w:val="0"/>
          <w:numId w:val="19"/>
        </w:numPr>
        <w:spacing w:after="0"/>
      </w:pPr>
      <w:r w:rsidRPr="00ED3071">
        <w:lastRenderedPageBreak/>
        <w:t xml:space="preserve">data/ folder not present: </w:t>
      </w:r>
      <w:proofErr w:type="spellStart"/>
      <w:r w:rsidRPr="00ED3071">
        <w:t>FileManager.ensureDataFolderExists</w:t>
      </w:r>
      <w:proofErr w:type="spellEnd"/>
      <w:r w:rsidRPr="00ED3071">
        <w:t>() creates the folder automatically on first use; the application never crashes on a fresh install.</w:t>
      </w:r>
    </w:p>
    <w:p w:rsidR="00ED3071" w:rsidRPr="00ED3071" w:rsidRDefault="00ED3071" w:rsidP="00ED3071">
      <w:pPr>
        <w:numPr>
          <w:ilvl w:val="0"/>
          <w:numId w:val="19"/>
        </w:numPr>
        <w:spacing w:after="0"/>
      </w:pPr>
      <w:r w:rsidRPr="00ED3071">
        <w:t>Negative low-stock threshold: Validated as non-negative; a threshold of zero effectively disables the low-stock alert for that product.</w:t>
      </w:r>
    </w:p>
    <w:p w:rsidR="00ED3071" w:rsidRPr="00ED3071" w:rsidRDefault="00ED3071" w:rsidP="00ED3071">
      <w:pPr>
        <w:numPr>
          <w:ilvl w:val="0"/>
          <w:numId w:val="19"/>
        </w:numPr>
        <w:spacing w:after="0"/>
      </w:pPr>
      <w:r w:rsidRPr="00ED3071">
        <w:t xml:space="preserve">CSV fields containing commas or quotes: Handled by the RFC 4180-compliant </w:t>
      </w:r>
      <w:proofErr w:type="gramStart"/>
      <w:r w:rsidRPr="00ED3071">
        <w:t>escape(</w:t>
      </w:r>
      <w:proofErr w:type="gramEnd"/>
      <w:r w:rsidRPr="00ED3071">
        <w:t xml:space="preserve">) method in </w:t>
      </w:r>
      <w:proofErr w:type="spellStart"/>
      <w:r w:rsidRPr="00ED3071">
        <w:t>CsvExporter</w:t>
      </w:r>
      <w:proofErr w:type="spellEnd"/>
      <w:r w:rsidRPr="00ED3071">
        <w:t>.</w:t>
      </w:r>
    </w:p>
    <w:p w:rsidR="00ED3071" w:rsidRPr="00ED3071" w:rsidRDefault="00ED3071" w:rsidP="00ED3071">
      <w:pPr>
        <w:spacing w:after="0"/>
        <w:rPr>
          <w:b/>
          <w:bCs/>
        </w:rPr>
      </w:pPr>
      <w:r w:rsidRPr="00ED3071">
        <w:rPr>
          <w:b/>
          <w:bCs/>
        </w:rPr>
        <w:t>Failure Scenarios and Recovery</w:t>
      </w:r>
      <w:r w:rsidR="000C03F8" w:rsidRPr="000C03F8">
        <w:rPr>
          <w:b/>
          <w:bCs/>
        </w:rPr>
        <w:t>:</w:t>
      </w:r>
    </w:p>
    <w:p w:rsidR="00ED3071" w:rsidRPr="00ED3071" w:rsidRDefault="00ED3071" w:rsidP="00ED3071">
      <w:pPr>
        <w:numPr>
          <w:ilvl w:val="0"/>
          <w:numId w:val="20"/>
        </w:numPr>
        <w:spacing w:after="0"/>
      </w:pPr>
      <w:r w:rsidRPr="00ED3071">
        <w:t xml:space="preserve">File I/O error on save: </w:t>
      </w:r>
      <w:proofErr w:type="spellStart"/>
      <w:r w:rsidRPr="00ED3071">
        <w:t>FileManager</w:t>
      </w:r>
      <w:proofErr w:type="spellEnd"/>
      <w:r w:rsidRPr="00ED3071">
        <w:t xml:space="preserve"> catches </w:t>
      </w:r>
      <w:proofErr w:type="spellStart"/>
      <w:r w:rsidRPr="00ED3071">
        <w:t>IOException</w:t>
      </w:r>
      <w:proofErr w:type="spellEnd"/>
      <w:r w:rsidRPr="00ED3071">
        <w:t xml:space="preserve"> and throws </w:t>
      </w:r>
      <w:proofErr w:type="spellStart"/>
      <w:r w:rsidRPr="00ED3071">
        <w:t>RuntimeException</w:t>
      </w:r>
      <w:proofErr w:type="spellEnd"/>
      <w:r w:rsidRPr="00ED3071">
        <w:t xml:space="preserve">; </w:t>
      </w:r>
      <w:proofErr w:type="spellStart"/>
      <w:r w:rsidRPr="00ED3071">
        <w:t>Main.java</w:t>
      </w:r>
      <w:r w:rsidR="000C03F8">
        <w:t>’</w:t>
      </w:r>
      <w:r w:rsidRPr="00ED3071">
        <w:t>s</w:t>
      </w:r>
      <w:proofErr w:type="spellEnd"/>
      <w:r w:rsidRPr="00ED3071">
        <w:t xml:space="preserve"> global uncaught-exception handler intercepts it and displays an error dialog via </w:t>
      </w:r>
      <w:proofErr w:type="spellStart"/>
      <w:r w:rsidRPr="00ED3071">
        <w:t>J</w:t>
      </w:r>
      <w:r w:rsidR="000C03F8" w:rsidRPr="00ED3071">
        <w:t>o</w:t>
      </w:r>
      <w:r w:rsidRPr="00ED3071">
        <w:t>ptionPane</w:t>
      </w:r>
      <w:proofErr w:type="spellEnd"/>
      <w:r w:rsidRPr="00ED3071">
        <w:t>, preventing a silent crash.</w:t>
      </w:r>
    </w:p>
    <w:p w:rsidR="00ED3071" w:rsidRPr="00ED3071" w:rsidRDefault="00ED3071" w:rsidP="00ED3071">
      <w:pPr>
        <w:numPr>
          <w:ilvl w:val="0"/>
          <w:numId w:val="20"/>
        </w:numPr>
        <w:spacing w:after="0"/>
      </w:pPr>
      <w:r w:rsidRPr="00ED3071">
        <w:t>Corrupted .</w:t>
      </w:r>
      <w:proofErr w:type="spellStart"/>
      <w:r w:rsidRPr="00ED3071">
        <w:t>dat</w:t>
      </w:r>
      <w:proofErr w:type="spellEnd"/>
      <w:r w:rsidRPr="00ED3071">
        <w:t xml:space="preserve"> file: If a .</w:t>
      </w:r>
      <w:proofErr w:type="spellStart"/>
      <w:r w:rsidRPr="00ED3071">
        <w:t>dat</w:t>
      </w:r>
      <w:proofErr w:type="spellEnd"/>
      <w:r w:rsidRPr="00ED3071">
        <w:t xml:space="preserve"> file is unreadable (e.g., due to an interrupted write), </w:t>
      </w:r>
      <w:proofErr w:type="spellStart"/>
      <w:proofErr w:type="gramStart"/>
      <w:r w:rsidRPr="00ED3071">
        <w:t>loadData</w:t>
      </w:r>
      <w:proofErr w:type="spellEnd"/>
      <w:r w:rsidRPr="00ED3071">
        <w:t>(</w:t>
      </w:r>
      <w:proofErr w:type="gramEnd"/>
      <w:r w:rsidRPr="00ED3071">
        <w:t xml:space="preserve">) throws </w:t>
      </w:r>
      <w:proofErr w:type="spellStart"/>
      <w:r w:rsidRPr="00ED3071">
        <w:t>RuntimeException</w:t>
      </w:r>
      <w:proofErr w:type="spellEnd"/>
      <w:r w:rsidRPr="00ED3071">
        <w:t>, which is caught by the global handler; the user is informed and the application continues with an empty list.</w:t>
      </w:r>
    </w:p>
    <w:p w:rsidR="00ED3071" w:rsidRPr="00ED3071" w:rsidRDefault="00ED3071" w:rsidP="00ED3071">
      <w:pPr>
        <w:numPr>
          <w:ilvl w:val="0"/>
          <w:numId w:val="20"/>
        </w:numPr>
        <w:spacing w:after="0"/>
      </w:pPr>
      <w:r w:rsidRPr="00ED3071">
        <w:t xml:space="preserve">Null or missing optional values: All </w:t>
      </w:r>
      <w:proofErr w:type="spellStart"/>
      <w:proofErr w:type="gramStart"/>
      <w:r w:rsidRPr="00ED3071">
        <w:t>findById</w:t>
      </w:r>
      <w:proofErr w:type="spellEnd"/>
      <w:r w:rsidRPr="00ED3071">
        <w:t>(</w:t>
      </w:r>
      <w:proofErr w:type="gramEnd"/>
      <w:r w:rsidRPr="00ED3071">
        <w:t xml:space="preserve">) calls return Optional&lt;T&gt;; callers always </w:t>
      </w:r>
      <w:proofErr w:type="gramStart"/>
      <w:r w:rsidRPr="00ED3071">
        <w:t>check .</w:t>
      </w:r>
      <w:proofErr w:type="spellStart"/>
      <w:r w:rsidRPr="00ED3071">
        <w:t>isPresent</w:t>
      </w:r>
      <w:proofErr w:type="spellEnd"/>
      <w:proofErr w:type="gramEnd"/>
      <w:r w:rsidRPr="00ED3071">
        <w:t xml:space="preserve">() before accessing the value, so </w:t>
      </w:r>
      <w:proofErr w:type="spellStart"/>
      <w:r w:rsidRPr="00ED3071">
        <w:t>NullPointerExceptions</w:t>
      </w:r>
      <w:proofErr w:type="spellEnd"/>
      <w:r w:rsidRPr="00ED3071">
        <w:t xml:space="preserve"> on those paths are structurally impossible.</w:t>
      </w:r>
    </w:p>
    <w:p w:rsidR="00ED3071" w:rsidRPr="00ED3071" w:rsidRDefault="00ED3071" w:rsidP="00ED3071">
      <w:pPr>
        <w:numPr>
          <w:ilvl w:val="0"/>
          <w:numId w:val="20"/>
        </w:numPr>
        <w:spacing w:after="0"/>
      </w:pPr>
      <w:r w:rsidRPr="00ED3071">
        <w:t xml:space="preserve">Concurrent UI updates: All UI construction and updates are dispatched via </w:t>
      </w:r>
      <w:proofErr w:type="spellStart"/>
      <w:r w:rsidRPr="00ED3071">
        <w:t>SwingUtilities.invokeLater</w:t>
      </w:r>
      <w:proofErr w:type="spellEnd"/>
      <w:r w:rsidRPr="00ED3071">
        <w:t>(), ensuring they execute on the Event Dispatch Thread and avoiding race conditions.</w:t>
      </w:r>
    </w:p>
    <w:p w:rsidR="00ED3071" w:rsidRPr="00ED3071" w:rsidRDefault="00ED3071" w:rsidP="00ED3071">
      <w:pPr>
        <w:spacing w:after="0"/>
      </w:pPr>
    </w:p>
    <w:p w:rsidR="00ED3071" w:rsidRPr="000C03F8" w:rsidRDefault="00ED3071" w:rsidP="000C03F8">
      <w:pPr>
        <w:pStyle w:val="Heading3"/>
        <w:rPr>
          <w:b/>
          <w:bCs/>
        </w:rPr>
      </w:pPr>
      <w:r w:rsidRPr="00ED3071">
        <w:t>Git Workflow</w:t>
      </w:r>
    </w:p>
    <w:p w:rsidR="00ED3071" w:rsidRPr="000C03F8" w:rsidRDefault="00ED3071" w:rsidP="00ED3071">
      <w:pPr>
        <w:spacing w:after="0"/>
        <w:rPr>
          <w:b/>
          <w:bCs/>
        </w:rPr>
      </w:pPr>
      <w:r w:rsidRPr="00ED3071">
        <w:rPr>
          <w:b/>
          <w:bCs/>
        </w:rPr>
        <w:t>Commit History</w:t>
      </w:r>
      <w:r w:rsidR="000C03F8" w:rsidRPr="000C03F8">
        <w:rPr>
          <w:b/>
          <w:bCs/>
        </w:rPr>
        <w:t>:</w:t>
      </w:r>
    </w:p>
    <w:p w:rsidR="000C03F8" w:rsidRDefault="000C03F8" w:rsidP="00ED3071">
      <w:pPr>
        <w:spacing w:after="0"/>
      </w:pPr>
      <w:r w:rsidRPr="000C03F8">
        <w:drawing>
          <wp:inline distT="0" distB="0" distL="0" distR="0" wp14:anchorId="6B75D457" wp14:editId="712B28FC">
            <wp:extent cx="5731510" cy="2449195"/>
            <wp:effectExtent l="0" t="0" r="2540" b="8255"/>
            <wp:docPr id="154497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76583" name=""/>
                    <pic:cNvPicPr/>
                  </pic:nvPicPr>
                  <pic:blipFill>
                    <a:blip r:embed="rId10"/>
                    <a:stretch>
                      <a:fillRect/>
                    </a:stretch>
                  </pic:blipFill>
                  <pic:spPr>
                    <a:xfrm>
                      <a:off x="0" y="0"/>
                      <a:ext cx="5731510" cy="2449195"/>
                    </a:xfrm>
                    <a:prstGeom prst="rect">
                      <a:avLst/>
                    </a:prstGeom>
                  </pic:spPr>
                </pic:pic>
              </a:graphicData>
            </a:graphic>
          </wp:inline>
        </w:drawing>
      </w:r>
    </w:p>
    <w:p w:rsidR="000C03F8" w:rsidRDefault="000C03F8" w:rsidP="00ED3071">
      <w:pPr>
        <w:spacing w:after="0"/>
      </w:pPr>
      <w:r w:rsidRPr="000C03F8">
        <w:lastRenderedPageBreak/>
        <w:drawing>
          <wp:inline distT="0" distB="0" distL="0" distR="0" wp14:anchorId="447EA803" wp14:editId="13C3929C">
            <wp:extent cx="5731510" cy="3233420"/>
            <wp:effectExtent l="0" t="0" r="2540" b="5080"/>
            <wp:docPr id="28943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38789" name=""/>
                    <pic:cNvPicPr/>
                  </pic:nvPicPr>
                  <pic:blipFill>
                    <a:blip r:embed="rId11"/>
                    <a:stretch>
                      <a:fillRect/>
                    </a:stretch>
                  </pic:blipFill>
                  <pic:spPr>
                    <a:xfrm>
                      <a:off x="0" y="0"/>
                      <a:ext cx="5731510" cy="3233420"/>
                    </a:xfrm>
                    <a:prstGeom prst="rect">
                      <a:avLst/>
                    </a:prstGeom>
                  </pic:spPr>
                </pic:pic>
              </a:graphicData>
            </a:graphic>
          </wp:inline>
        </w:drawing>
      </w:r>
    </w:p>
    <w:p w:rsidR="000C03F8" w:rsidRPr="00ED3071" w:rsidRDefault="000C03F8" w:rsidP="00ED3071">
      <w:pPr>
        <w:spacing w:after="0"/>
      </w:pPr>
      <w:r w:rsidRPr="000C03F8">
        <w:drawing>
          <wp:inline distT="0" distB="0" distL="0" distR="0" wp14:anchorId="18D8D29F" wp14:editId="04B58127">
            <wp:extent cx="5731510" cy="1479550"/>
            <wp:effectExtent l="0" t="0" r="2540" b="6350"/>
            <wp:docPr id="71963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30235" name=""/>
                    <pic:cNvPicPr/>
                  </pic:nvPicPr>
                  <pic:blipFill>
                    <a:blip r:embed="rId12"/>
                    <a:stretch>
                      <a:fillRect/>
                    </a:stretch>
                  </pic:blipFill>
                  <pic:spPr>
                    <a:xfrm>
                      <a:off x="0" y="0"/>
                      <a:ext cx="5731510" cy="1479550"/>
                    </a:xfrm>
                    <a:prstGeom prst="rect">
                      <a:avLst/>
                    </a:prstGeom>
                  </pic:spPr>
                </pic:pic>
              </a:graphicData>
            </a:graphic>
          </wp:inline>
        </w:drawing>
      </w:r>
    </w:p>
    <w:p w:rsidR="00ED3071" w:rsidRPr="00ED3071" w:rsidRDefault="00ED3071" w:rsidP="00ED3071">
      <w:pPr>
        <w:spacing w:after="0"/>
        <w:rPr>
          <w:b/>
          <w:bCs/>
        </w:rPr>
      </w:pPr>
      <w:r w:rsidRPr="00ED3071">
        <w:rPr>
          <w:b/>
          <w:bCs/>
        </w:rPr>
        <w:t>Development Progression</w:t>
      </w:r>
    </w:p>
    <w:p w:rsidR="00ED3071" w:rsidRPr="00ED3071" w:rsidRDefault="00ED3071" w:rsidP="00ED3071">
      <w:pPr>
        <w:spacing w:after="0"/>
      </w:pPr>
      <w:r w:rsidRPr="00ED3071">
        <w:t>The commit history reflects a deliberate bottom-up development strategy aligned with the DAO pattern</w:t>
      </w:r>
      <w:r w:rsidR="000C03F8">
        <w:t>’</w:t>
      </w:r>
      <w:r w:rsidRPr="00ED3071">
        <w:t>s layered architecture:</w:t>
      </w:r>
    </w:p>
    <w:p w:rsidR="00ED3071" w:rsidRPr="00ED3071" w:rsidRDefault="00ED3071" w:rsidP="00ED3071">
      <w:pPr>
        <w:numPr>
          <w:ilvl w:val="0"/>
          <w:numId w:val="21"/>
        </w:numPr>
        <w:spacing w:after="0"/>
      </w:pPr>
      <w:r w:rsidRPr="00ED3071">
        <w:t>Phase 1 (Commits 2–3): The model and interface layers were established first, creating stable contracts for all subsequent work without any implementation dependency. This allowed each subsequent layer to be written against a known, fixed API.</w:t>
      </w:r>
    </w:p>
    <w:p w:rsidR="00ED3071" w:rsidRPr="00ED3071" w:rsidRDefault="00ED3071" w:rsidP="00ED3071">
      <w:pPr>
        <w:numPr>
          <w:ilvl w:val="0"/>
          <w:numId w:val="21"/>
        </w:numPr>
        <w:spacing w:after="0"/>
      </w:pPr>
      <w:r w:rsidRPr="00ED3071">
        <w:t xml:space="preserve">Phase 2 (Commits 4–5): Persistence infrastructure was built next. </w:t>
      </w:r>
      <w:proofErr w:type="spellStart"/>
      <w:r w:rsidRPr="00ED3071">
        <w:t>FileManager</w:t>
      </w:r>
      <w:proofErr w:type="spellEnd"/>
      <w:r w:rsidRPr="00ED3071">
        <w:t xml:space="preserve"> was isolated as its own commit to allow independent testing before the three DAO implementations were added on top of it.</w:t>
      </w:r>
    </w:p>
    <w:p w:rsidR="00ED3071" w:rsidRPr="00ED3071" w:rsidRDefault="00ED3071" w:rsidP="00ED3071">
      <w:pPr>
        <w:numPr>
          <w:ilvl w:val="0"/>
          <w:numId w:val="21"/>
        </w:numPr>
        <w:spacing w:after="0"/>
      </w:pPr>
      <w:r w:rsidRPr="00ED3071">
        <w:t>Phase 3 (Commit 6): The service layer was completed before any UI work began, ensuring that all business rules were functional and testable independently of the graphical interface. This separation made debugging straightforward.</w:t>
      </w:r>
    </w:p>
    <w:p w:rsidR="00ED3071" w:rsidRPr="00ED3071" w:rsidRDefault="00ED3071" w:rsidP="00ED3071">
      <w:pPr>
        <w:numPr>
          <w:ilvl w:val="0"/>
          <w:numId w:val="21"/>
        </w:numPr>
        <w:spacing w:after="0"/>
      </w:pPr>
      <w:r w:rsidRPr="00ED3071">
        <w:t>Phase 4 (Commits 7–12): UI panels were added incrementally — the visual framework first (</w:t>
      </w:r>
      <w:proofErr w:type="spellStart"/>
      <w:r w:rsidRPr="00ED3071">
        <w:t>MainFrame</w:t>
      </w:r>
      <w:proofErr w:type="spellEnd"/>
      <w:r w:rsidRPr="00ED3071">
        <w:t xml:space="preserve">, </w:t>
      </w:r>
      <w:proofErr w:type="spellStart"/>
      <w:r w:rsidRPr="00ED3071">
        <w:t>AppTheme</w:t>
      </w:r>
      <w:proofErr w:type="spellEnd"/>
      <w:r w:rsidRPr="00ED3071">
        <w:t xml:space="preserve">), then the Dashboard, then the most complex panel (Products with full CRUD and search), then the remaining entity panels, then the dedicated </w:t>
      </w:r>
      <w:proofErr w:type="spellStart"/>
      <w:r w:rsidRPr="00ED3071">
        <w:t>LowStock</w:t>
      </w:r>
      <w:proofErr w:type="spellEnd"/>
      <w:r w:rsidRPr="00ED3071">
        <w:t xml:space="preserve"> panel.</w:t>
      </w:r>
    </w:p>
    <w:p w:rsidR="00ED3071" w:rsidRPr="00ED3071" w:rsidRDefault="00ED3071" w:rsidP="00ED3071">
      <w:pPr>
        <w:numPr>
          <w:ilvl w:val="0"/>
          <w:numId w:val="21"/>
        </w:numPr>
        <w:spacing w:after="0"/>
      </w:pPr>
      <w:r w:rsidRPr="00ED3071">
        <w:t>Phase 5 (Commits 13–14): Refinements and bonus features — CSV export and column sorting — were added after the core system was stable. This kept the critical path risk-free and ensured that bonus work could not break the core functionality.</w:t>
      </w:r>
    </w:p>
    <w:p w:rsidR="00ED3071" w:rsidRPr="00ED3071" w:rsidRDefault="00ED3071" w:rsidP="00ED3071">
      <w:pPr>
        <w:spacing w:after="0"/>
      </w:pPr>
    </w:p>
    <w:p w:rsidR="00ED3071" w:rsidRPr="00ED3071" w:rsidRDefault="00ED3071" w:rsidP="000C03F8">
      <w:pPr>
        <w:pStyle w:val="Heading3"/>
      </w:pPr>
      <w:r w:rsidRPr="00ED3071">
        <w:t>Conclusion and Future Scope</w:t>
      </w:r>
    </w:p>
    <w:p w:rsidR="00ED3071" w:rsidRPr="00ED3071" w:rsidRDefault="00ED3071" w:rsidP="00ED3071">
      <w:pPr>
        <w:spacing w:after="0"/>
        <w:rPr>
          <w:b/>
          <w:bCs/>
        </w:rPr>
      </w:pPr>
      <w:r w:rsidRPr="00ED3071">
        <w:rPr>
          <w:b/>
          <w:bCs/>
        </w:rPr>
        <w:t>Conclusion</w:t>
      </w:r>
      <w:r w:rsidR="000C03F8" w:rsidRPr="000C03F8">
        <w:rPr>
          <w:b/>
          <w:bCs/>
        </w:rPr>
        <w:t>:</w:t>
      </w:r>
    </w:p>
    <w:p w:rsidR="00ED3071" w:rsidRPr="00ED3071" w:rsidRDefault="00ED3071" w:rsidP="00ED3071">
      <w:pPr>
        <w:spacing w:after="0"/>
      </w:pPr>
      <w:r w:rsidRPr="00ED3071">
        <w:lastRenderedPageBreak/>
        <w:t xml:space="preserve">The </w:t>
      </w:r>
      <w:proofErr w:type="spellStart"/>
      <w:r w:rsidRPr="00ED3071">
        <w:t>InvenTrack</w:t>
      </w:r>
      <w:proofErr w:type="spellEnd"/>
      <w:r w:rsidRPr="00ED3071">
        <w:t xml:space="preserve"> Inventory Management System successfully demonstrates all six OOP concepts stipulated in the project specification within a cohesive, functional desktop application. Encapsulation is enforced through private fields and public accessors in all model classes. Abstraction is achieved through the DAO interface contracts that completely hide file-I/O details from upper layers. Polymorphism is exercised both at the DAO level (interface references resolved to concrete implementations at runtime) and at the UI level (overridden </w:t>
      </w:r>
      <w:proofErr w:type="spellStart"/>
      <w:r w:rsidRPr="00ED3071">
        <w:t>DefaultTableCellRenderer</w:t>
      </w:r>
      <w:proofErr w:type="spellEnd"/>
      <w:r w:rsidRPr="00ED3071">
        <w:t xml:space="preserve">). Inheritance is used for </w:t>
      </w:r>
      <w:proofErr w:type="spellStart"/>
      <w:r w:rsidRPr="00ED3071">
        <w:t>ValidationException</w:t>
      </w:r>
      <w:proofErr w:type="spellEnd"/>
      <w:r w:rsidRPr="00ED3071">
        <w:t xml:space="preserve"> and all five UI panels. Exception handling provides both user-facing validation feedback via </w:t>
      </w:r>
      <w:proofErr w:type="spellStart"/>
      <w:r w:rsidRPr="00ED3071">
        <w:t>J</w:t>
      </w:r>
      <w:r w:rsidR="000C03F8" w:rsidRPr="00ED3071">
        <w:t>o</w:t>
      </w:r>
      <w:r w:rsidRPr="00ED3071">
        <w:t>ptionPane</w:t>
      </w:r>
      <w:proofErr w:type="spellEnd"/>
      <w:r w:rsidRPr="00ED3071">
        <w:t xml:space="preserve"> dialogs and robust I/O error recovery via the global uncaught-exception handler. Java Collections and Streams power all data retrieval, search, and filtering operations throughout the application.</w:t>
      </w:r>
    </w:p>
    <w:p w:rsidR="00ED3071" w:rsidRPr="00ED3071" w:rsidRDefault="00ED3071" w:rsidP="00ED3071">
      <w:pPr>
        <w:spacing w:after="0"/>
      </w:pPr>
      <w:r w:rsidRPr="00ED3071">
        <w:t>The DAO design pattern proved to be an excellent architectural choice for this scale of project, enforcing strict separation of concerns and enabling the entire storage mechanism to be replaced without touching any layer above the DAO implementations — a property that directly addresses the instructor</w:t>
      </w:r>
      <w:r w:rsidR="000C03F8">
        <w:t>’</w:t>
      </w:r>
      <w:r w:rsidRPr="00ED3071">
        <w:t>s feedback regarding extensibility. The system fully implements CRUD for all three entities, addresses all five improvement points raised in the APPROVED_MINOR feedback, and adds bonus features including a dedicated Low Stock Alert panel, column sorting, and CSV export.</w:t>
      </w:r>
    </w:p>
    <w:p w:rsidR="00ED3071" w:rsidRPr="00ED3071" w:rsidRDefault="00ED3071" w:rsidP="00ED3071">
      <w:pPr>
        <w:spacing w:after="0"/>
        <w:rPr>
          <w:b/>
          <w:bCs/>
        </w:rPr>
      </w:pPr>
      <w:r w:rsidRPr="00ED3071">
        <w:rPr>
          <w:b/>
          <w:bCs/>
        </w:rPr>
        <w:t>Future Scope</w:t>
      </w:r>
    </w:p>
    <w:p w:rsidR="00ED3071" w:rsidRPr="00ED3071" w:rsidRDefault="00ED3071" w:rsidP="00ED3071">
      <w:pPr>
        <w:numPr>
          <w:ilvl w:val="0"/>
          <w:numId w:val="22"/>
        </w:numPr>
        <w:spacing w:after="0"/>
      </w:pPr>
      <w:r w:rsidRPr="00ED3071">
        <w:t xml:space="preserve">Database Integration: Replace </w:t>
      </w:r>
      <w:proofErr w:type="spellStart"/>
      <w:r w:rsidRPr="00ED3071">
        <w:t>FileManager</w:t>
      </w:r>
      <w:proofErr w:type="spellEnd"/>
      <w:r w:rsidRPr="00ED3071">
        <w:t xml:space="preserve"> with a JDBC-based DAO implementation targeting SQLite or H2 to support larger inventories without changing the Service or UI layers </w:t>
      </w:r>
      <w:r w:rsidR="000C03F8">
        <w:t xml:space="preserve">- </w:t>
      </w:r>
      <w:r w:rsidRPr="00ED3071">
        <w:t>directly demonstrating the DAO pattern</w:t>
      </w:r>
      <w:r w:rsidR="000C03F8">
        <w:t>’</w:t>
      </w:r>
      <w:r w:rsidRPr="00ED3071">
        <w:t>s extensibility.</w:t>
      </w:r>
    </w:p>
    <w:p w:rsidR="00ED3071" w:rsidRPr="00ED3071" w:rsidRDefault="00ED3071" w:rsidP="00ED3071">
      <w:pPr>
        <w:numPr>
          <w:ilvl w:val="0"/>
          <w:numId w:val="22"/>
        </w:numPr>
        <w:spacing w:after="0"/>
      </w:pPr>
      <w:r w:rsidRPr="00ED3071">
        <w:t>User Authentication: Implement a login screen with role-based access (Admin vs. Read-Only Viewer) to make the system suitable for multi-user environments.</w:t>
      </w:r>
    </w:p>
    <w:p w:rsidR="00ED3071" w:rsidRPr="00ED3071" w:rsidRDefault="00ED3071" w:rsidP="00ED3071">
      <w:pPr>
        <w:numPr>
          <w:ilvl w:val="0"/>
          <w:numId w:val="22"/>
        </w:numPr>
        <w:spacing w:after="0"/>
      </w:pPr>
      <w:r w:rsidRPr="00ED3071">
        <w:t xml:space="preserve">Advanced Reporting: Generate graphical reports (bar charts via </w:t>
      </w:r>
      <w:proofErr w:type="spellStart"/>
      <w:r w:rsidRPr="00ED3071">
        <w:t>J</w:t>
      </w:r>
      <w:r w:rsidR="000C03F8" w:rsidRPr="00ED3071">
        <w:t>f</w:t>
      </w:r>
      <w:r w:rsidRPr="00ED3071">
        <w:t>reeChart</w:t>
      </w:r>
      <w:proofErr w:type="spellEnd"/>
      <w:r w:rsidRPr="00ED3071">
        <w:t>) for inventory value trends, category distribution, and monthly restock activity.</w:t>
      </w:r>
    </w:p>
    <w:p w:rsidR="00ED3071" w:rsidRPr="00ED3071" w:rsidRDefault="00ED3071" w:rsidP="00ED3071">
      <w:pPr>
        <w:numPr>
          <w:ilvl w:val="0"/>
          <w:numId w:val="22"/>
        </w:numPr>
        <w:spacing w:after="0"/>
      </w:pPr>
      <w:r w:rsidRPr="00ED3071">
        <w:t xml:space="preserve">Automated Restock Alerts: Integrate </w:t>
      </w:r>
      <w:proofErr w:type="spellStart"/>
      <w:r w:rsidRPr="00ED3071">
        <w:t>JavaMail</w:t>
      </w:r>
      <w:proofErr w:type="spellEnd"/>
      <w:r w:rsidRPr="00ED3071">
        <w:t xml:space="preserve"> to send email notifications automatically when any product</w:t>
      </w:r>
      <w:r w:rsidR="000C03F8">
        <w:t>’</w:t>
      </w:r>
      <w:r w:rsidRPr="00ED3071">
        <w:t>s quantity drops below its threshold.</w:t>
      </w:r>
    </w:p>
    <w:p w:rsidR="00ED3071" w:rsidRPr="00ED3071" w:rsidRDefault="00ED3071" w:rsidP="00ED3071">
      <w:pPr>
        <w:numPr>
          <w:ilvl w:val="0"/>
          <w:numId w:val="22"/>
        </w:numPr>
        <w:spacing w:after="0"/>
      </w:pPr>
      <w:r w:rsidRPr="00ED3071">
        <w:t>Barcode / QR Scanning: Add support for scanning product barcodes via a webcam to speed up stock entry and lookup in a physical retail setting.</w:t>
      </w:r>
    </w:p>
    <w:p w:rsidR="00ED3071" w:rsidRPr="00ED3071" w:rsidRDefault="00ED3071" w:rsidP="00ED3071">
      <w:pPr>
        <w:numPr>
          <w:ilvl w:val="0"/>
          <w:numId w:val="22"/>
        </w:numPr>
        <w:spacing w:after="0"/>
      </w:pPr>
      <w:r w:rsidRPr="00ED3071">
        <w:t>Undo / Redo Mechanism: Implement a command-pattern-based undo stack so shopkeepers can reverse accidental deletions or edits without restarting the application.</w:t>
      </w:r>
    </w:p>
    <w:p w:rsidR="00ED3071" w:rsidRPr="00ED3071" w:rsidRDefault="00ED3071" w:rsidP="00ED3071">
      <w:pPr>
        <w:spacing w:after="0"/>
      </w:pPr>
    </w:p>
    <w:p w:rsidR="00ED3071" w:rsidRPr="00ED3071" w:rsidRDefault="00ED3071" w:rsidP="00ED3071">
      <w:pPr>
        <w:spacing w:after="0"/>
        <w:rPr>
          <w:rStyle w:val="IntenseReference"/>
        </w:rPr>
      </w:pPr>
      <w:r w:rsidRPr="00ED3071">
        <w:rPr>
          <w:rStyle w:val="IntenseReference"/>
        </w:rPr>
        <w:t>Appendix A — Initial Project Proposal</w:t>
      </w:r>
    </w:p>
    <w:p w:rsidR="000C03F8" w:rsidRPr="000C03F8" w:rsidRDefault="000C03F8" w:rsidP="000C03F8">
      <w:pPr>
        <w:spacing w:after="0"/>
      </w:pPr>
      <w:r w:rsidRPr="000C03F8">
        <w:t>Project Proposal Document</w:t>
      </w:r>
    </w:p>
    <w:p w:rsidR="000C03F8" w:rsidRPr="000C03F8" w:rsidRDefault="000C03F8" w:rsidP="000C03F8">
      <w:pPr>
        <w:spacing w:after="0"/>
      </w:pPr>
      <w:r w:rsidRPr="000C03F8">
        <w:t>Project Title: Inventory Management System using DAO Pattern and File Handling in Java</w:t>
      </w:r>
    </w:p>
    <w:p w:rsidR="000C03F8" w:rsidRPr="000C03F8" w:rsidRDefault="000C03F8" w:rsidP="000C03F8">
      <w:pPr>
        <w:spacing w:after="0"/>
      </w:pPr>
      <w:r w:rsidRPr="000C03F8">
        <w:t xml:space="preserve">Name: </w:t>
      </w:r>
      <w:proofErr w:type="spellStart"/>
      <w:r w:rsidRPr="000C03F8">
        <w:t>Subhashree</w:t>
      </w:r>
      <w:proofErr w:type="spellEnd"/>
      <w:r w:rsidRPr="000C03F8">
        <w:t xml:space="preserve"> Das</w:t>
      </w:r>
    </w:p>
    <w:p w:rsidR="000C03F8" w:rsidRPr="000C03F8" w:rsidRDefault="000C03F8" w:rsidP="000C03F8">
      <w:pPr>
        <w:spacing w:after="0"/>
      </w:pPr>
      <w:r w:rsidRPr="000C03F8">
        <w:t xml:space="preserve">Department: </w:t>
      </w:r>
      <w:proofErr w:type="gramStart"/>
      <w:r w:rsidRPr="000C03F8">
        <w:t>CSE(</w:t>
      </w:r>
      <w:proofErr w:type="gramEnd"/>
      <w:r w:rsidRPr="000C03F8">
        <w:t xml:space="preserve">IOT CS BT) </w:t>
      </w:r>
    </w:p>
    <w:p w:rsidR="000C03F8" w:rsidRPr="000C03F8" w:rsidRDefault="000C03F8" w:rsidP="000C03F8">
      <w:pPr>
        <w:spacing w:after="0"/>
      </w:pPr>
      <w:r w:rsidRPr="000C03F8">
        <w:t>Year: 2</w:t>
      </w:r>
      <w:r w:rsidRPr="000C03F8">
        <w:rPr>
          <w:vertAlign w:val="superscript"/>
        </w:rPr>
        <w:t>nd</w:t>
      </w:r>
    </w:p>
    <w:p w:rsidR="000C03F8" w:rsidRPr="000C03F8" w:rsidRDefault="000C03F8" w:rsidP="000C03F8">
      <w:pPr>
        <w:spacing w:after="0"/>
      </w:pPr>
      <w:proofErr w:type="gramStart"/>
      <w:r w:rsidRPr="000C03F8">
        <w:t>Section :</w:t>
      </w:r>
      <w:proofErr w:type="gramEnd"/>
      <w:r w:rsidRPr="000C03F8">
        <w:t xml:space="preserve"> A</w:t>
      </w:r>
    </w:p>
    <w:p w:rsidR="000C03F8" w:rsidRPr="000C03F8" w:rsidRDefault="000C03F8" w:rsidP="000C03F8">
      <w:pPr>
        <w:spacing w:after="0"/>
      </w:pPr>
      <w:r w:rsidRPr="000C03F8">
        <w:t>Roll no.: 64</w:t>
      </w:r>
    </w:p>
    <w:p w:rsidR="000C03F8" w:rsidRPr="000C03F8" w:rsidRDefault="000C03F8" w:rsidP="000C03F8">
      <w:pPr>
        <w:spacing w:after="0"/>
      </w:pPr>
      <w:proofErr w:type="spellStart"/>
      <w:r w:rsidRPr="000C03F8">
        <w:t>Enrollment</w:t>
      </w:r>
      <w:proofErr w:type="spellEnd"/>
      <w:r w:rsidRPr="000C03F8">
        <w:t xml:space="preserve"> no.: 12024052017066</w:t>
      </w:r>
    </w:p>
    <w:p w:rsidR="000C03F8" w:rsidRPr="000C03F8" w:rsidRDefault="000C03F8" w:rsidP="000C03F8">
      <w:pPr>
        <w:spacing w:after="0"/>
      </w:pPr>
      <w:r w:rsidRPr="000C03F8">
        <w:t>Problem Statement (Max 150 words)</w:t>
      </w:r>
    </w:p>
    <w:p w:rsidR="000C03F8" w:rsidRPr="000C03F8" w:rsidRDefault="000C03F8" w:rsidP="000C03F8">
      <w:pPr>
        <w:spacing w:after="0"/>
      </w:pPr>
      <w:r w:rsidRPr="000C03F8">
        <w:t xml:space="preserve">Managing product inventory efficiently is important for small businesses and shops to track available items, update stock levels, and maintain organized records. However, many small stores still rely on manual record-keeping methods such as notebooks or unstructured files, which can lead to errors, misplaced information, and difficulty in updating product data. To address this problem, an Inventory Management System will be developed using Java Object-Oriented Programming concepts and the DAO (Data Access Object) design pattern. The system will allow users to add, view, and delete product information such as product ID, name, quantity, and price. Product data will be stored using </w:t>
      </w:r>
      <w:r w:rsidRPr="000C03F8">
        <w:lastRenderedPageBreak/>
        <w:t>file handling instead of a database, making the application simple and lightweight. The use of the DAO pattern will separate data access logic from the application logic, improving maintainability, scalability, and code organization while demonstrating practical implementation of core Java programming concepts.</w:t>
      </w:r>
    </w:p>
    <w:p w:rsidR="000C03F8" w:rsidRPr="000C03F8" w:rsidRDefault="000C03F8" w:rsidP="000C03F8">
      <w:pPr>
        <w:spacing w:after="0"/>
      </w:pPr>
    </w:p>
    <w:p w:rsidR="000C03F8" w:rsidRPr="000C03F8" w:rsidRDefault="000C03F8" w:rsidP="000C03F8">
      <w:pPr>
        <w:spacing w:after="0"/>
      </w:pPr>
      <w:r w:rsidRPr="000C03F8">
        <w:t>Target User</w:t>
      </w:r>
    </w:p>
    <w:p w:rsidR="000C03F8" w:rsidRPr="000C03F8" w:rsidRDefault="000C03F8" w:rsidP="000C03F8">
      <w:pPr>
        <w:numPr>
          <w:ilvl w:val="0"/>
          <w:numId w:val="26"/>
        </w:numPr>
        <w:spacing w:after="0"/>
      </w:pPr>
      <w:r w:rsidRPr="000C03F8">
        <w:t>Small shop owners and retail store managers</w:t>
      </w:r>
    </w:p>
    <w:p w:rsidR="000C03F8" w:rsidRPr="000C03F8" w:rsidRDefault="000C03F8" w:rsidP="000C03F8">
      <w:pPr>
        <w:numPr>
          <w:ilvl w:val="0"/>
          <w:numId w:val="26"/>
        </w:numPr>
        <w:spacing w:after="0"/>
      </w:pPr>
      <w:r w:rsidRPr="000C03F8">
        <w:t>Small businesses that need a simple inventory tracking system</w:t>
      </w:r>
    </w:p>
    <w:p w:rsidR="000C03F8" w:rsidRPr="000C03F8" w:rsidRDefault="000C03F8" w:rsidP="000C03F8">
      <w:pPr>
        <w:numPr>
          <w:ilvl w:val="0"/>
          <w:numId w:val="26"/>
        </w:numPr>
        <w:spacing w:after="0"/>
      </w:pPr>
      <w:r w:rsidRPr="000C03F8">
        <w:t>Students and beginner programmers learning Java OOP concepts</w:t>
      </w:r>
    </w:p>
    <w:p w:rsidR="000C03F8" w:rsidRPr="000C03F8" w:rsidRDefault="000C03F8" w:rsidP="000C03F8">
      <w:pPr>
        <w:numPr>
          <w:ilvl w:val="0"/>
          <w:numId w:val="26"/>
        </w:numPr>
        <w:spacing w:after="0"/>
      </w:pPr>
      <w:r w:rsidRPr="000C03F8">
        <w:t>Developers who want to understand the DAO design pattern with file storage</w:t>
      </w:r>
    </w:p>
    <w:p w:rsidR="000C03F8" w:rsidRPr="000C03F8" w:rsidRDefault="000C03F8" w:rsidP="000C03F8">
      <w:pPr>
        <w:spacing w:after="0"/>
      </w:pPr>
    </w:p>
    <w:p w:rsidR="000C03F8" w:rsidRPr="000C03F8" w:rsidRDefault="000C03F8" w:rsidP="000C03F8">
      <w:pPr>
        <w:spacing w:after="0"/>
      </w:pPr>
      <w:r w:rsidRPr="000C03F8">
        <w:t>Core Features</w:t>
      </w:r>
    </w:p>
    <w:p w:rsidR="000C03F8" w:rsidRPr="000C03F8" w:rsidRDefault="000C03F8" w:rsidP="000C03F8">
      <w:pPr>
        <w:numPr>
          <w:ilvl w:val="0"/>
          <w:numId w:val="27"/>
        </w:numPr>
        <w:spacing w:after="0"/>
      </w:pPr>
      <w:r w:rsidRPr="000C03F8">
        <w:t>Add new products to the inventory</w:t>
      </w:r>
    </w:p>
    <w:p w:rsidR="000C03F8" w:rsidRPr="000C03F8" w:rsidRDefault="000C03F8" w:rsidP="000C03F8">
      <w:pPr>
        <w:numPr>
          <w:ilvl w:val="0"/>
          <w:numId w:val="27"/>
        </w:numPr>
        <w:spacing w:after="0"/>
      </w:pPr>
      <w:r w:rsidRPr="000C03F8">
        <w:t>View the list of available products</w:t>
      </w:r>
    </w:p>
    <w:p w:rsidR="000C03F8" w:rsidRPr="000C03F8" w:rsidRDefault="000C03F8" w:rsidP="000C03F8">
      <w:pPr>
        <w:numPr>
          <w:ilvl w:val="0"/>
          <w:numId w:val="27"/>
        </w:numPr>
        <w:spacing w:after="0"/>
      </w:pPr>
      <w:r w:rsidRPr="000C03F8">
        <w:t>Delete products from the inventory</w:t>
      </w:r>
    </w:p>
    <w:p w:rsidR="000C03F8" w:rsidRPr="000C03F8" w:rsidRDefault="000C03F8" w:rsidP="000C03F8">
      <w:pPr>
        <w:numPr>
          <w:ilvl w:val="0"/>
          <w:numId w:val="27"/>
        </w:numPr>
        <w:spacing w:after="0"/>
      </w:pPr>
      <w:r w:rsidRPr="000C03F8">
        <w:t>Store product information in a file for persistent storage</w:t>
      </w:r>
    </w:p>
    <w:p w:rsidR="000C03F8" w:rsidRPr="000C03F8" w:rsidRDefault="000C03F8" w:rsidP="000C03F8">
      <w:pPr>
        <w:numPr>
          <w:ilvl w:val="0"/>
          <w:numId w:val="27"/>
        </w:numPr>
        <w:spacing w:after="0"/>
      </w:pPr>
      <w:r w:rsidRPr="000C03F8">
        <w:t>Simple menu-driven console interface for user interaction</w:t>
      </w:r>
    </w:p>
    <w:p w:rsidR="000C03F8" w:rsidRPr="000C03F8" w:rsidRDefault="000C03F8" w:rsidP="000C03F8">
      <w:pPr>
        <w:numPr>
          <w:ilvl w:val="0"/>
          <w:numId w:val="27"/>
        </w:numPr>
        <w:spacing w:after="0"/>
      </w:pPr>
      <w:r w:rsidRPr="000C03F8">
        <w:t>Organized data management using Java classes and collections</w:t>
      </w:r>
    </w:p>
    <w:p w:rsidR="000C03F8" w:rsidRPr="000C03F8" w:rsidRDefault="000C03F8" w:rsidP="000C03F8">
      <w:pPr>
        <w:spacing w:after="0"/>
      </w:pPr>
    </w:p>
    <w:p w:rsidR="000C03F8" w:rsidRPr="000C03F8" w:rsidRDefault="000C03F8" w:rsidP="000C03F8">
      <w:pPr>
        <w:spacing w:after="0"/>
      </w:pPr>
      <w:r w:rsidRPr="000C03F8">
        <w:t>OOP Concepts to be Used</w:t>
      </w:r>
    </w:p>
    <w:p w:rsidR="000C03F8" w:rsidRPr="000C03F8" w:rsidRDefault="000C03F8" w:rsidP="000C03F8">
      <w:pPr>
        <w:spacing w:after="0"/>
      </w:pPr>
      <w:r w:rsidRPr="000C03F8">
        <w:t>Abstraction</w:t>
      </w:r>
    </w:p>
    <w:p w:rsidR="000C03F8" w:rsidRPr="000C03F8" w:rsidRDefault="000C03F8" w:rsidP="000C03F8">
      <w:pPr>
        <w:numPr>
          <w:ilvl w:val="0"/>
          <w:numId w:val="28"/>
        </w:numPr>
        <w:spacing w:after="0"/>
      </w:pPr>
      <w:r w:rsidRPr="000C03F8">
        <w:t xml:space="preserve">Implemented using the </w:t>
      </w:r>
      <w:proofErr w:type="spellStart"/>
      <w:r w:rsidRPr="000C03F8">
        <w:t>ProductDAO</w:t>
      </w:r>
      <w:proofErr w:type="spellEnd"/>
      <w:r w:rsidRPr="000C03F8">
        <w:t xml:space="preserve"> interface to define data operations without exposing implementation details.</w:t>
      </w:r>
    </w:p>
    <w:p w:rsidR="000C03F8" w:rsidRPr="000C03F8" w:rsidRDefault="000C03F8" w:rsidP="000C03F8">
      <w:pPr>
        <w:spacing w:after="0"/>
      </w:pPr>
      <w:r w:rsidRPr="000C03F8">
        <w:t>Inheritance</w:t>
      </w:r>
    </w:p>
    <w:p w:rsidR="000C03F8" w:rsidRPr="000C03F8" w:rsidRDefault="000C03F8" w:rsidP="000C03F8">
      <w:pPr>
        <w:numPr>
          <w:ilvl w:val="0"/>
          <w:numId w:val="29"/>
        </w:numPr>
        <w:spacing w:after="0"/>
      </w:pPr>
      <w:r w:rsidRPr="000C03F8">
        <w:t>Future extensions can inherit base classes for expanding system functionality.</w:t>
      </w:r>
    </w:p>
    <w:p w:rsidR="000C03F8" w:rsidRPr="000C03F8" w:rsidRDefault="000C03F8" w:rsidP="000C03F8">
      <w:pPr>
        <w:spacing w:after="0"/>
      </w:pPr>
      <w:r w:rsidRPr="000C03F8">
        <w:t>Polymorphism</w:t>
      </w:r>
    </w:p>
    <w:p w:rsidR="000C03F8" w:rsidRPr="000C03F8" w:rsidRDefault="000C03F8" w:rsidP="000C03F8">
      <w:pPr>
        <w:numPr>
          <w:ilvl w:val="0"/>
          <w:numId w:val="30"/>
        </w:numPr>
        <w:spacing w:after="0"/>
      </w:pPr>
      <w:r w:rsidRPr="000C03F8">
        <w:t xml:space="preserve">Achieved through implementing the </w:t>
      </w:r>
      <w:proofErr w:type="spellStart"/>
      <w:r w:rsidRPr="000C03F8">
        <w:t>ProductDAO</w:t>
      </w:r>
      <w:proofErr w:type="spellEnd"/>
      <w:r w:rsidRPr="000C03F8">
        <w:t xml:space="preserve"> interface with different DAO implementations.</w:t>
      </w:r>
    </w:p>
    <w:p w:rsidR="000C03F8" w:rsidRPr="000C03F8" w:rsidRDefault="000C03F8" w:rsidP="000C03F8">
      <w:pPr>
        <w:spacing w:after="0"/>
      </w:pPr>
      <w:r w:rsidRPr="000C03F8">
        <w:t>Exception Handling</w:t>
      </w:r>
    </w:p>
    <w:p w:rsidR="000C03F8" w:rsidRPr="000C03F8" w:rsidRDefault="000C03F8" w:rsidP="000C03F8">
      <w:pPr>
        <w:numPr>
          <w:ilvl w:val="0"/>
          <w:numId w:val="31"/>
        </w:numPr>
        <w:spacing w:after="0"/>
      </w:pPr>
      <w:r w:rsidRPr="000C03F8">
        <w:t>Used to manage file input/output errors and prevent program crashes.</w:t>
      </w:r>
    </w:p>
    <w:p w:rsidR="000C03F8" w:rsidRPr="000C03F8" w:rsidRDefault="000C03F8" w:rsidP="000C03F8">
      <w:pPr>
        <w:spacing w:after="0"/>
      </w:pPr>
      <w:r w:rsidRPr="000C03F8">
        <w:t>Collections / Threads (if applicable)</w:t>
      </w:r>
    </w:p>
    <w:p w:rsidR="000C03F8" w:rsidRPr="000C03F8" w:rsidRDefault="000C03F8" w:rsidP="000C03F8">
      <w:pPr>
        <w:numPr>
          <w:ilvl w:val="0"/>
          <w:numId w:val="32"/>
        </w:numPr>
        <w:spacing w:after="0"/>
      </w:pPr>
      <w:r w:rsidRPr="000C03F8">
        <w:t xml:space="preserve">Java Collections such as </w:t>
      </w:r>
      <w:proofErr w:type="spellStart"/>
      <w:r w:rsidRPr="000C03F8">
        <w:t>ArrayList</w:t>
      </w:r>
      <w:proofErr w:type="spellEnd"/>
      <w:r w:rsidRPr="000C03F8">
        <w:t xml:space="preserve"> will be used to store and manage product objects efficiently.</w:t>
      </w:r>
    </w:p>
    <w:p w:rsidR="000C03F8" w:rsidRPr="000C03F8" w:rsidRDefault="000C03F8" w:rsidP="000C03F8">
      <w:pPr>
        <w:spacing w:after="0"/>
      </w:pPr>
    </w:p>
    <w:p w:rsidR="000C03F8" w:rsidRPr="000C03F8" w:rsidRDefault="000C03F8" w:rsidP="000C03F8">
      <w:pPr>
        <w:spacing w:after="0"/>
      </w:pPr>
      <w:r w:rsidRPr="000C03F8">
        <w:t>Proposed Architecture Description</w:t>
      </w:r>
    </w:p>
    <w:p w:rsidR="000C03F8" w:rsidRPr="000C03F8" w:rsidRDefault="000C03F8" w:rsidP="000C03F8">
      <w:pPr>
        <w:spacing w:after="0"/>
      </w:pPr>
      <w:r w:rsidRPr="000C03F8">
        <w:t xml:space="preserve">The system will follow a layered architecture using the DAO design pattern. The Model layer contains the Product class representing product attributes such as ID, name, quantity, and price. The DAO layer includes the </w:t>
      </w:r>
      <w:proofErr w:type="spellStart"/>
      <w:r w:rsidRPr="000C03F8">
        <w:t>ProductDAO</w:t>
      </w:r>
      <w:proofErr w:type="spellEnd"/>
      <w:r w:rsidRPr="000C03F8">
        <w:t xml:space="preserve"> interface and </w:t>
      </w:r>
      <w:proofErr w:type="spellStart"/>
      <w:r w:rsidRPr="000C03F8">
        <w:t>ProductDAOImpl</w:t>
      </w:r>
      <w:proofErr w:type="spellEnd"/>
      <w:r w:rsidRPr="000C03F8">
        <w:t xml:space="preserve"> class that handle data operations like adding, retrieving, and deleting products. File handling will be used to store product data in a text file. The Main Application layer provides a console-based interface where users can interact with the system through menu options. This architecture separates data representation, data access, and user interaction, making the application more organized, maintainable, and scalable.</w:t>
      </w:r>
    </w:p>
    <w:p w:rsidR="00ED3071" w:rsidRPr="00ED3071" w:rsidRDefault="00ED3071" w:rsidP="00ED3071">
      <w:pPr>
        <w:spacing w:after="0"/>
      </w:pPr>
    </w:p>
    <w:p w:rsidR="00ED3071" w:rsidRPr="00ED3071" w:rsidRDefault="00ED3071" w:rsidP="00ED3071">
      <w:pPr>
        <w:spacing w:after="0"/>
        <w:rPr>
          <w:rStyle w:val="IntenseReference"/>
        </w:rPr>
      </w:pPr>
      <w:r w:rsidRPr="00ED3071">
        <w:rPr>
          <w:rStyle w:val="IntenseReference"/>
        </w:rPr>
        <w:t>Appendix B — Instructor Review Response (APPROVED_MINOR)</w:t>
      </w:r>
    </w:p>
    <w:p w:rsidR="00ED3071" w:rsidRPr="00ED3071" w:rsidRDefault="00ED3071" w:rsidP="00ED3071">
      <w:pPr>
        <w:spacing w:after="0"/>
      </w:pPr>
      <w:r w:rsidRPr="00ED3071">
        <w:t xml:space="preserve">From: Course Instructor To: </w:t>
      </w:r>
      <w:proofErr w:type="spellStart"/>
      <w:r w:rsidRPr="00ED3071">
        <w:t>Subhashree</w:t>
      </w:r>
      <w:proofErr w:type="spellEnd"/>
      <w:r w:rsidRPr="00ED3071">
        <w:t xml:space="preserve"> Das</w:t>
      </w:r>
    </w:p>
    <w:p w:rsidR="00ED3071" w:rsidRPr="00ED3071" w:rsidRDefault="00ED3071" w:rsidP="00ED3071">
      <w:pPr>
        <w:spacing w:after="0"/>
      </w:pPr>
      <w:r w:rsidRPr="00ED3071">
        <w:t>Dear SUBHASHREE DAS,</w:t>
      </w:r>
    </w:p>
    <w:p w:rsidR="00ED3071" w:rsidRPr="00ED3071" w:rsidRDefault="00ED3071" w:rsidP="00ED3071">
      <w:pPr>
        <w:spacing w:after="0"/>
      </w:pPr>
      <w:r w:rsidRPr="00ED3071">
        <w:t>Project: Inventory Management System using DAO Pattern + File Persistence Decision: APPROVED_MINOR Score: 90</w:t>
      </w:r>
    </w:p>
    <w:p w:rsidR="00ED3071" w:rsidRPr="00ED3071" w:rsidRDefault="00ED3071" w:rsidP="00ED3071">
      <w:pPr>
        <w:spacing w:after="0"/>
      </w:pPr>
      <w:r w:rsidRPr="00ED3071">
        <w:lastRenderedPageBreak/>
        <w:t>Strengths: The proposal clearly identifies a practical problem for small businesses and provides a well-structured solution suitable for beginner Java OOP students. The architectural description, utilizing the DAO pattern with clear separation of Model, DAO, and Main Application layers, is excellent and demonstrates a strong understanding of object-oriented design principles. The explicit mention of core OOP concepts to be applied (Abstraction, Polymorphism, Encapsulation, Exception Handling, Collections, Design Pattern) aligns perfectly with university learning objectives. The choice of file persistence over a database is appropriately justified for a lightweight, beginner-friendly system, emphasizing file handling as a key learning outcome. The scope is well-defined and manageable for a project of this nature.</w:t>
      </w:r>
    </w:p>
    <w:p w:rsidR="00ED3071" w:rsidRPr="00ED3071" w:rsidRDefault="00ED3071" w:rsidP="00ED3071">
      <w:pPr>
        <w:spacing w:after="0"/>
      </w:pPr>
      <w:r w:rsidRPr="00ED3071">
        <w:t>Improvements:</w:t>
      </w:r>
    </w:p>
    <w:p w:rsidR="00ED3071" w:rsidRPr="00ED3071" w:rsidRDefault="00ED3071" w:rsidP="00ED3071">
      <w:pPr>
        <w:numPr>
          <w:ilvl w:val="0"/>
          <w:numId w:val="23"/>
        </w:numPr>
        <w:spacing w:after="0"/>
      </w:pPr>
      <w:r w:rsidRPr="00ED3071">
        <w:t xml:space="preserve">Consider adding an </w:t>
      </w:r>
      <w:r w:rsidR="000C03F8">
        <w:t>‘</w:t>
      </w:r>
      <w:r w:rsidRPr="00ED3071">
        <w:t>Update Product</w:t>
      </w:r>
      <w:r w:rsidR="000C03F8">
        <w:t>’</w:t>
      </w:r>
      <w:r w:rsidRPr="00ED3071">
        <w:t xml:space="preserve"> feature to provide full CRUD functionality, which is a common expectation for inventory management systems.</w:t>
      </w:r>
    </w:p>
    <w:p w:rsidR="00ED3071" w:rsidRPr="00ED3071" w:rsidRDefault="00ED3071" w:rsidP="00ED3071">
      <w:pPr>
        <w:numPr>
          <w:ilvl w:val="0"/>
          <w:numId w:val="23"/>
        </w:numPr>
        <w:spacing w:after="0"/>
      </w:pPr>
      <w:r w:rsidRPr="00ED3071">
        <w:t xml:space="preserve">Elaborate on specific input validation and error handling strategies beyond just </w:t>
      </w:r>
      <w:r w:rsidR="000C03F8">
        <w:t>‘</w:t>
      </w:r>
      <w:r w:rsidRPr="00ED3071">
        <w:t>Exception Handling</w:t>
      </w:r>
      <w:r w:rsidR="000C03F8">
        <w:t>’</w:t>
      </w:r>
      <w:r w:rsidRPr="00ED3071">
        <w:t xml:space="preserve"> </w:t>
      </w:r>
      <w:r w:rsidR="000C03F8">
        <w:t>-</w:t>
      </w:r>
      <w:r w:rsidRPr="00ED3071">
        <w:t xml:space="preserve"> for instance, how the system will ensure unique product IDs, positive quantities, valid prices, and graceful handling of file I/O errors.</w:t>
      </w:r>
    </w:p>
    <w:p w:rsidR="00ED3071" w:rsidRPr="00ED3071" w:rsidRDefault="00ED3071" w:rsidP="00ED3071">
      <w:pPr>
        <w:numPr>
          <w:ilvl w:val="0"/>
          <w:numId w:val="23"/>
        </w:numPr>
        <w:spacing w:after="0"/>
      </w:pPr>
      <w:r w:rsidRPr="00ED3071">
        <w:t xml:space="preserve">A </w:t>
      </w:r>
      <w:r w:rsidR="000C03F8">
        <w:t>‘</w:t>
      </w:r>
      <w:r w:rsidRPr="00ED3071">
        <w:t>Search Product</w:t>
      </w:r>
      <w:r w:rsidR="000C03F8">
        <w:t>’</w:t>
      </w:r>
      <w:r w:rsidRPr="00ED3071">
        <w:t xml:space="preserve"> feature (e.g., by name or ID) would significantly enhance the system</w:t>
      </w:r>
      <w:r w:rsidR="000C03F8">
        <w:t>’</w:t>
      </w:r>
      <w:r w:rsidRPr="00ED3071">
        <w:t>s usability.</w:t>
      </w:r>
    </w:p>
    <w:p w:rsidR="00ED3071" w:rsidRPr="00ED3071" w:rsidRDefault="00ED3071" w:rsidP="00ED3071">
      <w:pPr>
        <w:numPr>
          <w:ilvl w:val="0"/>
          <w:numId w:val="23"/>
        </w:numPr>
        <w:spacing w:after="0"/>
      </w:pPr>
      <w:r w:rsidRPr="00ED3071">
        <w:t>Specify the intended format for the persistent data file (e.g., CSV, JSON, or a custom delimited format) for better clarity and to ensure robust data parsing and storage.</w:t>
      </w:r>
    </w:p>
    <w:p w:rsidR="00ED3071" w:rsidRPr="00ED3071" w:rsidRDefault="00ED3071" w:rsidP="00ED3071">
      <w:pPr>
        <w:numPr>
          <w:ilvl w:val="0"/>
          <w:numId w:val="23"/>
        </w:numPr>
        <w:spacing w:after="0"/>
      </w:pPr>
      <w:r w:rsidRPr="00ED3071">
        <w:t xml:space="preserve">While the DAO pattern promotes scalability, the </w:t>
      </w:r>
      <w:r w:rsidR="000C03F8">
        <w:t>‘</w:t>
      </w:r>
      <w:r w:rsidRPr="00ED3071">
        <w:t>scalability</w:t>
      </w:r>
      <w:r w:rsidR="000C03F8">
        <w:t>’</w:t>
      </w:r>
      <w:r w:rsidRPr="00ED3071">
        <w:t xml:space="preserve"> claim for a file-persistent, console-based system might be slightly overstated; it would be more accurate to emphasize </w:t>
      </w:r>
      <w:r w:rsidR="000C03F8">
        <w:t>‘</w:t>
      </w:r>
      <w:r w:rsidRPr="00ED3071">
        <w:t>maintainability</w:t>
      </w:r>
      <w:r w:rsidR="000C03F8">
        <w:t>’</w:t>
      </w:r>
      <w:r w:rsidRPr="00ED3071">
        <w:t xml:space="preserve"> and </w:t>
      </w:r>
      <w:r w:rsidR="000C03F8">
        <w:t>‘</w:t>
      </w:r>
      <w:r w:rsidRPr="00ED3071">
        <w:t>extensibility</w:t>
      </w:r>
      <w:r w:rsidR="000C03F8">
        <w:t>’</w:t>
      </w:r>
      <w:r w:rsidRPr="00ED3071">
        <w:t xml:space="preserve"> for future upgrades to a database.</w:t>
      </w:r>
    </w:p>
    <w:p w:rsidR="00ED3071" w:rsidRPr="00ED3071" w:rsidRDefault="00ED3071" w:rsidP="00ED3071">
      <w:pPr>
        <w:spacing w:after="0"/>
      </w:pPr>
      <w:r w:rsidRPr="00ED3071">
        <w:t>Regards, Course Instructor</w:t>
      </w:r>
    </w:p>
    <w:p w:rsidR="00ED3071" w:rsidRPr="00ED3071" w:rsidRDefault="00ED3071" w:rsidP="00ED3071">
      <w:pPr>
        <w:spacing w:after="0"/>
      </w:pPr>
    </w:p>
    <w:p w:rsidR="00ED3071" w:rsidRPr="00ED3071" w:rsidRDefault="00ED3071" w:rsidP="00ED3071">
      <w:pPr>
        <w:spacing w:after="0"/>
        <w:rPr>
          <w:rStyle w:val="IntenseReference"/>
        </w:rPr>
      </w:pPr>
      <w:r w:rsidRPr="00ED3071">
        <w:rPr>
          <w:rStyle w:val="IntenseReference"/>
        </w:rPr>
        <w:t>Appendix C — Response to APPROVED_MINOR Feedback</w:t>
      </w:r>
    </w:p>
    <w:p w:rsidR="00ED3071" w:rsidRPr="00ED3071" w:rsidRDefault="00ED3071" w:rsidP="00ED3071">
      <w:pPr>
        <w:spacing w:after="0"/>
      </w:pPr>
      <w:r w:rsidRPr="00ED3071">
        <w:t>All five improvement points raised by the instructor were addressed in the final implementation:</w:t>
      </w:r>
    </w:p>
    <w:p w:rsidR="00ED3071" w:rsidRPr="00ED3071" w:rsidRDefault="00ED3071" w:rsidP="00ED3071">
      <w:pPr>
        <w:numPr>
          <w:ilvl w:val="0"/>
          <w:numId w:val="24"/>
        </w:numPr>
        <w:spacing w:after="0"/>
      </w:pPr>
      <w:r w:rsidRPr="00ED3071">
        <w:t xml:space="preserve">Update Product: A full update dialog was implemented in </w:t>
      </w:r>
      <w:proofErr w:type="spellStart"/>
      <w:r w:rsidRPr="00ED3071">
        <w:t>ProductPanel</w:t>
      </w:r>
      <w:proofErr w:type="spellEnd"/>
      <w:r w:rsidRPr="00ED3071">
        <w:t xml:space="preserve">, and </w:t>
      </w:r>
      <w:proofErr w:type="spellStart"/>
      <w:r w:rsidRPr="00ED3071">
        <w:t>ProductService.updateProduct</w:t>
      </w:r>
      <w:proofErr w:type="spellEnd"/>
      <w:r w:rsidRPr="00ED3071">
        <w:t>() handles all validation for updates, providing complete CRUD functionality across all three entity types.</w:t>
      </w:r>
    </w:p>
    <w:p w:rsidR="00ED3071" w:rsidRPr="00ED3071" w:rsidRDefault="00ED3071" w:rsidP="00ED3071">
      <w:pPr>
        <w:numPr>
          <w:ilvl w:val="0"/>
          <w:numId w:val="24"/>
        </w:numPr>
        <w:spacing w:after="0"/>
      </w:pPr>
      <w:r w:rsidRPr="00ED3071">
        <w:t xml:space="preserve">Validation strategies: </w:t>
      </w:r>
      <w:proofErr w:type="spellStart"/>
      <w:r w:rsidRPr="00ED3071">
        <w:t>ProductService</w:t>
      </w:r>
      <w:proofErr w:type="spellEnd"/>
      <w:r w:rsidRPr="00ED3071">
        <w:t xml:space="preserve"> implements six guard clauses covering empty names, non-positive prices, negative quantities and thresholds, and referential integrity checks for both </w:t>
      </w:r>
      <w:proofErr w:type="spellStart"/>
      <w:r w:rsidRPr="00ED3071">
        <w:t>categoryId</w:t>
      </w:r>
      <w:proofErr w:type="spellEnd"/>
      <w:r w:rsidRPr="00ED3071">
        <w:t xml:space="preserve"> and </w:t>
      </w:r>
      <w:proofErr w:type="spellStart"/>
      <w:r w:rsidRPr="00ED3071">
        <w:t>supplierId</w:t>
      </w:r>
      <w:proofErr w:type="spellEnd"/>
      <w:r w:rsidRPr="00ED3071">
        <w:t xml:space="preserve">. </w:t>
      </w:r>
      <w:proofErr w:type="spellStart"/>
      <w:r w:rsidRPr="00ED3071">
        <w:t>FileManager</w:t>
      </w:r>
      <w:proofErr w:type="spellEnd"/>
      <w:r w:rsidRPr="00ED3071">
        <w:t xml:space="preserve"> wraps all I/O in try-with-resources with explicit </w:t>
      </w:r>
      <w:proofErr w:type="spellStart"/>
      <w:r w:rsidRPr="00ED3071">
        <w:t>RuntimeException</w:t>
      </w:r>
      <w:proofErr w:type="spellEnd"/>
      <w:r w:rsidRPr="00ED3071">
        <w:t xml:space="preserve"> rethrow for graceful I/O error handling.</w:t>
      </w:r>
    </w:p>
    <w:p w:rsidR="00ED3071" w:rsidRPr="00ED3071" w:rsidRDefault="00ED3071" w:rsidP="00ED3071">
      <w:pPr>
        <w:numPr>
          <w:ilvl w:val="0"/>
          <w:numId w:val="24"/>
        </w:numPr>
        <w:spacing w:after="0"/>
      </w:pPr>
      <w:r w:rsidRPr="00ED3071">
        <w:t xml:space="preserve">Search Product: </w:t>
      </w:r>
      <w:proofErr w:type="spellStart"/>
      <w:r w:rsidRPr="00ED3071">
        <w:t>ProductPanel</w:t>
      </w:r>
      <w:proofErr w:type="spellEnd"/>
      <w:r w:rsidRPr="00ED3071">
        <w:t xml:space="preserve"> includes a live search field backed by </w:t>
      </w:r>
      <w:proofErr w:type="spellStart"/>
      <w:r w:rsidRPr="00ED3071">
        <w:t>ProductDAOImpl.searchByName</w:t>
      </w:r>
      <w:proofErr w:type="spellEnd"/>
      <w:r w:rsidRPr="00ED3071">
        <w:t>() using Java Streams. A category filter combo-box provides additional drill-down capability without requiring a separate search operation.</w:t>
      </w:r>
    </w:p>
    <w:p w:rsidR="00ED3071" w:rsidRPr="00ED3071" w:rsidRDefault="00ED3071" w:rsidP="00ED3071">
      <w:pPr>
        <w:numPr>
          <w:ilvl w:val="0"/>
          <w:numId w:val="24"/>
        </w:numPr>
        <w:spacing w:after="0"/>
      </w:pPr>
      <w:r w:rsidRPr="00ED3071">
        <w:t>Persistent data format: Java Object Serialization is used, producing binary .</w:t>
      </w:r>
      <w:proofErr w:type="spellStart"/>
      <w:r w:rsidRPr="00ED3071">
        <w:t>dat</w:t>
      </w:r>
      <w:proofErr w:type="spellEnd"/>
      <w:r w:rsidRPr="00ED3071">
        <w:t xml:space="preserve"> files (products.dat, categories.dat, suppliers.dat). This format is documented in the README. CSV export was also added as a human-readable alternative via </w:t>
      </w:r>
      <w:proofErr w:type="spellStart"/>
      <w:r w:rsidRPr="00ED3071">
        <w:t>CsvExporter</w:t>
      </w:r>
      <w:proofErr w:type="spellEnd"/>
      <w:r w:rsidRPr="00ED3071">
        <w:t>.</w:t>
      </w:r>
    </w:p>
    <w:p w:rsidR="00ED3071" w:rsidRPr="00ED3071" w:rsidRDefault="00ED3071" w:rsidP="00ED3071">
      <w:pPr>
        <w:numPr>
          <w:ilvl w:val="0"/>
          <w:numId w:val="24"/>
        </w:numPr>
        <w:spacing w:after="0"/>
      </w:pPr>
      <w:r w:rsidRPr="00ED3071">
        <w:t xml:space="preserve">Scalability vs. Maintainability: The report and README now correctly describe the benefit of the DAO pattern as </w:t>
      </w:r>
      <w:r w:rsidR="000C03F8">
        <w:t>“</w:t>
      </w:r>
      <w:r w:rsidRPr="00ED3071">
        <w:t>maintainability and extensibility</w:t>
      </w:r>
      <w:r w:rsidR="000C03F8">
        <w:t>”</w:t>
      </w:r>
      <w:r w:rsidRPr="00ED3071">
        <w:t xml:space="preserve">, and the Future Scope section describes the precise steps needed to upgrade to a JDBC/database backend </w:t>
      </w:r>
      <w:r w:rsidR="000C03F8">
        <w:t>-</w:t>
      </w:r>
      <w:r w:rsidRPr="00ED3071">
        <w:t xml:space="preserve"> demonstrating exactly the extensibility the pattern is designed to enable.</w:t>
      </w:r>
    </w:p>
    <w:p w:rsidR="000C03F8" w:rsidRDefault="000C03F8" w:rsidP="000C03F8">
      <w:pPr>
        <w:spacing w:after="0"/>
        <w:jc w:val="center"/>
      </w:pPr>
    </w:p>
    <w:p w:rsidR="003A63A5" w:rsidRPr="000C03F8" w:rsidRDefault="000C03F8" w:rsidP="000C03F8">
      <w:pPr>
        <w:spacing w:after="0"/>
        <w:jc w:val="center"/>
      </w:pPr>
      <w:r>
        <w:t>*****</w:t>
      </w:r>
    </w:p>
    <w:sectPr w:rsidR="003A63A5" w:rsidRPr="000C0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C43"/>
    <w:multiLevelType w:val="multilevel"/>
    <w:tmpl w:val="538E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3A95"/>
    <w:multiLevelType w:val="multilevel"/>
    <w:tmpl w:val="40E4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65EE"/>
    <w:multiLevelType w:val="multilevel"/>
    <w:tmpl w:val="6516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7757"/>
    <w:multiLevelType w:val="multilevel"/>
    <w:tmpl w:val="2E7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E7492"/>
    <w:multiLevelType w:val="multilevel"/>
    <w:tmpl w:val="B4E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87F1C"/>
    <w:multiLevelType w:val="multilevel"/>
    <w:tmpl w:val="3D90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34D0D"/>
    <w:multiLevelType w:val="multilevel"/>
    <w:tmpl w:val="768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A6EAA"/>
    <w:multiLevelType w:val="multilevel"/>
    <w:tmpl w:val="9F5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76BB3"/>
    <w:multiLevelType w:val="multilevel"/>
    <w:tmpl w:val="1E0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850E2"/>
    <w:multiLevelType w:val="multilevel"/>
    <w:tmpl w:val="491A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B0A2D"/>
    <w:multiLevelType w:val="multilevel"/>
    <w:tmpl w:val="1C3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9471F"/>
    <w:multiLevelType w:val="multilevel"/>
    <w:tmpl w:val="66F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A2CCB"/>
    <w:multiLevelType w:val="multilevel"/>
    <w:tmpl w:val="372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E5D26"/>
    <w:multiLevelType w:val="multilevel"/>
    <w:tmpl w:val="76B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95584"/>
    <w:multiLevelType w:val="multilevel"/>
    <w:tmpl w:val="BC5A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E4A94"/>
    <w:multiLevelType w:val="multilevel"/>
    <w:tmpl w:val="906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776E7"/>
    <w:multiLevelType w:val="multilevel"/>
    <w:tmpl w:val="89F0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BE6705"/>
    <w:multiLevelType w:val="multilevel"/>
    <w:tmpl w:val="CCF0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212F2"/>
    <w:multiLevelType w:val="multilevel"/>
    <w:tmpl w:val="04C0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7135A0"/>
    <w:multiLevelType w:val="multilevel"/>
    <w:tmpl w:val="00BE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036937"/>
    <w:multiLevelType w:val="hybridMultilevel"/>
    <w:tmpl w:val="7C6A9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505217"/>
    <w:multiLevelType w:val="multilevel"/>
    <w:tmpl w:val="177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E36F1"/>
    <w:multiLevelType w:val="multilevel"/>
    <w:tmpl w:val="E3E2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63314"/>
    <w:multiLevelType w:val="multilevel"/>
    <w:tmpl w:val="78B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4571D"/>
    <w:multiLevelType w:val="multilevel"/>
    <w:tmpl w:val="8B5E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83187"/>
    <w:multiLevelType w:val="multilevel"/>
    <w:tmpl w:val="8F2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07F87"/>
    <w:multiLevelType w:val="multilevel"/>
    <w:tmpl w:val="6F8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70547"/>
    <w:multiLevelType w:val="multilevel"/>
    <w:tmpl w:val="3A20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A43B3"/>
    <w:multiLevelType w:val="multilevel"/>
    <w:tmpl w:val="B61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56F7F"/>
    <w:multiLevelType w:val="multilevel"/>
    <w:tmpl w:val="465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31E5B"/>
    <w:multiLevelType w:val="multilevel"/>
    <w:tmpl w:val="6EB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D7328"/>
    <w:multiLevelType w:val="multilevel"/>
    <w:tmpl w:val="1AB2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287468">
    <w:abstractNumId w:val="24"/>
  </w:num>
  <w:num w:numId="2" w16cid:durableId="1208378257">
    <w:abstractNumId w:val="6"/>
  </w:num>
  <w:num w:numId="3" w16cid:durableId="676735348">
    <w:abstractNumId w:val="28"/>
  </w:num>
  <w:num w:numId="4" w16cid:durableId="36856568">
    <w:abstractNumId w:val="31"/>
  </w:num>
  <w:num w:numId="5" w16cid:durableId="981740721">
    <w:abstractNumId w:val="3"/>
  </w:num>
  <w:num w:numId="6" w16cid:durableId="702247133">
    <w:abstractNumId w:val="13"/>
  </w:num>
  <w:num w:numId="7" w16cid:durableId="443692015">
    <w:abstractNumId w:val="10"/>
  </w:num>
  <w:num w:numId="8" w16cid:durableId="2042050979">
    <w:abstractNumId w:val="2"/>
  </w:num>
  <w:num w:numId="9" w16cid:durableId="442500493">
    <w:abstractNumId w:val="26"/>
  </w:num>
  <w:num w:numId="10" w16cid:durableId="948203936">
    <w:abstractNumId w:val="8"/>
  </w:num>
  <w:num w:numId="11" w16cid:durableId="1297442854">
    <w:abstractNumId w:val="18"/>
  </w:num>
  <w:num w:numId="12" w16cid:durableId="1026717619">
    <w:abstractNumId w:val="14"/>
  </w:num>
  <w:num w:numId="13" w16cid:durableId="338779793">
    <w:abstractNumId w:val="22"/>
  </w:num>
  <w:num w:numId="14" w16cid:durableId="903561809">
    <w:abstractNumId w:val="11"/>
  </w:num>
  <w:num w:numId="15" w16cid:durableId="2065719386">
    <w:abstractNumId w:val="19"/>
  </w:num>
  <w:num w:numId="16" w16cid:durableId="947002486">
    <w:abstractNumId w:val="5"/>
  </w:num>
  <w:num w:numId="17" w16cid:durableId="290013684">
    <w:abstractNumId w:val="7"/>
  </w:num>
  <w:num w:numId="18" w16cid:durableId="645741005">
    <w:abstractNumId w:val="0"/>
  </w:num>
  <w:num w:numId="19" w16cid:durableId="1951466845">
    <w:abstractNumId w:val="17"/>
  </w:num>
  <w:num w:numId="20" w16cid:durableId="651836955">
    <w:abstractNumId w:val="29"/>
  </w:num>
  <w:num w:numId="21" w16cid:durableId="1432512144">
    <w:abstractNumId w:val="9"/>
  </w:num>
  <w:num w:numId="22" w16cid:durableId="1757508871">
    <w:abstractNumId w:val="23"/>
  </w:num>
  <w:num w:numId="23" w16cid:durableId="501748779">
    <w:abstractNumId w:val="16"/>
  </w:num>
  <w:num w:numId="24" w16cid:durableId="1182628108">
    <w:abstractNumId w:val="27"/>
  </w:num>
  <w:num w:numId="25" w16cid:durableId="703940661">
    <w:abstractNumId w:val="20"/>
  </w:num>
  <w:num w:numId="26" w16cid:durableId="50079757">
    <w:abstractNumId w:val="4"/>
  </w:num>
  <w:num w:numId="27" w16cid:durableId="449521327">
    <w:abstractNumId w:val="15"/>
  </w:num>
  <w:num w:numId="28" w16cid:durableId="1438672999">
    <w:abstractNumId w:val="12"/>
  </w:num>
  <w:num w:numId="29" w16cid:durableId="440496989">
    <w:abstractNumId w:val="30"/>
  </w:num>
  <w:num w:numId="30" w16cid:durableId="862012999">
    <w:abstractNumId w:val="1"/>
  </w:num>
  <w:num w:numId="31" w16cid:durableId="150297518">
    <w:abstractNumId w:val="21"/>
  </w:num>
  <w:num w:numId="32" w16cid:durableId="11303679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457"/>
    <w:rsid w:val="000C03F8"/>
    <w:rsid w:val="00324599"/>
    <w:rsid w:val="003A63A5"/>
    <w:rsid w:val="00567D56"/>
    <w:rsid w:val="008B3D51"/>
    <w:rsid w:val="009467C8"/>
    <w:rsid w:val="00D50457"/>
    <w:rsid w:val="00ED3071"/>
    <w:rsid w:val="00F71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8D50"/>
  <w15:chartTrackingRefBased/>
  <w15:docId w15:val="{9841BBA9-52A7-4A4A-AF80-45D7B56B6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0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0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457"/>
    <w:rPr>
      <w:rFonts w:eastAsiaTheme="majorEastAsia" w:cstheme="majorBidi"/>
      <w:color w:val="272727" w:themeColor="text1" w:themeTint="D8"/>
    </w:rPr>
  </w:style>
  <w:style w:type="paragraph" w:styleId="Title">
    <w:name w:val="Title"/>
    <w:basedOn w:val="Normal"/>
    <w:next w:val="Normal"/>
    <w:link w:val="TitleChar"/>
    <w:uiPriority w:val="10"/>
    <w:qFormat/>
    <w:rsid w:val="00D50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457"/>
    <w:pPr>
      <w:spacing w:before="160"/>
      <w:jc w:val="center"/>
    </w:pPr>
    <w:rPr>
      <w:i/>
      <w:iCs/>
      <w:color w:val="404040" w:themeColor="text1" w:themeTint="BF"/>
    </w:rPr>
  </w:style>
  <w:style w:type="character" w:customStyle="1" w:styleId="QuoteChar">
    <w:name w:val="Quote Char"/>
    <w:basedOn w:val="DefaultParagraphFont"/>
    <w:link w:val="Quote"/>
    <w:uiPriority w:val="29"/>
    <w:rsid w:val="00D50457"/>
    <w:rPr>
      <w:i/>
      <w:iCs/>
      <w:color w:val="404040" w:themeColor="text1" w:themeTint="BF"/>
    </w:rPr>
  </w:style>
  <w:style w:type="paragraph" w:styleId="ListParagraph">
    <w:name w:val="List Paragraph"/>
    <w:basedOn w:val="Normal"/>
    <w:uiPriority w:val="34"/>
    <w:qFormat/>
    <w:rsid w:val="00D50457"/>
    <w:pPr>
      <w:ind w:left="720"/>
      <w:contextualSpacing/>
    </w:pPr>
  </w:style>
  <w:style w:type="character" w:styleId="IntenseEmphasis">
    <w:name w:val="Intense Emphasis"/>
    <w:basedOn w:val="DefaultParagraphFont"/>
    <w:uiPriority w:val="21"/>
    <w:qFormat/>
    <w:rsid w:val="00D50457"/>
    <w:rPr>
      <w:i/>
      <w:iCs/>
      <w:color w:val="2F5496" w:themeColor="accent1" w:themeShade="BF"/>
    </w:rPr>
  </w:style>
  <w:style w:type="paragraph" w:styleId="IntenseQuote">
    <w:name w:val="Intense Quote"/>
    <w:basedOn w:val="Normal"/>
    <w:next w:val="Normal"/>
    <w:link w:val="IntenseQuoteChar"/>
    <w:uiPriority w:val="30"/>
    <w:qFormat/>
    <w:rsid w:val="00D5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457"/>
    <w:rPr>
      <w:i/>
      <w:iCs/>
      <w:color w:val="2F5496" w:themeColor="accent1" w:themeShade="BF"/>
    </w:rPr>
  </w:style>
  <w:style w:type="character" w:styleId="IntenseReference">
    <w:name w:val="Intense Reference"/>
    <w:basedOn w:val="DefaultParagraphFont"/>
    <w:uiPriority w:val="32"/>
    <w:qFormat/>
    <w:rsid w:val="00D50457"/>
    <w:rPr>
      <w:b/>
      <w:bCs/>
      <w:smallCaps/>
      <w:color w:val="2F5496" w:themeColor="accent1" w:themeShade="BF"/>
      <w:spacing w:val="5"/>
    </w:rPr>
  </w:style>
  <w:style w:type="paragraph" w:customStyle="1" w:styleId="msonormal0">
    <w:name w:val="msonormal"/>
    <w:basedOn w:val="Normal"/>
    <w:rsid w:val="00ED30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claude-response-body">
    <w:name w:val="font-claude-response-body"/>
    <w:basedOn w:val="Normal"/>
    <w:rsid w:val="00ED30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D3071"/>
    <w:rPr>
      <w:b/>
      <w:bCs/>
    </w:rPr>
  </w:style>
  <w:style w:type="paragraph" w:styleId="HTMLPreformatted">
    <w:name w:val="HTML Preformatted"/>
    <w:basedOn w:val="Normal"/>
    <w:link w:val="HTMLPreformattedChar"/>
    <w:uiPriority w:val="99"/>
    <w:semiHidden/>
    <w:unhideWhenUsed/>
    <w:rsid w:val="00ED3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D307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D3071"/>
    <w:rPr>
      <w:rFonts w:ascii="Courier New" w:eastAsia="Times New Roman" w:hAnsi="Courier New" w:cs="Courier New"/>
      <w:sz w:val="20"/>
      <w:szCs w:val="20"/>
    </w:rPr>
  </w:style>
  <w:style w:type="paragraph" w:customStyle="1" w:styleId="whitespace-normal">
    <w:name w:val="whitespace-normal"/>
    <w:basedOn w:val="Normal"/>
    <w:rsid w:val="00ED30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oken">
    <w:name w:val="token"/>
    <w:basedOn w:val="DefaultParagraphFont"/>
    <w:rsid w:val="00ED3071"/>
  </w:style>
  <w:style w:type="table" w:styleId="PlainTable2">
    <w:name w:val="Plain Table 2"/>
    <w:basedOn w:val="TableNormal"/>
    <w:uiPriority w:val="42"/>
    <w:rsid w:val="000C03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0C0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3F8"/>
    <w:rPr>
      <w:color w:val="0563C1" w:themeColor="hyperlink"/>
      <w:u w:val="single"/>
    </w:rPr>
  </w:style>
  <w:style w:type="character" w:styleId="UnresolvedMention">
    <w:name w:val="Unresolved Mention"/>
    <w:basedOn w:val="DefaultParagraphFont"/>
    <w:uiPriority w:val="99"/>
    <w:semiHidden/>
    <w:unhideWhenUsed/>
    <w:rsid w:val="000C0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IEM-Gurukul/term-ii-project-submission-das-subho06/"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17</Pages>
  <Words>4807</Words>
  <Characters>27405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SUBHASHREE DAS</dc:creator>
  <cp:keywords/>
  <dc:description/>
  <cp:lastModifiedBy>SUBHASHREE DAS</cp:lastModifiedBy>
  <cp:revision>1</cp:revision>
  <dcterms:created xsi:type="dcterms:W3CDTF">2026-03-29T07:48:00Z</dcterms:created>
  <dcterms:modified xsi:type="dcterms:W3CDTF">2026-03-29T09:22:00Z</dcterms:modified>
</cp:coreProperties>
</file>